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908" w:type="dxa"/>
        <w:tblInd w:w="-426" w:type="dxa"/>
        <w:tblLook w:val="04A0" w:firstRow="1" w:lastRow="0" w:firstColumn="1" w:lastColumn="0" w:noHBand="0" w:noVBand="1"/>
      </w:tblPr>
      <w:tblGrid>
        <w:gridCol w:w="10126"/>
        <w:gridCol w:w="6981"/>
        <w:gridCol w:w="1801"/>
      </w:tblGrid>
      <w:tr w:rsidR="00642D5A" w:rsidRPr="00642D5A" w:rsidTr="00E8021A">
        <w:trPr>
          <w:trHeight w:val="315"/>
        </w:trPr>
        <w:tc>
          <w:tcPr>
            <w:tcW w:w="10126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C41699" w:rsidRDefault="00C41699" w:rsidP="00C4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C41699" w:rsidRDefault="00C41699" w:rsidP="00C416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</w:t>
            </w:r>
            <w:r w:rsidRPr="00B03E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Мансийска</w:t>
            </w:r>
          </w:p>
          <w:p w:rsidR="00642D5A" w:rsidRPr="00642D5A" w:rsidRDefault="00642D5A" w:rsidP="0064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1" w:type="dxa"/>
            <w:shd w:val="clear" w:color="auto" w:fill="auto"/>
            <w:noWrap/>
            <w:vAlign w:val="bottom"/>
            <w:hideMark/>
          </w:tcPr>
          <w:p w:rsidR="00A23B3B" w:rsidRDefault="00A23B3B" w:rsidP="00A23B3B">
            <w:pPr>
              <w:spacing w:after="0" w:line="240" w:lineRule="auto"/>
              <w:ind w:left="21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</w:t>
            </w:r>
          </w:p>
          <w:p w:rsidR="00984BFD" w:rsidRDefault="00984BFD" w:rsidP="00984B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642D5A" w:rsidRDefault="00642D5A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07C" w:rsidRDefault="0049207C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07C" w:rsidRPr="00642D5A" w:rsidRDefault="0049207C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D5A" w:rsidRPr="00642D5A" w:rsidRDefault="00642D5A" w:rsidP="0064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E8021A">
        <w:trPr>
          <w:trHeight w:val="645"/>
        </w:trPr>
        <w:tc>
          <w:tcPr>
            <w:tcW w:w="17107" w:type="dxa"/>
            <w:gridSpan w:val="2"/>
            <w:shd w:val="clear" w:color="auto" w:fill="auto"/>
            <w:vAlign w:val="center"/>
            <w:hideMark/>
          </w:tcPr>
          <w:p w:rsidR="00E74E50" w:rsidRDefault="00E74E50" w:rsidP="00E7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900" w:type="dxa"/>
              <w:tblLook w:val="04A0" w:firstRow="1" w:lastRow="0" w:firstColumn="1" w:lastColumn="0" w:noHBand="0" w:noVBand="1"/>
            </w:tblPr>
            <w:tblGrid>
              <w:gridCol w:w="2870"/>
              <w:gridCol w:w="4678"/>
              <w:gridCol w:w="2352"/>
            </w:tblGrid>
            <w:tr w:rsidR="00E74E50" w:rsidRPr="00E74E50" w:rsidTr="00E74E50">
              <w:trPr>
                <w:trHeight w:val="645"/>
              </w:trPr>
              <w:tc>
                <w:tcPr>
                  <w:tcW w:w="99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Доходы бюджета гор</w:t>
                  </w:r>
                  <w:r w:rsidR="00E279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ода Ханты-Мансийска на 2025 год</w:t>
                  </w:r>
                </w:p>
                <w:p w:rsidR="00C41699" w:rsidRPr="00E74E50" w:rsidRDefault="00C41699" w:rsidP="00C416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C41699" w:rsidP="00C416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(рублей)</w:t>
                  </w:r>
                </w:p>
              </w:tc>
            </w:tr>
            <w:tr w:rsidR="00E74E50" w:rsidRPr="00E74E50" w:rsidTr="00CF31B8">
              <w:trPr>
                <w:trHeight w:val="892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КБК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2025 год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6 328 635 600,00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6 019 569 200,00   </w:t>
                  </w:r>
                </w:p>
              </w:tc>
            </w:tr>
            <w:tr w:rsidR="00E74E50" w:rsidRPr="00E74E50" w:rsidTr="00E279E0">
              <w:trPr>
                <w:trHeight w:val="36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4 941 985 800,00   </w:t>
                  </w:r>
                </w:p>
              </w:tc>
            </w:tr>
            <w:tr w:rsidR="00E74E50" w:rsidRPr="00E74E50" w:rsidTr="00E279E0">
              <w:trPr>
                <w:trHeight w:val="31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4 941 985 800,00   </w:t>
                  </w:r>
                </w:p>
              </w:tc>
            </w:tr>
            <w:tr w:rsidR="00E74E50" w:rsidRPr="00E74E50" w:rsidTr="00E279E0">
              <w:trPr>
                <w:trHeight w:val="487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000 1 01 02010 01 0000 110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4 481 392 700,00   </w:t>
                  </w:r>
                </w:p>
              </w:tc>
            </w:tr>
            <w:tr w:rsidR="00E74E50" w:rsidRPr="00E74E50" w:rsidTr="00C41699">
              <w:trPr>
                <w:trHeight w:val="36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000 1 01 02020 01 0000 110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3 953 600,00   </w:t>
                  </w:r>
                </w:p>
              </w:tc>
            </w:tr>
            <w:tr w:rsidR="00E74E50" w:rsidRPr="00E74E50" w:rsidTr="00C41699">
              <w:trPr>
                <w:trHeight w:val="30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C41699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000 1 01 02030 01 0000 110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25 698 300,00   </w:t>
                  </w:r>
                </w:p>
              </w:tc>
            </w:tr>
            <w:tr w:rsidR="00E74E50" w:rsidRPr="00E74E50" w:rsidTr="00C41699">
              <w:trPr>
                <w:trHeight w:val="19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000 1 01 02040 01 0000 110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52 879 200,00   </w:t>
                  </w:r>
                </w:p>
              </w:tc>
            </w:tr>
            <w:tr w:rsidR="00E74E50" w:rsidRPr="00E74E50" w:rsidTr="00C41699">
              <w:trPr>
                <w:trHeight w:val="2301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000 1 01 02080 01 0000 110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</w:t>
                  </w: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               162 591 300,00   </w:t>
                  </w:r>
                </w:p>
              </w:tc>
            </w:tr>
            <w:tr w:rsidR="00E74E50" w:rsidRPr="00E74E50" w:rsidTr="00C41699">
              <w:trPr>
                <w:trHeight w:val="256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000 1 01 02130 01 0000 110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29 651 900,00   </w:t>
                  </w:r>
                </w:p>
              </w:tc>
            </w:tr>
            <w:tr w:rsidR="00E74E50" w:rsidRPr="00E74E50" w:rsidTr="00E279E0">
              <w:trPr>
                <w:trHeight w:val="264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000 1 01 02140 01 0000 110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81 048 600,00   </w:t>
                  </w:r>
                </w:p>
              </w:tc>
            </w:tr>
            <w:tr w:rsidR="00E74E50" w:rsidRPr="00E74E50" w:rsidTr="00E279E0">
              <w:trPr>
                <w:trHeight w:val="145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000 1 01 02200 01 0000 110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части суммы налога, относящейся к сумме налоговых баз, указанных в пункте 6.1 статьи 210 Налогового кодекса Российской Федерации, не превышающей 5 миллионов рублей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45 960 400,00   </w:t>
                  </w:r>
                </w:p>
              </w:tc>
            </w:tr>
            <w:tr w:rsidR="00E74E50" w:rsidRPr="00E74E50" w:rsidTr="00E279E0">
              <w:trPr>
                <w:trHeight w:val="145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000 1 01 02210 01 0000 110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58 809 800,00   </w:t>
                  </w:r>
                </w:p>
              </w:tc>
            </w:tr>
            <w:tr w:rsidR="00E74E50" w:rsidRPr="00E74E50" w:rsidTr="001850FD">
              <w:trPr>
                <w:trHeight w:val="834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40 732 700,00   </w:t>
                  </w:r>
                </w:p>
              </w:tc>
            </w:tr>
            <w:tr w:rsidR="00E74E50" w:rsidRPr="00E74E50" w:rsidTr="00E279E0">
              <w:trPr>
                <w:trHeight w:val="66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40 732 700,00   </w:t>
                  </w:r>
                </w:p>
              </w:tc>
            </w:tr>
            <w:tr w:rsidR="00E74E50" w:rsidRPr="00E74E50" w:rsidTr="00C41699">
              <w:trPr>
                <w:trHeight w:val="16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000 1 03 02230 01 0000 110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20 966 100,00   </w:t>
                  </w:r>
                </w:p>
              </w:tc>
            </w:tr>
            <w:tr w:rsidR="00E74E50" w:rsidRPr="00E74E50" w:rsidTr="00C41699">
              <w:trPr>
                <w:trHeight w:val="249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000 1 03 02231 01 0000 110</w:t>
                  </w: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 w:type="page"/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20 966 100,00   </w:t>
                  </w:r>
                </w:p>
              </w:tc>
            </w:tr>
            <w:tr w:rsidR="00E74E50" w:rsidRPr="00E74E50" w:rsidTr="00C41699">
              <w:trPr>
                <w:trHeight w:val="1849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000 1 03 02240 01 0000 110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инжекторных</w:t>
                  </w:r>
                  <w:proofErr w:type="spell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106 600,00   </w:t>
                  </w:r>
                </w:p>
              </w:tc>
            </w:tr>
            <w:tr w:rsidR="00E74E50" w:rsidRPr="00E74E50" w:rsidTr="00C41699">
              <w:trPr>
                <w:trHeight w:val="2603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000 1 03 02241 01 0000 110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инжекторных</w:t>
                  </w:r>
                  <w:proofErr w:type="spell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106 600,00   </w:t>
                  </w:r>
                </w:p>
              </w:tc>
            </w:tr>
            <w:tr w:rsidR="00E74E50" w:rsidRPr="00E74E50" w:rsidTr="00C41699">
              <w:trPr>
                <w:trHeight w:val="163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000 1 03 02250 01 0000 110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22 164 500,00   </w:t>
                  </w:r>
                </w:p>
              </w:tc>
            </w:tr>
            <w:tr w:rsidR="00E74E50" w:rsidRPr="00E74E50" w:rsidTr="00E279E0">
              <w:trPr>
                <w:trHeight w:val="25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000 1 03 02251 01 0000 110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22 164 500,00   </w:t>
                  </w:r>
                </w:p>
              </w:tc>
            </w:tr>
            <w:tr w:rsidR="00E74E50" w:rsidRPr="00E74E50" w:rsidTr="00C41699">
              <w:trPr>
                <w:trHeight w:val="168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000 1 03 02260 01 0000 110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-                  2 504 500,00   </w:t>
                  </w:r>
                </w:p>
              </w:tc>
            </w:tr>
            <w:tr w:rsidR="00E74E50" w:rsidRPr="00E74E50" w:rsidTr="00C41699">
              <w:trPr>
                <w:trHeight w:val="246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000 1 03 02261 01 0000 110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-                  2 504 500,00   </w:t>
                  </w:r>
                </w:p>
              </w:tc>
            </w:tr>
            <w:tr w:rsidR="00E74E50" w:rsidRPr="00E74E50" w:rsidTr="00E279E0">
              <w:trPr>
                <w:trHeight w:val="4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825 523 700,00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000 1 05 01000 00 0000 110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786 937 800,00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000 1 05 01010 01 0000 110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462 747 400,00   </w:t>
                  </w:r>
                </w:p>
              </w:tc>
            </w:tr>
            <w:tr w:rsidR="00E74E50" w:rsidRPr="00E74E50" w:rsidTr="00E279E0">
              <w:trPr>
                <w:trHeight w:val="76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000 1 05 01011 01 0000 110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462 747 400,00   </w:t>
                  </w:r>
                </w:p>
              </w:tc>
            </w:tr>
            <w:tr w:rsidR="00E74E50" w:rsidRPr="00E74E50" w:rsidTr="00E279E0">
              <w:trPr>
                <w:trHeight w:val="9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000 1 05 01020 01 0000 110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324 190 400,00   </w:t>
                  </w:r>
                </w:p>
              </w:tc>
            </w:tr>
            <w:tr w:rsidR="00E74E50" w:rsidRPr="00E74E50" w:rsidTr="00E279E0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000 1 05 01021 01 0000 110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324 190 400,00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8 960 000,00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000 1 05 03010 01 0000 110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8 960 000,00   </w:t>
                  </w:r>
                </w:p>
              </w:tc>
            </w:tr>
            <w:tr w:rsidR="00E74E50" w:rsidRPr="00E74E50" w:rsidTr="00E279E0">
              <w:trPr>
                <w:trHeight w:val="7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000 1 05 04000 02 0000 110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Налог, взимаемый в </w:t>
                  </w:r>
                  <w:proofErr w:type="gram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связи  с</w:t>
                  </w:r>
                  <w:proofErr w:type="gram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применением  патентной системы налогообложения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29 625 900,00   </w:t>
                  </w:r>
                </w:p>
              </w:tc>
            </w:tr>
            <w:tr w:rsidR="00E74E50" w:rsidRPr="00E74E50" w:rsidTr="00E279E0">
              <w:trPr>
                <w:trHeight w:val="94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000 1 05 04010 02 0000 110 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Налог, взимаемый в </w:t>
                  </w:r>
                  <w:proofErr w:type="gram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связи  с</w:t>
                  </w:r>
                  <w:proofErr w:type="gram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применением патентной    системы    налогообложения,  зачисляемый в бюджеты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29 625 900,00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173 158 000,00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51 283 000,00   </w:t>
                  </w:r>
                </w:p>
              </w:tc>
            </w:tr>
            <w:tr w:rsidR="00E74E50" w:rsidRPr="00E74E50" w:rsidTr="00E279E0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51 283 000,00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000 1 06 04000 02 0000 110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42 428 000,00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000 1 06 04011 02 0000 110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12 785 000,00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000 1 06 04012 02 0000 110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29 643 000,00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79 447 000,00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000 1 06 06030 00 0000 110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61 825 000,00   </w:t>
                  </w:r>
                </w:p>
              </w:tc>
            </w:tr>
            <w:tr w:rsidR="00E74E50" w:rsidRPr="00E74E50" w:rsidTr="00E279E0">
              <w:trPr>
                <w:trHeight w:val="76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Земельный </w:t>
                  </w:r>
                  <w:proofErr w:type="spell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налогс</w:t>
                  </w:r>
                  <w:proofErr w:type="spell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61 825 000,00   </w:t>
                  </w:r>
                </w:p>
              </w:tc>
            </w:tr>
            <w:tr w:rsidR="00E74E50" w:rsidRPr="00E74E50" w:rsidTr="00C41699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000 1 06 06040 00 0000 110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17 622 000,00   </w:t>
                  </w:r>
                </w:p>
              </w:tc>
            </w:tr>
            <w:tr w:rsidR="00E74E50" w:rsidRPr="00E74E50" w:rsidTr="00C41699">
              <w:trPr>
                <w:trHeight w:val="88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000 1 06 06042 04 0000 110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17 622 000,00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38 169 000,00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000 1 08 03000 01 0000 110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38 169 000,00   </w:t>
                  </w:r>
                </w:p>
              </w:tc>
            </w:tr>
            <w:tr w:rsidR="00E74E50" w:rsidRPr="00E74E50" w:rsidTr="00E279E0">
              <w:trPr>
                <w:trHeight w:val="9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38 169 000,00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309 066 400,00   </w:t>
                  </w:r>
                </w:p>
              </w:tc>
            </w:tr>
            <w:tr w:rsidR="00E74E50" w:rsidRPr="00E74E50" w:rsidTr="00E279E0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147 886 000,00   </w:t>
                  </w:r>
                </w:p>
              </w:tc>
            </w:tr>
            <w:tr w:rsidR="00E74E50" w:rsidRPr="00E74E50" w:rsidTr="001850FD">
              <w:trPr>
                <w:trHeight w:val="1639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000 1 11 01000 00 0000 120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312 000,00   </w:t>
                  </w:r>
                </w:p>
              </w:tc>
            </w:tr>
            <w:tr w:rsidR="00E74E50" w:rsidRPr="00E74E50" w:rsidTr="00E279E0">
              <w:trPr>
                <w:trHeight w:val="12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000 1 11 01040 04 0000 120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312 000,00   </w:t>
                  </w:r>
                </w:p>
              </w:tc>
            </w:tr>
            <w:tr w:rsidR="00E74E50" w:rsidRPr="00E74E50" w:rsidTr="00E279E0">
              <w:trPr>
                <w:trHeight w:val="18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130 040 000,00   </w:t>
                  </w:r>
                </w:p>
              </w:tc>
            </w:tr>
            <w:tr w:rsidR="00E74E50" w:rsidRPr="00E74E50" w:rsidTr="00E279E0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000 1 11 05010 00 0000 120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79 240 000,00   </w:t>
                  </w:r>
                </w:p>
              </w:tc>
            </w:tr>
            <w:tr w:rsidR="00E74E50" w:rsidRPr="00E74E50" w:rsidTr="00C41699">
              <w:trPr>
                <w:trHeight w:val="192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79 240 000,00   </w:t>
                  </w:r>
                </w:p>
              </w:tc>
            </w:tr>
            <w:tr w:rsidR="00E74E50" w:rsidRPr="00E74E50" w:rsidTr="00C41699">
              <w:trPr>
                <w:trHeight w:val="181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000 1 11 05020 00 0000 120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50 800 000,00   </w:t>
                  </w:r>
                </w:p>
              </w:tc>
            </w:tr>
            <w:tr w:rsidR="00E74E50" w:rsidRPr="00E74E50" w:rsidTr="00E279E0">
              <w:trPr>
                <w:trHeight w:val="166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50 800 000,00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000 1 11 07000 00 0000 120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690 000,00   </w:t>
                  </w:r>
                </w:p>
              </w:tc>
            </w:tr>
            <w:tr w:rsidR="00E74E50" w:rsidRPr="00E74E50" w:rsidTr="00E279E0">
              <w:trPr>
                <w:trHeight w:val="12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000 1 11 07010 00 0000 120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690 000,00   </w:t>
                  </w:r>
                </w:p>
              </w:tc>
            </w:tr>
            <w:tr w:rsidR="00E74E50" w:rsidRPr="00E74E50" w:rsidTr="00E279E0">
              <w:trPr>
                <w:trHeight w:val="126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000 1 11 07014 04 0000 120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690 000,00   </w:t>
                  </w:r>
                </w:p>
              </w:tc>
            </w:tr>
            <w:tr w:rsidR="00E74E50" w:rsidRPr="00E74E50" w:rsidTr="00E279E0">
              <w:trPr>
                <w:trHeight w:val="18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16 844 000,00   </w:t>
                  </w:r>
                </w:p>
              </w:tc>
            </w:tr>
            <w:tr w:rsidR="00E74E50" w:rsidRPr="00E74E50" w:rsidTr="00E279E0">
              <w:trPr>
                <w:trHeight w:val="1778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000 1 11 09040 00 0000 120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15 600 000,00   </w:t>
                  </w:r>
                </w:p>
              </w:tc>
            </w:tr>
            <w:tr w:rsidR="00E74E50" w:rsidRPr="00E74E50" w:rsidTr="00C41699">
              <w:trPr>
                <w:trHeight w:val="18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15 600 000,00   </w:t>
                  </w:r>
                </w:p>
              </w:tc>
            </w:tr>
            <w:tr w:rsidR="00E74E50" w:rsidRPr="00E74E50" w:rsidTr="00C41699">
              <w:trPr>
                <w:trHeight w:val="243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000 1 11 09080 00 0000 120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1 244 000,00   </w:t>
                  </w:r>
                </w:p>
              </w:tc>
            </w:tr>
            <w:tr w:rsidR="00E74E50" w:rsidRPr="00E74E50" w:rsidTr="00E279E0">
              <w:trPr>
                <w:trHeight w:val="255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000 1 11 09080 04 0000 120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1 244 000,00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4 764 000,00   </w:t>
                  </w:r>
                </w:p>
              </w:tc>
            </w:tr>
            <w:tr w:rsidR="00E74E50" w:rsidRPr="00E74E50" w:rsidTr="00E279E0">
              <w:trPr>
                <w:trHeight w:val="48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000 1 12 01000 01 0000 120 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4 764 000,00   </w:t>
                  </w:r>
                </w:p>
              </w:tc>
            </w:tr>
            <w:tr w:rsidR="00E74E50" w:rsidRPr="00E74E50" w:rsidTr="00E279E0">
              <w:trPr>
                <w:trHeight w:val="75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000 1 12 01010 01 0000 120 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 за</w:t>
                  </w:r>
                  <w:proofErr w:type="gram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выбросы   загрязняющих   веществ   в  атмосферный воздух стационарными объектами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197 600,00   </w:t>
                  </w:r>
                </w:p>
              </w:tc>
            </w:tr>
            <w:tr w:rsidR="00E74E50" w:rsidRPr="00E74E50" w:rsidTr="00E279E0">
              <w:trPr>
                <w:trHeight w:val="67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000 1 12 01030 01 0000 120 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Плата за сбросы </w:t>
                  </w:r>
                  <w:proofErr w:type="gram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загрязняющих  веществ</w:t>
                  </w:r>
                  <w:proofErr w:type="gram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в  водные   объекты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476 620,00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000 1 12 01040 01 0000 120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4 089 780,00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000 1 12 01041 01 0000 120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размещение отходов производства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1 766 860,00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000 1 12 01042 01 0000 120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2 322 920,00   </w:t>
                  </w:r>
                </w:p>
              </w:tc>
            </w:tr>
            <w:tr w:rsidR="00E74E50" w:rsidRPr="00E74E50" w:rsidTr="00E279E0">
              <w:trPr>
                <w:trHeight w:val="623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7 390 000,00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000 1 13 02000 00 0000 130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7 390 000,00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000 1 13 02060 00 0000 130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5 340 000,00   </w:t>
                  </w:r>
                </w:p>
              </w:tc>
            </w:tr>
            <w:tr w:rsidR="00E74E50" w:rsidRPr="00E74E50" w:rsidTr="00E279E0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000 1 13 02064 04 0000 130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5 340 000,00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000 1 13 02990 00 0000 130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2 050 000,00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Прочие доходы от компенсации </w:t>
                  </w:r>
                  <w:proofErr w:type="gram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затрат  бюджетов</w:t>
                  </w:r>
                  <w:proofErr w:type="gram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городских округов 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2 050 000,00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80 567 000,00   </w:t>
                  </w:r>
                </w:p>
              </w:tc>
            </w:tr>
            <w:tr w:rsidR="00E74E50" w:rsidRPr="00E74E50" w:rsidTr="00C41699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60 567 000,00   </w:t>
                  </w:r>
                </w:p>
              </w:tc>
            </w:tr>
            <w:tr w:rsidR="00E74E50" w:rsidRPr="00E74E50" w:rsidTr="00C41699">
              <w:trPr>
                <w:trHeight w:val="6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000 1 14 01040 04 0000 410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60 567 000,00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20 000 000,00   </w:t>
                  </w:r>
                </w:p>
              </w:tc>
            </w:tr>
            <w:tr w:rsidR="00E74E50" w:rsidRPr="00E74E50" w:rsidTr="00E279E0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000 1 14 06010 00 0000 430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20 000 000,00   </w:t>
                  </w:r>
                </w:p>
              </w:tc>
            </w:tr>
            <w:tr w:rsidR="00E74E50" w:rsidRPr="00E74E50" w:rsidTr="00E279E0">
              <w:trPr>
                <w:trHeight w:val="96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000 1 14 06012 04 0000 430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20 000 000,00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68 374 400,00   </w:t>
                  </w:r>
                </w:p>
              </w:tc>
            </w:tr>
            <w:tr w:rsidR="00E74E50" w:rsidRPr="00E74E50" w:rsidTr="00E279E0">
              <w:trPr>
                <w:trHeight w:val="912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000 1 16 01000 01 0000 140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12 992 000,00   </w:t>
                  </w:r>
                </w:p>
              </w:tc>
            </w:tr>
            <w:tr w:rsidR="00E74E50" w:rsidRPr="00E74E50" w:rsidTr="00E279E0">
              <w:trPr>
                <w:trHeight w:val="13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000 1 16 01050 01 0000 140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112 200,00   </w:t>
                  </w:r>
                </w:p>
              </w:tc>
            </w:tr>
            <w:tr w:rsidR="00E74E50" w:rsidRPr="00E74E50" w:rsidTr="00E279E0">
              <w:trPr>
                <w:trHeight w:val="186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000 1 16 01053 01 0000 140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112 200,00   </w:t>
                  </w:r>
                </w:p>
              </w:tc>
            </w:tr>
            <w:tr w:rsidR="00E74E50" w:rsidRPr="00E74E50" w:rsidTr="00E279E0">
              <w:trPr>
                <w:trHeight w:val="178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000 1 16 01060 01 0000 140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296 400,00   </w:t>
                  </w:r>
                </w:p>
              </w:tc>
            </w:tr>
            <w:tr w:rsidR="00E74E50" w:rsidRPr="00E74E50" w:rsidTr="00C41699">
              <w:trPr>
                <w:trHeight w:val="28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000 1 16 01062 01 0000 140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300,00   </w:t>
                  </w:r>
                </w:p>
              </w:tc>
            </w:tr>
            <w:tr w:rsidR="00E74E50" w:rsidRPr="00E74E50" w:rsidTr="00C41699">
              <w:trPr>
                <w:trHeight w:val="249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000 1 16 01063 01 0000 140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296 100,00   </w:t>
                  </w:r>
                </w:p>
              </w:tc>
            </w:tr>
            <w:tr w:rsidR="00E74E50" w:rsidRPr="00E74E50" w:rsidTr="00E279E0">
              <w:trPr>
                <w:trHeight w:val="135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000 1 16 01070 01 0000 140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329 000,00   </w:t>
                  </w:r>
                </w:p>
              </w:tc>
            </w:tr>
            <w:tr w:rsidR="00E74E50" w:rsidRPr="00E74E50" w:rsidTr="00E279E0">
              <w:trPr>
                <w:trHeight w:val="259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000 1 16 01072 01 0000 140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270 700,00   </w:t>
                  </w:r>
                </w:p>
              </w:tc>
            </w:tr>
            <w:tr w:rsidR="00E74E50" w:rsidRPr="00E74E50" w:rsidTr="00E279E0">
              <w:trPr>
                <w:trHeight w:val="196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000 1 16 01073 01 0000 140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58 300,00   </w:t>
                  </w:r>
                </w:p>
              </w:tc>
            </w:tr>
            <w:tr w:rsidR="00E74E50" w:rsidRPr="00E74E50" w:rsidTr="00E279E0">
              <w:trPr>
                <w:trHeight w:val="202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000 1 16 01074 01 0000 140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4E50" w:rsidRPr="00E74E50" w:rsidTr="001850FD">
              <w:trPr>
                <w:trHeight w:val="154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000 1 16 01080 01 0000 140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380 800,00   </w:t>
                  </w:r>
                </w:p>
              </w:tc>
            </w:tr>
            <w:tr w:rsidR="00E74E50" w:rsidRPr="00E74E50" w:rsidTr="001850FD">
              <w:trPr>
                <w:trHeight w:val="222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000 1 16 01083 01 0000 140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380 800,00   </w:t>
                  </w:r>
                </w:p>
              </w:tc>
            </w:tr>
            <w:tr w:rsidR="00E74E50" w:rsidRPr="00E74E50" w:rsidTr="00CF31B8">
              <w:trPr>
                <w:trHeight w:val="1426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000 1 16 01090 01 0000 140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302 100,00   </w:t>
                  </w:r>
                </w:p>
              </w:tc>
            </w:tr>
            <w:tr w:rsidR="00E74E50" w:rsidRPr="00E74E50" w:rsidTr="00E279E0">
              <w:trPr>
                <w:trHeight w:val="24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000 1 16 01092 01 0000 140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268 800,00   </w:t>
                  </w:r>
                </w:p>
              </w:tc>
            </w:tr>
            <w:tr w:rsidR="00E74E50" w:rsidRPr="00E74E50" w:rsidTr="00C41699">
              <w:trPr>
                <w:trHeight w:val="201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000 1 16 01093 01 0000 140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      </w: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br w:type="page"/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33 300,00   </w:t>
                  </w:r>
                </w:p>
              </w:tc>
            </w:tr>
            <w:tr w:rsidR="00E74E50" w:rsidRPr="00E74E50" w:rsidTr="00C41699">
              <w:trPr>
                <w:trHeight w:val="162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000 1 16 01100 01 0000 140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3 000,00   </w:t>
                  </w:r>
                </w:p>
              </w:tc>
            </w:tr>
            <w:tr w:rsidR="00E74E50" w:rsidRPr="00E74E50" w:rsidTr="00E279E0">
              <w:trPr>
                <w:trHeight w:val="22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000 1 16 01103 01 0000 140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3 000,00   </w:t>
                  </w:r>
                </w:p>
              </w:tc>
            </w:tr>
            <w:tr w:rsidR="00E74E50" w:rsidRPr="00E74E50" w:rsidTr="001850FD">
              <w:trPr>
                <w:trHeight w:val="132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000 1 16 01110 01 0000 140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1850FD">
              <w:trPr>
                <w:trHeight w:val="220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000 1 16 01112 01 0000 140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1850FD">
              <w:trPr>
                <w:trHeight w:val="145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000 1 16 01130 01 0000 140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82 000,00   </w:t>
                  </w:r>
                </w:p>
              </w:tc>
            </w:tr>
            <w:tr w:rsidR="00E74E50" w:rsidRPr="00E74E50" w:rsidTr="00E279E0">
              <w:trPr>
                <w:trHeight w:val="24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000 1 16 01132 01 0000 140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75 000,00   </w:t>
                  </w:r>
                </w:p>
              </w:tc>
            </w:tr>
            <w:tr w:rsidR="00E74E50" w:rsidRPr="00E74E50" w:rsidTr="00C41699">
              <w:trPr>
                <w:trHeight w:val="177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000 1 16 01133 01 0000 140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7 000,00   </w:t>
                  </w:r>
                </w:p>
              </w:tc>
            </w:tr>
            <w:tr w:rsidR="00E74E50" w:rsidRPr="00E74E50" w:rsidTr="00C41699">
              <w:trPr>
                <w:trHeight w:val="1593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000 1 16 01140 01 0000 140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1 448 100,00   </w:t>
                  </w:r>
                </w:p>
              </w:tc>
            </w:tr>
            <w:tr w:rsidR="00E74E50" w:rsidRPr="00E74E50" w:rsidTr="001850FD">
              <w:trPr>
                <w:trHeight w:val="2536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000 1 16 01142 01 0000 140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780 900,00   </w:t>
                  </w:r>
                </w:p>
              </w:tc>
            </w:tr>
            <w:tr w:rsidR="00E74E50" w:rsidRPr="00E74E50" w:rsidTr="00CF31B8">
              <w:trPr>
                <w:trHeight w:val="2429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000 1 16 01143 01 0000 140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667 200,00   </w:t>
                  </w:r>
                </w:p>
              </w:tc>
            </w:tr>
            <w:tr w:rsidR="00E74E50" w:rsidRPr="00E74E50" w:rsidTr="001850FD">
              <w:trPr>
                <w:trHeight w:val="225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000 1 16 01150 01 0000 140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51 300,00   </w:t>
                  </w:r>
                </w:p>
              </w:tc>
            </w:tr>
            <w:tr w:rsidR="00E74E50" w:rsidRPr="00E74E50" w:rsidTr="00E279E0">
              <w:trPr>
                <w:trHeight w:val="34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000 1 16 01153 01 0000 140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51 300,00   </w:t>
                  </w:r>
                </w:p>
              </w:tc>
            </w:tr>
            <w:tr w:rsidR="00E74E50" w:rsidRPr="00E74E50" w:rsidTr="00CF31B8">
              <w:trPr>
                <w:trHeight w:val="1693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000 1 16 01170 01 0000 140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20 100,00   </w:t>
                  </w:r>
                </w:p>
              </w:tc>
            </w:tr>
            <w:tr w:rsidR="00E74E50" w:rsidRPr="00E74E50" w:rsidTr="00CF31B8">
              <w:trPr>
                <w:trHeight w:val="2114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000 1 16 01173 01 0000 140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20 100,00   </w:t>
                  </w:r>
                </w:p>
              </w:tc>
            </w:tr>
            <w:tr w:rsidR="00E74E50" w:rsidRPr="00E74E50" w:rsidTr="001850FD">
              <w:trPr>
                <w:trHeight w:val="223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000 1 16 01180 01 0000 140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1 300,00   </w:t>
                  </w:r>
                </w:p>
              </w:tc>
            </w:tr>
            <w:tr w:rsidR="00E74E50" w:rsidRPr="00E74E50" w:rsidTr="001850FD">
              <w:trPr>
                <w:trHeight w:val="286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000 1 16 01183 01 0000 140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1 300,00   </w:t>
                  </w:r>
                </w:p>
              </w:tc>
            </w:tr>
            <w:tr w:rsidR="00E74E50" w:rsidRPr="00E74E50" w:rsidTr="00E279E0">
              <w:trPr>
                <w:trHeight w:val="135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000 1 16 01190 01 0000 140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2 751 700,00   </w:t>
                  </w:r>
                </w:p>
              </w:tc>
            </w:tr>
            <w:tr w:rsidR="00E74E50" w:rsidRPr="00E74E50" w:rsidTr="00E279E0">
              <w:trPr>
                <w:trHeight w:val="24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000 1 16 01192 01 0000 140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86 400,00   </w:t>
                  </w:r>
                </w:p>
              </w:tc>
            </w:tr>
            <w:tr w:rsidR="00E74E50" w:rsidRPr="00E74E50" w:rsidTr="00C41699">
              <w:trPr>
                <w:trHeight w:val="19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000 1 16 01193 01 0000 140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2 665 200,00   </w:t>
                  </w:r>
                </w:p>
              </w:tc>
            </w:tr>
            <w:tr w:rsidR="00E74E50" w:rsidRPr="00E74E50" w:rsidTr="00C41699">
              <w:trPr>
                <w:trHeight w:val="193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000 1 16 01194 01 0000 140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100,00   </w:t>
                  </w:r>
                </w:p>
              </w:tc>
            </w:tr>
            <w:tr w:rsidR="00E74E50" w:rsidRPr="00E74E50" w:rsidTr="001850FD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000 1 16 01200 01 0000 140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7 151 100,00   </w:t>
                  </w:r>
                </w:p>
              </w:tc>
            </w:tr>
            <w:tr w:rsidR="00E74E50" w:rsidRPr="00E74E50" w:rsidTr="001850FD">
              <w:trPr>
                <w:trHeight w:val="21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000 1 16 01203 01 0000 140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7 140 500,00   </w:t>
                  </w:r>
                </w:p>
              </w:tc>
            </w:tr>
            <w:tr w:rsidR="00E74E50" w:rsidRPr="00E74E50" w:rsidTr="001850FD">
              <w:trPr>
                <w:trHeight w:val="21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000 1 16 01204 01 0000 140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10 000,00   </w:t>
                  </w:r>
                </w:p>
              </w:tc>
            </w:tr>
            <w:tr w:rsidR="00E74E50" w:rsidRPr="00E74E50" w:rsidTr="00E279E0">
              <w:trPr>
                <w:trHeight w:val="19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000 1 16 01213 01 0000 1400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600,00   </w:t>
                  </w:r>
                </w:p>
              </w:tc>
            </w:tr>
            <w:tr w:rsidR="00E74E50" w:rsidRPr="00E74E50" w:rsidTr="00C41699">
              <w:trPr>
                <w:trHeight w:val="28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000 1 16 01330 01 0000 140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50 900,00   </w:t>
                  </w:r>
                </w:p>
              </w:tc>
            </w:tr>
            <w:tr w:rsidR="00E74E50" w:rsidRPr="00E74E50" w:rsidTr="00C41699">
              <w:trPr>
                <w:trHeight w:val="345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000 1 16 01333 01 0000 140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50 900,00   </w:t>
                  </w:r>
                </w:p>
              </w:tc>
            </w:tr>
            <w:tr w:rsidR="00E74E50" w:rsidRPr="00E74E50" w:rsidTr="001850FD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000 1 16 02000 02 0000 140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329 400,00   </w:t>
                  </w:r>
                </w:p>
              </w:tc>
            </w:tr>
            <w:tr w:rsidR="00E74E50" w:rsidRPr="00E74E50" w:rsidTr="001850FD">
              <w:trPr>
                <w:trHeight w:val="15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000 1 16 02010 02 0000 140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329 400,00   </w:t>
                  </w:r>
                </w:p>
              </w:tc>
            </w:tr>
            <w:tr w:rsidR="00E74E50" w:rsidRPr="00E74E50" w:rsidTr="001850FD">
              <w:trPr>
                <w:trHeight w:val="24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000 1 16 07000 00 0000 140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3 200 000,00   </w:t>
                  </w:r>
                </w:p>
              </w:tc>
            </w:tr>
            <w:tr w:rsidR="00E74E50" w:rsidRPr="00E74E50" w:rsidTr="00E279E0">
              <w:trPr>
                <w:trHeight w:val="13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000 1 16 07010 00 0000 140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3 170 000,00   </w:t>
                  </w:r>
                </w:p>
              </w:tc>
            </w:tr>
            <w:tr w:rsidR="00E74E50" w:rsidRPr="00E74E50" w:rsidTr="00E279E0">
              <w:trPr>
                <w:trHeight w:val="187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000 1 16 07010 04 0000 140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3 170 000,00   </w:t>
                  </w:r>
                </w:p>
              </w:tc>
            </w:tr>
            <w:tr w:rsidR="00E74E50" w:rsidRPr="00E74E50" w:rsidTr="00C41699">
              <w:trPr>
                <w:trHeight w:val="201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000 1 16 07090 00 0000 140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30 000,00   </w:t>
                  </w:r>
                </w:p>
              </w:tc>
            </w:tr>
            <w:tr w:rsidR="00E74E50" w:rsidRPr="00E74E50" w:rsidTr="00B9698B">
              <w:trPr>
                <w:trHeight w:val="157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000 1 16 07090 04 0000 140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30 000,00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000 1 16 10000 00 0000 140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51 841 000,00   </w:t>
                  </w:r>
                </w:p>
              </w:tc>
            </w:tr>
            <w:tr w:rsidR="00E74E50" w:rsidRPr="00E74E50" w:rsidTr="001850FD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000 1 16 10060 00 0000 140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в целях возмещения убытков, причиненных уклонением от заключения муниципального контракта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51 829 000,00   </w:t>
                  </w:r>
                </w:p>
              </w:tc>
            </w:tr>
            <w:tr w:rsidR="00E74E50" w:rsidRPr="00E74E50" w:rsidTr="00B9698B">
              <w:trPr>
                <w:trHeight w:val="3563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000 1 16 10061 04 0000 140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51 829 000,00   </w:t>
                  </w:r>
                </w:p>
              </w:tc>
            </w:tr>
            <w:tr w:rsidR="00E74E50" w:rsidRPr="00E74E50" w:rsidTr="001850FD">
              <w:trPr>
                <w:trHeight w:val="18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000 1 16 10120 00 0000 140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E279E0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000 1 16 10123 01 0000 140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000 1 16 11000 01 0000 140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Платежи, уплачиваемые в целях возмещения вреда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000 1 16 11060 01 0000 140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Платежи, уплачиваемые в целях возмещения вреда, причиняемого автомобильным дорогам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E279E0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000 1 16 11064 01 0000 140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12 000,00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85 000,00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000 1 17 05000 00 0000 180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85 000,00   </w:t>
                  </w:r>
                </w:p>
              </w:tc>
            </w:tr>
            <w:tr w:rsidR="00E74E50" w:rsidRPr="00E74E50" w:rsidTr="00C41699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000 1 17 05040 04 0000 180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85 000,00   </w:t>
                  </w:r>
                </w:p>
              </w:tc>
            </w:tr>
            <w:tr w:rsidR="00E74E50" w:rsidRPr="00E74E50" w:rsidTr="00C41699">
              <w:trPr>
                <w:trHeight w:val="3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10 153 686 600,00   </w:t>
                  </w:r>
                </w:p>
              </w:tc>
            </w:tr>
            <w:tr w:rsidR="00E74E50" w:rsidRPr="00E74E50" w:rsidTr="00E279E0">
              <w:trPr>
                <w:trHeight w:val="93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10 153 686 600,00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374 547 800,00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000 2 02 15002 00 0000 150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374 547 800,00   </w:t>
                  </w:r>
                </w:p>
              </w:tc>
            </w:tr>
            <w:tr w:rsidR="00E74E50" w:rsidRPr="00E74E50" w:rsidTr="001850FD">
              <w:trPr>
                <w:trHeight w:val="61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000 2 02 15002 04 0000 150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374 547 800,00   </w:t>
                  </w:r>
                </w:p>
              </w:tc>
            </w:tr>
            <w:tr w:rsidR="00E74E50" w:rsidRPr="00E74E50" w:rsidTr="001850FD">
              <w:trPr>
                <w:trHeight w:val="66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4 360 884 500,00   </w:t>
                  </w:r>
                </w:p>
              </w:tc>
            </w:tr>
            <w:tr w:rsidR="00E74E50" w:rsidRPr="00E74E50" w:rsidTr="00E8021A">
              <w:trPr>
                <w:trHeight w:val="1377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000 2 02 20041 00 0000 150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1 791 637 500,00   </w:t>
                  </w:r>
                </w:p>
              </w:tc>
            </w:tr>
            <w:tr w:rsidR="00E74E50" w:rsidRPr="00E74E50" w:rsidTr="00E8021A">
              <w:trPr>
                <w:trHeight w:val="586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000 2 02 20041 04 0000 150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строительство, модернизацию, ремонт</w:t>
                  </w:r>
                  <w:bookmarkStart w:id="0" w:name="_GoBack"/>
                  <w:bookmarkEnd w:id="0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содержание автомобильных дорог общего пользования, в том числе дорог в поселениях </w:t>
                  </w: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(за исключением автомобильных дорог федерального значения)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            1 791 637 500,00   </w:t>
                  </w:r>
                </w:p>
              </w:tc>
            </w:tr>
            <w:tr w:rsidR="00E74E50" w:rsidRPr="00E74E50" w:rsidTr="00E8021A">
              <w:trPr>
                <w:trHeight w:val="6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000 2 02 20077 00 0000 150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Субсидии бюджетам на </w:t>
                  </w:r>
                  <w:proofErr w:type="spell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софинансирование</w:t>
                  </w:r>
                  <w:proofErr w:type="spell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491 751 900,00   </w:t>
                  </w:r>
                </w:p>
              </w:tc>
            </w:tr>
            <w:tr w:rsidR="00E74E50" w:rsidRPr="00E74E50" w:rsidTr="00E279E0">
              <w:trPr>
                <w:trHeight w:val="9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Субсидии бюджетам городских округов на </w:t>
                  </w:r>
                  <w:proofErr w:type="spellStart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софинансирование</w:t>
                  </w:r>
                  <w:proofErr w:type="spellEnd"/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491 751 900,00   </w:t>
                  </w:r>
                </w:p>
              </w:tc>
            </w:tr>
            <w:tr w:rsidR="00E74E50" w:rsidRPr="00E74E50" w:rsidTr="00E279E0">
              <w:trPr>
                <w:trHeight w:val="18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000 2 02 20302 00 0000 150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99 546 800,00   </w:t>
                  </w:r>
                </w:p>
              </w:tc>
            </w:tr>
            <w:tr w:rsidR="00E74E50" w:rsidRPr="00E74E50" w:rsidTr="00E279E0">
              <w:trPr>
                <w:trHeight w:val="18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000 2 02 20302 04 0000 150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99 546 800,00   </w:t>
                  </w:r>
                </w:p>
              </w:tc>
            </w:tr>
            <w:tr w:rsidR="00E74E50" w:rsidRPr="00E74E50" w:rsidTr="001850FD">
              <w:trPr>
                <w:trHeight w:val="1218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000 2 02 20 303 00 0000 150 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75 000 000,00   </w:t>
                  </w:r>
                </w:p>
              </w:tc>
            </w:tr>
            <w:tr w:rsidR="00E74E50" w:rsidRPr="00E74E50" w:rsidTr="00C41699">
              <w:trPr>
                <w:trHeight w:val="108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000 2 02 20 303 04 0000 150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75 000 000,00   </w:t>
                  </w:r>
                </w:p>
              </w:tc>
            </w:tr>
            <w:tr w:rsidR="00E74E50" w:rsidRPr="00E74E50" w:rsidTr="001850FD">
              <w:trPr>
                <w:trHeight w:val="165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000 2 02 25179 00 0000 150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3 558 900,00   </w:t>
                  </w:r>
                </w:p>
              </w:tc>
            </w:tr>
            <w:tr w:rsidR="00E74E50" w:rsidRPr="00E74E50" w:rsidTr="001850FD">
              <w:trPr>
                <w:trHeight w:val="166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000 2 02 25179 04 0000 150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3 558 900,00   </w:t>
                  </w:r>
                </w:p>
              </w:tc>
            </w:tr>
            <w:tr w:rsidR="00E74E50" w:rsidRPr="00E74E50" w:rsidTr="007953F3">
              <w:trPr>
                <w:trHeight w:val="133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000 2 02 25304 00 0000 150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69 824 000,00   </w:t>
                  </w:r>
                </w:p>
              </w:tc>
            </w:tr>
            <w:tr w:rsidR="00E74E50" w:rsidRPr="00E74E50" w:rsidTr="007953F3">
              <w:trPr>
                <w:trHeight w:val="165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000 2 02 25304 04 0000 150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69 824 000,00   </w:t>
                  </w:r>
                </w:p>
              </w:tc>
            </w:tr>
            <w:tr w:rsidR="00E74E50" w:rsidRPr="00E74E50" w:rsidTr="007953F3">
              <w:trPr>
                <w:trHeight w:val="6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000 2 02 25497 00 0000 150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23 393 000,00   </w:t>
                  </w:r>
                </w:p>
              </w:tc>
            </w:tr>
            <w:tr w:rsidR="00E74E50" w:rsidRPr="00E74E50" w:rsidTr="00E279E0">
              <w:trPr>
                <w:trHeight w:val="61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23 393 000,00   </w:t>
                  </w:r>
                </w:p>
              </w:tc>
            </w:tr>
            <w:tr w:rsidR="00E74E50" w:rsidRPr="00E74E50" w:rsidTr="00E279E0">
              <w:trPr>
                <w:trHeight w:val="61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000 2 02 25511 00 0000 150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проведение комплексных кадастровых работ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321 400,00   </w:t>
                  </w:r>
                </w:p>
              </w:tc>
            </w:tr>
            <w:tr w:rsidR="00E74E50" w:rsidRPr="00E74E50" w:rsidTr="00E279E0">
              <w:trPr>
                <w:trHeight w:val="61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000 2 02 25511 04 0000 150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проведение комплексных кадастровых работ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321 400,00   </w:t>
                  </w:r>
                </w:p>
              </w:tc>
            </w:tr>
            <w:tr w:rsidR="00E74E50" w:rsidRPr="00E74E50" w:rsidTr="00E279E0">
              <w:trPr>
                <w:trHeight w:val="63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000 2 02 25519 00 0000 150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203 800,00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000 2 02 25519 04 0000 150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поддержку отрасли культуры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203 800,00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000 2 02 25555 00 0000 150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19 400 000,00   </w:t>
                  </w:r>
                </w:p>
              </w:tc>
            </w:tr>
            <w:tr w:rsidR="00E74E50" w:rsidRPr="00E74E50" w:rsidTr="00E279E0">
              <w:trPr>
                <w:trHeight w:val="623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19 400 000,00   </w:t>
                  </w:r>
                </w:p>
              </w:tc>
            </w:tr>
            <w:tr w:rsidR="00E74E50" w:rsidRPr="00E74E50" w:rsidTr="000D2741">
              <w:trPr>
                <w:trHeight w:val="418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000 2 02 29999 00 0000 150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1 786 247 200,00   </w:t>
                  </w:r>
                </w:p>
              </w:tc>
            </w:tr>
            <w:tr w:rsidR="00E74E50" w:rsidRPr="00E74E50" w:rsidTr="00C41699">
              <w:trPr>
                <w:trHeight w:val="49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1 786 247 200,00   </w:t>
                  </w:r>
                </w:p>
              </w:tc>
            </w:tr>
            <w:tr w:rsidR="00E74E50" w:rsidRPr="00E74E50" w:rsidTr="00C41699">
              <w:trPr>
                <w:trHeight w:val="69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5 407 963 000,00   </w:t>
                  </w:r>
                </w:p>
              </w:tc>
            </w:tr>
            <w:tr w:rsidR="00E74E50" w:rsidRPr="00E74E50" w:rsidTr="00E279E0">
              <w:trPr>
                <w:trHeight w:val="97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000 2 02 30024 00 0000 150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5 298 679 600,00   </w:t>
                  </w:r>
                </w:p>
              </w:tc>
            </w:tr>
            <w:tr w:rsidR="00E74E50" w:rsidRPr="00E74E50" w:rsidTr="001850FD">
              <w:trPr>
                <w:trHeight w:val="9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5 298 679 600,00   </w:t>
                  </w:r>
                </w:p>
              </w:tc>
            </w:tr>
            <w:tr w:rsidR="00E74E50" w:rsidRPr="00E74E50" w:rsidTr="001850FD">
              <w:trPr>
                <w:trHeight w:val="169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000 2 02 30029 00 0000 150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94 242 000,00   </w:t>
                  </w:r>
                </w:p>
              </w:tc>
            </w:tr>
            <w:tr w:rsidR="00E74E50" w:rsidRPr="00E74E50" w:rsidTr="00B9698B">
              <w:trPr>
                <w:trHeight w:val="1875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000 2 02 30029 04 0000 150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94 242 000,00   </w:t>
                  </w:r>
                </w:p>
              </w:tc>
            </w:tr>
            <w:tr w:rsidR="00E74E50" w:rsidRPr="00E74E50" w:rsidTr="00B9698B">
              <w:trPr>
                <w:trHeight w:val="12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000 2 02 35120 00 0000 150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4 000,00   </w:t>
                  </w:r>
                </w:p>
              </w:tc>
            </w:tr>
            <w:tr w:rsidR="00E74E50" w:rsidRPr="00E74E50" w:rsidTr="00B9698B">
              <w:trPr>
                <w:trHeight w:val="144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4 000,00   </w:t>
                  </w:r>
                </w:p>
              </w:tc>
            </w:tr>
            <w:tr w:rsidR="00E74E50" w:rsidRPr="00E74E50" w:rsidTr="00C41699">
              <w:trPr>
                <w:trHeight w:val="12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000 2 02 35135 00 0000 150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6 600 000,00   </w:t>
                  </w:r>
                </w:p>
              </w:tc>
            </w:tr>
            <w:tr w:rsidR="00E74E50" w:rsidRPr="00E74E50" w:rsidTr="00E279E0">
              <w:trPr>
                <w:trHeight w:val="15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000 2 02 35135 04 0000 150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6 600 000,00   </w:t>
                  </w:r>
                </w:p>
              </w:tc>
            </w:tr>
            <w:tr w:rsidR="00E74E50" w:rsidRPr="00E74E50" w:rsidTr="00E279E0">
              <w:trPr>
                <w:trHeight w:val="160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000 2 02 35176 00 0000 150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4 400 000,00   </w:t>
                  </w:r>
                </w:p>
              </w:tc>
            </w:tr>
            <w:tr w:rsidR="00E74E50" w:rsidRPr="00E74E50" w:rsidTr="00E279E0">
              <w:trPr>
                <w:trHeight w:val="172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000 2 02 35176 04 0000 150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4 400 000,00   </w:t>
                  </w:r>
                </w:p>
              </w:tc>
            </w:tr>
            <w:tr w:rsidR="00E74E50" w:rsidRPr="00E74E50" w:rsidTr="00E279E0">
              <w:trPr>
                <w:trHeight w:val="735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000 2 02 35930 00 0000 150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государственную регистрацию актов гражданского состояния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4 037 400,00   </w:t>
                  </w:r>
                </w:p>
              </w:tc>
            </w:tr>
            <w:tr w:rsidR="00E74E50" w:rsidRPr="00E74E50" w:rsidTr="001850FD">
              <w:trPr>
                <w:trHeight w:val="99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000 2 02 35930 04 0000 150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городских округов на государственную регистрацию актов гражданского состояния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4 037 400,00   </w:t>
                  </w:r>
                </w:p>
              </w:tc>
            </w:tr>
            <w:tr w:rsidR="00E74E50" w:rsidRPr="00E74E50" w:rsidTr="001850FD">
              <w:trPr>
                <w:trHeight w:val="3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10 291 300,00   </w:t>
                  </w:r>
                </w:p>
              </w:tc>
            </w:tr>
            <w:tr w:rsidR="00E74E50" w:rsidRPr="00E74E50" w:rsidTr="001850FD">
              <w:trPr>
                <w:trHeight w:val="600"/>
              </w:trPr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000 2 02 49999 00 0000 150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10 291 300,00   </w:t>
                  </w:r>
                </w:p>
              </w:tc>
            </w:tr>
            <w:tr w:rsidR="00E74E50" w:rsidRPr="00E74E50" w:rsidTr="00E279E0">
              <w:trPr>
                <w:trHeight w:val="6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10 291 300,00   </w:t>
                  </w:r>
                </w:p>
              </w:tc>
            </w:tr>
            <w:tr w:rsidR="00E74E50" w:rsidRPr="00E74E50" w:rsidTr="00E279E0">
              <w:trPr>
                <w:trHeight w:val="300"/>
              </w:trPr>
              <w:tc>
                <w:tcPr>
                  <w:tcW w:w="2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 ДОХОДОВ</w:t>
                  </w:r>
                </w:p>
              </w:tc>
              <w:tc>
                <w:tcPr>
                  <w:tcW w:w="2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4E50" w:rsidRPr="00E74E50" w:rsidRDefault="00E74E50" w:rsidP="00E74E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74E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16 482 322 200,00   </w:t>
                  </w:r>
                </w:p>
              </w:tc>
            </w:tr>
          </w:tbl>
          <w:p w:rsidR="00E74E50" w:rsidRDefault="00E74E50" w:rsidP="00E7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4E50" w:rsidRPr="00642D5A" w:rsidRDefault="00E74E50" w:rsidP="00E7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Align w:val="bottom"/>
          </w:tcPr>
          <w:p w:rsidR="00EC134F" w:rsidRPr="00AF471E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42C9" w:rsidRDefault="003842C9" w:rsidP="00642D5A">
      <w:pPr>
        <w:ind w:left="-1276"/>
      </w:pPr>
    </w:p>
    <w:sectPr w:rsidR="003842C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E50" w:rsidRDefault="00E74E50" w:rsidP="007C30C7">
      <w:pPr>
        <w:spacing w:after="0" w:line="240" w:lineRule="auto"/>
      </w:pPr>
      <w:r>
        <w:separator/>
      </w:r>
    </w:p>
  </w:endnote>
  <w:endnote w:type="continuationSeparator" w:id="0">
    <w:p w:rsidR="00E74E50" w:rsidRDefault="00E74E50" w:rsidP="007C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E50" w:rsidRDefault="00E74E50" w:rsidP="007C30C7">
      <w:pPr>
        <w:spacing w:after="0" w:line="240" w:lineRule="auto"/>
      </w:pPr>
      <w:r>
        <w:separator/>
      </w:r>
    </w:p>
  </w:footnote>
  <w:footnote w:type="continuationSeparator" w:id="0">
    <w:p w:rsidR="00E74E50" w:rsidRDefault="00E74E50" w:rsidP="007C3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580496"/>
      <w:docPartObj>
        <w:docPartGallery w:val="Page Numbers (Top of Page)"/>
        <w:docPartUnique/>
      </w:docPartObj>
    </w:sdtPr>
    <w:sdtEndPr/>
    <w:sdtContent>
      <w:p w:rsidR="00E74E50" w:rsidRDefault="00E74E5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21A">
          <w:rPr>
            <w:noProof/>
          </w:rPr>
          <w:t>20</w:t>
        </w:r>
        <w:r>
          <w:fldChar w:fldCharType="end"/>
        </w:r>
      </w:p>
    </w:sdtContent>
  </w:sdt>
  <w:p w:rsidR="00E74E50" w:rsidRDefault="00E74E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5A"/>
    <w:rsid w:val="000D2741"/>
    <w:rsid w:val="001850FD"/>
    <w:rsid w:val="003842C9"/>
    <w:rsid w:val="0049207C"/>
    <w:rsid w:val="00642D5A"/>
    <w:rsid w:val="007953F3"/>
    <w:rsid w:val="007C30C7"/>
    <w:rsid w:val="00984BFD"/>
    <w:rsid w:val="009E1117"/>
    <w:rsid w:val="00A23B3B"/>
    <w:rsid w:val="00B9698B"/>
    <w:rsid w:val="00C41699"/>
    <w:rsid w:val="00CF31B8"/>
    <w:rsid w:val="00E279E0"/>
    <w:rsid w:val="00E74E50"/>
    <w:rsid w:val="00E8021A"/>
    <w:rsid w:val="00EC134F"/>
    <w:rsid w:val="00F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7E543-0E96-47F1-A910-42FC1E3F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0C7"/>
  </w:style>
  <w:style w:type="paragraph" w:styleId="a5">
    <w:name w:val="footer"/>
    <w:basedOn w:val="a"/>
    <w:link w:val="a6"/>
    <w:uiPriority w:val="99"/>
    <w:unhideWhenUsed/>
    <w:rsid w:val="007C3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D8F39-56B7-4202-9495-7336E1E7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6973</Words>
  <Characters>39748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Алимбергенева Оксана Александровна</dc:creator>
  <cp:keywords/>
  <dc:description/>
  <cp:lastModifiedBy>Охранова Евгения Анатольевна</cp:lastModifiedBy>
  <cp:revision>14</cp:revision>
  <dcterms:created xsi:type="dcterms:W3CDTF">2022-11-11T11:33:00Z</dcterms:created>
  <dcterms:modified xsi:type="dcterms:W3CDTF">2024-11-14T05:32:00Z</dcterms:modified>
</cp:coreProperties>
</file>