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320DB0" w:rsidRPr="004E3E70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0DB0" w:rsidRPr="004E3E70" w:rsidRDefault="00320DB0">
            <w:pPr>
              <w:spacing w:line="1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320DB0" w:rsidRPr="004E3E70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20DB0" w:rsidRPr="004E3E70" w:rsidRDefault="00106FF4">
                  <w:pPr>
                    <w:jc w:val="both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Приложение № 6</w:t>
                  </w:r>
                </w:p>
                <w:p w:rsidR="00320DB0" w:rsidRPr="004E3E70" w:rsidRDefault="00106FF4">
                  <w:pPr>
                    <w:jc w:val="both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320DB0" w:rsidRPr="004E3E70" w:rsidRDefault="00320DB0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320DB0" w:rsidRPr="004E3E70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20DB0" w:rsidRPr="004E3E70" w:rsidRDefault="00106FF4">
            <w:pPr>
              <w:ind w:firstLine="420"/>
              <w:jc w:val="center"/>
              <w:rPr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города Ханты-Мансийска на 2025 год</w:t>
            </w:r>
          </w:p>
        </w:tc>
      </w:tr>
    </w:tbl>
    <w:p w:rsidR="00320DB0" w:rsidRPr="004E3E70" w:rsidRDefault="00320DB0">
      <w:pPr>
        <w:rPr>
          <w:vanish/>
          <w:sz w:val="22"/>
          <w:szCs w:val="22"/>
        </w:rPr>
      </w:pPr>
    </w:p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320DB0" w:rsidRPr="004E3E70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0DB0" w:rsidRPr="004E3E70" w:rsidRDefault="00320DB0">
            <w:pPr>
              <w:spacing w:line="1" w:lineRule="auto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320DB0" w:rsidRPr="004E3E70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20DB0" w:rsidRPr="004E3E70" w:rsidRDefault="00106FF4">
                  <w:pPr>
                    <w:jc w:val="right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рублей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320DB0" w:rsidRPr="004E3E70" w:rsidRDefault="00320DB0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320DB0" w:rsidRPr="004E3E70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320DB0" w:rsidRPr="004E3E70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Наименование главного распорядителя (распорядителя) бюджетных средств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320DB0" w:rsidRPr="004E3E70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Ведомство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20DB0" w:rsidRPr="004E3E7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20DB0" w:rsidRPr="004E3E70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20DB0" w:rsidRPr="004E3E7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Целевая статья расходов (ЦСР)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320DB0" w:rsidRPr="004E3E70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Вид расходов (ВР)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20DB0" w:rsidRPr="004E3E70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Сумма на 2025 год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20DB0" w:rsidRPr="004E3E70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320DB0" w:rsidRPr="004E3E70" w:rsidRDefault="00320DB0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320DB0" w:rsidRPr="004E3E70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320DB0" w:rsidRPr="004E3E70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320DB0" w:rsidRPr="004E3E70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20DB0" w:rsidRPr="004E3E7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20DB0" w:rsidRPr="004E3E70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20DB0" w:rsidRPr="004E3E7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320DB0" w:rsidRPr="004E3E70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20DB0" w:rsidRPr="004E3E70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DB0" w:rsidRPr="004E3E70" w:rsidRDefault="00320DB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20DB0" w:rsidRPr="004E3E70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0DB0" w:rsidRPr="004E3E70" w:rsidRDefault="00106FF4">
                  <w:pPr>
                    <w:jc w:val="center"/>
                    <w:rPr>
                      <w:sz w:val="22"/>
                      <w:szCs w:val="22"/>
                    </w:rPr>
                  </w:pPr>
                  <w:r w:rsidRPr="004E3E70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:rsidR="00320DB0" w:rsidRPr="004E3E70" w:rsidRDefault="00320DB0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Дума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41 793 546,00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41 793 546,00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39 690 050,00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39 690 050,00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39 690 050,00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26 107 933,00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24 807 583,00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</w:t>
            </w:r>
            <w:r w:rsidRPr="004E3E70">
              <w:rPr>
                <w:color w:val="000000"/>
                <w:sz w:val="22"/>
                <w:szCs w:val="22"/>
              </w:rPr>
              <w:t>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24 807 583,00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7 463 994,00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</w:t>
            </w:r>
            <w:r w:rsidRPr="004E3E70">
              <w:rPr>
                <w:color w:val="000000"/>
                <w:sz w:val="22"/>
                <w:szCs w:val="22"/>
              </w:rPr>
              <w:t>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7 463 994,00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7 463 994,00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5 888 243,00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5 888 243,00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</w:t>
            </w:r>
            <w:r w:rsidRPr="004E3E70">
              <w:rPr>
                <w:color w:val="000000"/>
                <w:sz w:val="22"/>
                <w:szCs w:val="22"/>
              </w:rPr>
              <w:t>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5 888 243,00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СЧЕТНАЯ ПАЛАТА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28 241 954,00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28 241 954,00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28 241 954,00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28 241 954,00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28 241 954,00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17 844 251,00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17 806 251,00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17 806 251,00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10 397 703,00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10 397 703,00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10 397 703,00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Администрация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1 918 434 547,01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27 516 700,00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732 686 853,65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18 692 000,00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муниципального 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5 128 500,00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5 128 500,00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4E3E70">
              <w:rPr>
                <w:color w:val="000000"/>
                <w:sz w:val="22"/>
                <w:szCs w:val="22"/>
              </w:rPr>
              <w:t xml:space="preserve">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4E3E70">
              <w:rPr>
                <w:color w:val="000000"/>
                <w:sz w:val="22"/>
                <w:szCs w:val="22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4 898 500,00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4 898 500,00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4 898 500,00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4 898 500,00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334 788,08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339 837 690,19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339 837 690,19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ных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324 884 190,19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310 416 190,19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</w:t>
            </w:r>
            <w:r w:rsidRPr="004E3E70">
              <w:rPr>
                <w:color w:val="000000"/>
                <w:sz w:val="22"/>
                <w:szCs w:val="22"/>
              </w:rPr>
              <w:t>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101 267 976,54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101 267 976,54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14 468 000,00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отдельных государствен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26 4 13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</w:t>
            </w:r>
            <w:r w:rsidRPr="004E3E70">
              <w:rPr>
                <w:color w:val="000000"/>
                <w:sz w:val="22"/>
                <w:szCs w:val="22"/>
              </w:rPr>
              <w:t>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11 650 935,00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11 650 935,00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11 650 935,00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11 650 935,00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2 008 565,00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2 008 565,00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2 008 565,00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2 008 565,00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179 674 403,44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Осуществление переданных полномочий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26 4 13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4E3E70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157 881 343,19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157 881 343,19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148 115 812,57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148 115 812,57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16 808 739,68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16 808 739,68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деятельности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03 4 11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52</w:t>
            </w:r>
            <w:r w:rsidRPr="004E3E70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299 450 584,46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211 998 145,79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211 998 145,79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Создание условий для организации транспортного обслуживания населения автомобильным, внутренним водным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транспортом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211 998 145,79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181 459 401,79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181 459 401,79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181 459 401,79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организаций, обеспечение условий реализаци</w:t>
            </w:r>
            <w:r w:rsidRPr="004E3E70">
              <w:rPr>
                <w:color w:val="000000"/>
                <w:sz w:val="22"/>
                <w:szCs w:val="22"/>
              </w:rPr>
              <w:t xml:space="preserve">и эффективной системы управления в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органах местного самоуправления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76 850 938,67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69 678 272,00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инвестиционной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сельскохозяйственного, обрабатывающего производства и обеспечение продовольственной безопасности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Безопасный труд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5 965 700,00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4 638 700,00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4 638 </w:t>
            </w:r>
            <w:r w:rsidRPr="004E3E70"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4 638 700,00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27 4 14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</w:t>
            </w:r>
            <w:r w:rsidRPr="004E3E70"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25 4 11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313 771 223,83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313 393 683,83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717 875,00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717 875,00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Развитие сферы культуры в муниципальных образованиях Ханты-Мансийского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</w:t>
            </w:r>
            <w:r w:rsidRPr="004E3E7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</w:t>
            </w:r>
            <w:r w:rsidRPr="004E3E70">
              <w:rPr>
                <w:color w:val="000000"/>
                <w:sz w:val="22"/>
                <w:szCs w:val="22"/>
              </w:rPr>
              <w:t>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312 675 808,83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312 675 808,83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301 763 551,63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301 763 551,63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301 763 551,63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10 912 257,20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10 912 257,20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10 912 257,20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полномочий по хранению, комплектованию, учету и использованию архивных документов, относящихся к го</w:t>
            </w:r>
            <w:r w:rsidRPr="004E3E70">
              <w:rPr>
                <w:color w:val="000000"/>
                <w:sz w:val="22"/>
                <w:szCs w:val="22"/>
              </w:rPr>
              <w:t>сударственной собственности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243 141 732,25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</w:t>
            </w:r>
            <w:r w:rsidRPr="004E3E70">
              <w:rPr>
                <w:color w:val="000000"/>
                <w:sz w:val="22"/>
                <w:szCs w:val="22"/>
              </w:rPr>
              <w:t>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182 775 540,25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</w:t>
            </w:r>
            <w:r w:rsidRPr="004E3E70">
              <w:rPr>
                <w:color w:val="000000"/>
                <w:sz w:val="22"/>
                <w:szCs w:val="22"/>
              </w:rPr>
              <w:t>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101 084 828,92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597 133 944,99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583 450 464,99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88 571 464,99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88 571 464,99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88 571 464,99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14 4 01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88 571 464,99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87 368 464,99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</w:t>
            </w:r>
            <w:r w:rsidRPr="004E3E70">
              <w:rPr>
                <w:color w:val="000000"/>
                <w:sz w:val="22"/>
                <w:szCs w:val="22"/>
              </w:rPr>
              <w:t>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87 368 464,99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244 879 000,00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Функционирование информационного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пространства в сфере муниципальных финансов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14 4 12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496 005 102,19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11 015 100,00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209 780 713,85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Муниципальная программа "Основные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10 0 00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209 780 713,85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209 780 713,85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84 237 740,27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84 237 740,27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</w:t>
            </w:r>
            <w:r w:rsidRPr="004E3E70">
              <w:rPr>
                <w:color w:val="000000"/>
                <w:sz w:val="22"/>
                <w:szCs w:val="22"/>
              </w:rPr>
              <w:t>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28 040 208,37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28 040 208,37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39 594 414,08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</w:t>
            </w:r>
            <w:r w:rsidRPr="004E3E70">
              <w:rPr>
                <w:color w:val="000000"/>
                <w:sz w:val="22"/>
                <w:szCs w:val="22"/>
              </w:rPr>
              <w:t>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39 594 414,08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37 994 414,08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37 994 414,08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211 998 368,71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193 554 719,10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111 850 337,08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Региональный проект "Жилье"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111 850 337,08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99 546 800,00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99 546 800,00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99 546 800,00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12 303 537,08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12 303 537,08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12 303 537,08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фонд)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72 716 900,</w:t>
            </w:r>
            <w:r w:rsidRPr="004E3E7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</w:t>
            </w:r>
            <w:r w:rsidRPr="004E3E70">
              <w:rPr>
                <w:color w:val="000000"/>
                <w:sz w:val="22"/>
                <w:szCs w:val="22"/>
              </w:rPr>
              <w:t>й жилищный фонд)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хранностью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</w:t>
            </w:r>
            <w:r w:rsidRPr="004E3E70">
              <w:rPr>
                <w:color w:val="000000"/>
                <w:sz w:val="22"/>
                <w:szCs w:val="22"/>
              </w:rPr>
              <w:t>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74 226 019,63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</w:t>
            </w:r>
            <w:r w:rsidRPr="004E3E70">
              <w:rPr>
                <w:color w:val="000000"/>
                <w:sz w:val="22"/>
                <w:szCs w:val="22"/>
              </w:rPr>
              <w:t>400 000,00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4 400 000,00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Социальные выплаты гражданам, кроме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09 4 11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4 400 000,00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</w:t>
            </w:r>
            <w:r w:rsidRPr="004E3E70">
              <w:rPr>
                <w:color w:val="000000"/>
                <w:sz w:val="22"/>
                <w:szCs w:val="22"/>
              </w:rPr>
              <w:t>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8 601 809,10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предоставле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нию субсидии гражданам для переселения из жилых домов, находящихся в зонах затопления, подтопления, а также у</w:t>
            </w:r>
            <w:r w:rsidRPr="004E3E70">
              <w:rPr>
                <w:color w:val="000000"/>
                <w:sz w:val="22"/>
                <w:szCs w:val="22"/>
              </w:rPr>
              <w:t>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09 2 02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24 624 210,53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8 081 911 339,37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5 323 439 900,00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7 992 090 579,37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5 234 291 900,00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2 567 730 983,44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2 065 766 100,00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2 567 730 983,44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2 065 766 100,00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2 567 730 983,44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2 065 766 100,00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Расходы на обеспечение деятельности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492 652 883,44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492 652 883,44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466 044 313,65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26 608 569,79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</w:t>
            </w:r>
            <w:r w:rsidRPr="004E3E70">
              <w:rPr>
                <w:color w:val="000000"/>
                <w:sz w:val="22"/>
                <w:szCs w:val="22"/>
              </w:rPr>
              <w:t>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Ханты-Мансийского автономного округа – Югры отдельных государственных полномочий в области образования (на ре</w:t>
            </w:r>
            <w:r w:rsidRPr="004E3E70">
              <w:rPr>
                <w:color w:val="000000"/>
                <w:sz w:val="22"/>
                <w:szCs w:val="22"/>
              </w:rPr>
              <w:t>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2 015 454 700,00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2 015 454 700,00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2 015 454 700,00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2 015 454 700,00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1 888 327 432,00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1 888 327 432,00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127 127 268,00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127 127 268,00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</w:t>
            </w:r>
            <w:r w:rsidRPr="004E3E70">
              <w:rPr>
                <w:color w:val="000000"/>
                <w:sz w:val="22"/>
                <w:szCs w:val="22"/>
              </w:rPr>
              <w:t>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50 311 400,00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992 636 888,89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992 636 888,89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992 636 888,89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893 373 200,00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893 373 200,00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893 373 200,00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</w:t>
            </w:r>
            <w:r w:rsidRPr="004E3E70">
              <w:rPr>
                <w:color w:val="000000"/>
                <w:sz w:val="22"/>
                <w:szCs w:val="22"/>
              </w:rPr>
              <w:t>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99 263 688,89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99 263 688,89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99 263 688,89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3 639 704 593,32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3 108 128 600,00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3 594 848,48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1 Ю6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3 594 848,48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3 594 848,48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4E3E70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3 594 848,48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3 594 848,48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3 636 109 744,84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3 108 128 600,00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3 636 109 744,84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3 108 128 600,00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439 089 992,71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439 089 992,71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439 089 992,71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4E3E70">
              <w:rPr>
                <w:color w:val="000000"/>
                <w:sz w:val="22"/>
                <w:szCs w:val="22"/>
              </w:rPr>
              <w:t>м программам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4E3E70">
              <w:rPr>
                <w:color w:val="000000"/>
                <w:sz w:val="22"/>
                <w:szCs w:val="22"/>
              </w:rPr>
              <w:t>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</w:t>
            </w:r>
            <w:r w:rsidRPr="004E3E70">
              <w:rPr>
                <w:color w:val="000000"/>
                <w:sz w:val="22"/>
                <w:szCs w:val="22"/>
              </w:rPr>
              <w:t>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</w:t>
            </w:r>
            <w:r w:rsidRPr="004E3E70">
              <w:rPr>
                <w:color w:val="000000"/>
                <w:sz w:val="22"/>
                <w:szCs w:val="22"/>
              </w:rPr>
              <w:t xml:space="preserve">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</w:t>
            </w:r>
            <w:r w:rsidRPr="004E3E70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88 891 152,13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88 891 152,13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88 891 152,13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 в соответствии с социальным сертификатом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49 614 216,59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07 4 12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35 284 402,65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32 560 256,39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2 724 146,26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</w:t>
            </w:r>
            <w:r w:rsidRPr="004E3E70">
              <w:rPr>
                <w:color w:val="000000"/>
                <w:sz w:val="22"/>
                <w:szCs w:val="22"/>
              </w:rPr>
              <w:t xml:space="preserve">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23 224 985,60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23 224 985,60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23 224 985,60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10 291 300,00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10 291 300,00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10 291 300,00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12 933 685,60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12 933 685,60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12 933 685,60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терроризма и его идеоло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гии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03 4 13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275 379 435,30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60 397 200,00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275 379 435,30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60 397 200,00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4E3E70">
              <w:rPr>
                <w:color w:val="000000"/>
                <w:sz w:val="22"/>
                <w:szCs w:val="22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10 867 406,41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5 094 000,00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4E3E70">
              <w:rPr>
                <w:color w:val="000000"/>
                <w:sz w:val="22"/>
                <w:szCs w:val="22"/>
              </w:rPr>
              <w:t>ы дошкольного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5 094 000,00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5 094 000,00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4 800 488,50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</w:t>
            </w:r>
            <w:r w:rsidRPr="004E3E70">
              <w:rPr>
                <w:color w:val="000000"/>
                <w:sz w:val="22"/>
                <w:szCs w:val="22"/>
              </w:rPr>
              <w:t>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4 800 488,46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293 511,50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293 511,54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5 773 406,41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1 345 320,00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Содействие развитию летнего отдыха и оздоровления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92 341 036,67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организации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4E3E70">
              <w:rPr>
                <w:color w:val="000000"/>
                <w:sz w:val="22"/>
                <w:szCs w:val="22"/>
              </w:rPr>
              <w:t>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4E3E70">
              <w:rPr>
                <w:color w:val="000000"/>
                <w:sz w:val="22"/>
                <w:szCs w:val="22"/>
              </w:rPr>
              <w:t>лет (включительно) – в лагерях труда и отдыха с дневным пребыванием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Содействие развитию дошкольного и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4E3E70">
              <w:rPr>
                <w:color w:val="000000"/>
                <w:sz w:val="22"/>
                <w:szCs w:val="22"/>
              </w:rPr>
              <w:t>ы дошкольного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Управление физической культуры и спорта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402 093 433,07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401 757 603,07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241 409 225,13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Мероприятий по организации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6 634 842,11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развитию се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ти спортивных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05 4 13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</w:t>
            </w:r>
            <w:r w:rsidRPr="004E3E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фи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05 0 00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Cофинансирование за счет средств местного бюджета расходов по обеспечению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образовательных организаций, осуществляющих подготовку спортивного резерва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3 704 988 680,35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45 991 300,00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12 286 332,37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03 4 11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2 637 815 438,78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</w:t>
            </w:r>
            <w:r w:rsidRPr="004E3E70">
              <w:rPr>
                <w:color w:val="000000"/>
                <w:sz w:val="22"/>
                <w:szCs w:val="22"/>
              </w:rPr>
              <w:t>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394 321,80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394 321,80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394 321,80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394 321,80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</w:t>
            </w:r>
            <w:r w:rsidRPr="004E3E70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330 284 564</w:t>
            </w:r>
            <w:r w:rsidRPr="004E3E70">
              <w:rPr>
                <w:color w:val="000000"/>
                <w:sz w:val="22"/>
                <w:szCs w:val="22"/>
              </w:rPr>
              <w:t>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Создание необходимых условий для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13 4 12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</w:t>
            </w:r>
            <w:r w:rsidRPr="004E3E70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1 629 839 937,26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1 629 839 937,26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Повышение комплексной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1 629 839 937,26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12 109 637,26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12 109 637,26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12 109 637,26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1 455 956 500,00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1 455 956 500,00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1 45</w:t>
            </w:r>
            <w:r w:rsidRPr="004E3E70">
              <w:rPr>
                <w:color w:val="000000"/>
                <w:sz w:val="22"/>
                <w:szCs w:val="22"/>
              </w:rPr>
              <w:t>5 956 500,00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161 773 800,00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161 773 800,00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161 773 800,00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08 4 01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914 041 522,96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40 118 900,00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Содействие в содержании объектов жилищно-коммунальной инфраструктуры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</w:t>
            </w:r>
            <w:r w:rsidRPr="004E3E70">
              <w:rPr>
                <w:color w:val="000000"/>
                <w:sz w:val="22"/>
                <w:szCs w:val="22"/>
              </w:rPr>
              <w:t xml:space="preserve">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чения, совершенствование системы его учета и обеспечение контроля за его сохранностью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</w:t>
            </w:r>
            <w:r w:rsidRPr="004E3E70">
              <w:rPr>
                <w:color w:val="000000"/>
                <w:sz w:val="22"/>
                <w:szCs w:val="22"/>
              </w:rPr>
              <w:t>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187 184 431,36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187 184 431,36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71 603 715,70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Реализация мероприятий по возмещению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недополученных дохо</w:t>
            </w:r>
            <w:r w:rsidRPr="004E3E70">
              <w:rPr>
                <w:color w:val="000000"/>
                <w:sz w:val="22"/>
                <w:szCs w:val="22"/>
              </w:rPr>
              <w:t>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08 4 12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115 580 715,66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 реализацию полномочий в сфере жилищно-коммунального к</w:t>
            </w:r>
            <w:r w:rsidRPr="004E3E70">
              <w:rPr>
                <w:color w:val="000000"/>
                <w:sz w:val="22"/>
                <w:szCs w:val="22"/>
              </w:rPr>
              <w:t xml:space="preserve">омплекса (капитальный ремонт (с заменой) систем газораспределения, теплоснабжения, водоснабжения и водоотведения, в том числе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с применением композитных материалов)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12 189 100,00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12 189 100,00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12 189 100,00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3 047 275,00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3 047 275,00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3 047 275,00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</w:t>
            </w:r>
            <w:r w:rsidRPr="004E3E70">
              <w:rPr>
                <w:color w:val="000000"/>
                <w:sz w:val="22"/>
                <w:szCs w:val="22"/>
              </w:rPr>
              <w:t>ой инфраструктуры за счет средств бюджета муниципаль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304 785 590,30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304 785 590,30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Обеспечение деятельности бюджетных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08 4 04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94 672 358,98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94 672 358,98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94 672 358,98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94 672 358,98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210 113 231,32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"Осуществление городом Ханты-Мансийском функций административного центра Ханты-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Мансийского автономного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24 162 554,78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23 920 929,23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241 625,55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13 4 11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243 060 254,12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240 629 651,58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13 4 12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2 430 602,54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Иные закупки товаров, работ и услуг для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15 4 13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9 604 136,27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4E3E70">
              <w:rPr>
                <w:color w:val="000000"/>
                <w:sz w:val="22"/>
                <w:szCs w:val="22"/>
              </w:rPr>
              <w:t>обеспечения выполнения функций госу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185 840,00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20 859,96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20 860,00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20 859,96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20 859,96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07 4 00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 организацию осуществления мероприятий по проведению дезинсекции и дератизации в Ханты-Мансийском авто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номном округе-Югре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05 4 13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1 511 719 653,02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45 706 605,16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45 706 605,16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45 706 605,16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45 706 605,16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44 282 731,16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44 282 731,16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44 282 731,16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1 423 874,00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1 423 874,00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1 423 874,00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984 580 338,68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763 363 777,78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382 979 000,00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Повышение комплексной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382 979 000,00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335 681 000,00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</w:t>
            </w:r>
            <w:r w:rsidRPr="004E3E70">
              <w:rPr>
                <w:color w:val="000000"/>
                <w:sz w:val="22"/>
                <w:szCs w:val="22"/>
              </w:rPr>
              <w:t>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335 681 000,00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335 681 000,00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Софинансирование за счет средств местного бюджета расходов на приведение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37 298 000,00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37 298 000,00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37 298 000,00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380 384 777,78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380 384 777,78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местного значения (Средства доро</w:t>
            </w:r>
            <w:r w:rsidRPr="004E3E70">
              <w:rPr>
                <w:color w:val="000000"/>
                <w:sz w:val="22"/>
                <w:szCs w:val="22"/>
              </w:rPr>
              <w:t>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342 346 300,00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342 346 300,00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342 346 300,00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Софинансирование за счет средств местного бюджета расходов на строительство (реконструкцию) автомобильных дорог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38 038 477,</w:t>
            </w:r>
            <w:r w:rsidRPr="004E3E70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38 038 477,78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38 038 477,78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220 854 320,90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Региональный проект, направленный на достижение показателей и результатов федеральных проектов, не входящих в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361 123,60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361 123,60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361 123,60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361 123,60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361 123,60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220 493 197,30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95 366 209,00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95 366 209,00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94 373 803,00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94 373 803,00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95 379 856,88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95 379 856,88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14 584 974,79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14 584 974,79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10 984 256,63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3 638 863,37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3 638 863,37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3 638 863,37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Иные закупки товаров, работ и услуг для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04 4 13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300 357 706,32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168 269 052,63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157 269 052,63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157 269 052,63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149 405 600,00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149 405 600,00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149 405 600,00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7 863 452,63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7 863 452,63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7 863 452,63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102 729 363,20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1 И4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78 479 363,20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78 479 363,20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78 479 363,20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78 479 363,20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78 479 363,20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27 453 091,60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15 4 00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1 906 198,89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28 475 339,63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04 0 00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23 675 339,63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23 675 339,63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5 228 784,07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5 228 784,07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5 228 784,07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5 228 784,07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18 446 555,56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 по благоустройству общественных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16 601 900,00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</w:t>
            </w:r>
            <w:r w:rsidRPr="004E3E70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16 601 900,00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16 601 900,00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Софинансирование за счет средств местного бюджета расходов на реализацию мероприятий по благоустройству общественных территорий муниципальных общеобразовательных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1 844 655,56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1 844 655,56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1 844 655,56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14 636 329,90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137 963 333,33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Муниципальная программа "Строитель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ство и 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04 0 00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137 963 333,33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136 763 333,33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Региональный проект "Бизнес-спринт (Я выбираю спорт)"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8D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136 763 333,33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136 763 333,33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136 763 333,33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136 763 333,33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Иные закупки товаров, работ и услуг для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 xml:space="preserve">04 4 11 </w:t>
            </w:r>
            <w:r w:rsidRPr="004E3E70">
              <w:rPr>
                <w:color w:val="000000"/>
                <w:sz w:val="22"/>
                <w:szCs w:val="22"/>
              </w:rPr>
              <w:lastRenderedPageBreak/>
              <w:t>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center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lastRenderedPageBreak/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color w:val="000000"/>
                <w:sz w:val="22"/>
                <w:szCs w:val="22"/>
              </w:rPr>
            </w:pPr>
            <w:r w:rsidRPr="004E3E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0DB0" w:rsidRPr="004E3E70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320D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16 782 322 200,00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0DB0" w:rsidRPr="004E3E70" w:rsidRDefault="00106F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E3E70">
              <w:rPr>
                <w:b/>
                <w:bCs/>
                <w:color w:val="000000"/>
                <w:sz w:val="22"/>
                <w:szCs w:val="22"/>
              </w:rPr>
              <w:t>5 407 963 000,00</w:t>
            </w:r>
          </w:p>
        </w:tc>
      </w:tr>
    </w:tbl>
    <w:p w:rsidR="00106FF4" w:rsidRPr="004E3E70" w:rsidRDefault="00106FF4">
      <w:pPr>
        <w:rPr>
          <w:sz w:val="22"/>
          <w:szCs w:val="22"/>
        </w:rPr>
      </w:pPr>
    </w:p>
    <w:sectPr w:rsidR="00106FF4" w:rsidRPr="004E3E70" w:rsidSect="00320DB0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FF4" w:rsidRDefault="00106FF4" w:rsidP="00320DB0">
      <w:r>
        <w:separator/>
      </w:r>
    </w:p>
  </w:endnote>
  <w:endnote w:type="continuationSeparator" w:id="0">
    <w:p w:rsidR="00106FF4" w:rsidRDefault="00106FF4" w:rsidP="0032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320DB0">
      <w:tc>
        <w:tcPr>
          <w:tcW w:w="15636" w:type="dxa"/>
        </w:tcPr>
        <w:p w:rsidR="00320DB0" w:rsidRDefault="00106FF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20DB0" w:rsidRDefault="00320DB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FF4" w:rsidRDefault="00106FF4" w:rsidP="00320DB0">
      <w:r>
        <w:separator/>
      </w:r>
    </w:p>
  </w:footnote>
  <w:footnote w:type="continuationSeparator" w:id="0">
    <w:p w:rsidR="00106FF4" w:rsidRDefault="00106FF4" w:rsidP="00320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320DB0">
      <w:tc>
        <w:tcPr>
          <w:tcW w:w="15636" w:type="dxa"/>
        </w:tcPr>
        <w:p w:rsidR="00320DB0" w:rsidRDefault="00320DB0">
          <w:pPr>
            <w:jc w:val="center"/>
            <w:rPr>
              <w:color w:val="000000"/>
            </w:rPr>
          </w:pPr>
          <w:r>
            <w:fldChar w:fldCharType="begin"/>
          </w:r>
          <w:r w:rsidR="00106FF4">
            <w:rPr>
              <w:color w:val="000000"/>
            </w:rPr>
            <w:instrText>PAGE</w:instrText>
          </w:r>
          <w:r w:rsidR="00A75D0B">
            <w:fldChar w:fldCharType="separate"/>
          </w:r>
          <w:r w:rsidR="004E3E70">
            <w:rPr>
              <w:noProof/>
              <w:color w:val="000000"/>
            </w:rPr>
            <w:t>2</w:t>
          </w:r>
          <w:r>
            <w:fldChar w:fldCharType="end"/>
          </w:r>
        </w:p>
        <w:p w:rsidR="00320DB0" w:rsidRDefault="00320DB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B0"/>
    <w:rsid w:val="00106FF4"/>
    <w:rsid w:val="00320DB0"/>
    <w:rsid w:val="004E3E70"/>
    <w:rsid w:val="00A7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C6A0D-3626-443D-A046-7A3D46A6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2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19234</Words>
  <Characters>109637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3</cp:revision>
  <dcterms:created xsi:type="dcterms:W3CDTF">2024-11-14T05:11:00Z</dcterms:created>
  <dcterms:modified xsi:type="dcterms:W3CDTF">2024-11-14T05:11:00Z</dcterms:modified>
</cp:coreProperties>
</file>