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925376" w:rsidRPr="0035046F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5376" w:rsidRPr="0035046F" w:rsidRDefault="00925376">
            <w:pPr>
              <w:spacing w:line="1" w:lineRule="auto"/>
              <w:jc w:val="both"/>
              <w:rPr>
                <w:sz w:val="22"/>
                <w:szCs w:val="22"/>
              </w:rPr>
            </w:pPr>
            <w:bookmarkStart w:id="0" w:name="_GoBack"/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925376" w:rsidRPr="0035046F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925376" w:rsidRPr="0035046F" w:rsidRDefault="00AE0CCC">
                  <w:pPr>
                    <w:jc w:val="both"/>
                    <w:rPr>
                      <w:sz w:val="22"/>
                      <w:szCs w:val="22"/>
                    </w:rPr>
                  </w:pPr>
                  <w:r w:rsidRPr="0035046F">
                    <w:rPr>
                      <w:color w:val="000000"/>
                      <w:sz w:val="22"/>
                      <w:szCs w:val="22"/>
                    </w:rPr>
                    <w:t>Приложение №3</w:t>
                  </w:r>
                </w:p>
                <w:p w:rsidR="00925376" w:rsidRPr="0035046F" w:rsidRDefault="00AE0CCC">
                  <w:pPr>
                    <w:jc w:val="both"/>
                    <w:rPr>
                      <w:sz w:val="22"/>
                      <w:szCs w:val="22"/>
                    </w:rPr>
                  </w:pPr>
                  <w:r w:rsidRPr="0035046F">
                    <w:rPr>
                      <w:color w:val="000000"/>
                      <w:sz w:val="22"/>
                      <w:szCs w:val="22"/>
                    </w:rPr>
                    <w:t>к Решению Думы города Ханты-Мансийска</w:t>
                  </w:r>
                </w:p>
              </w:tc>
            </w:tr>
          </w:tbl>
          <w:p w:rsidR="00925376" w:rsidRPr="0035046F" w:rsidRDefault="00925376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925376" w:rsidRPr="0035046F" w:rsidRDefault="00925376">
      <w:pPr>
        <w:rPr>
          <w:vanish/>
          <w:sz w:val="22"/>
          <w:szCs w:val="22"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925376" w:rsidRPr="0035046F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925376" w:rsidRPr="0035046F" w:rsidRDefault="00AE0CCC">
            <w:pPr>
              <w:ind w:firstLine="420"/>
              <w:jc w:val="center"/>
              <w:rPr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бюджета города Ханты-Мансийска по разделам и подразделам классификации расходов бюджетов на 2025 год</w:t>
            </w:r>
          </w:p>
        </w:tc>
      </w:tr>
    </w:tbl>
    <w:p w:rsidR="00925376" w:rsidRPr="0035046F" w:rsidRDefault="00925376">
      <w:pPr>
        <w:rPr>
          <w:vanish/>
          <w:sz w:val="22"/>
          <w:szCs w:val="22"/>
        </w:rPr>
      </w:pPr>
    </w:p>
    <w:tbl>
      <w:tblPr>
        <w:tblOverlap w:val="never"/>
        <w:tblW w:w="10489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925376" w:rsidRPr="0035046F">
        <w:trPr>
          <w:jc w:val="right"/>
        </w:trPr>
        <w:tc>
          <w:tcPr>
            <w:tcW w:w="10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5376" w:rsidRPr="0035046F" w:rsidRDefault="00AE0CCC">
            <w:pPr>
              <w:jc w:val="right"/>
              <w:rPr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рублей</w:t>
            </w:r>
          </w:p>
        </w:tc>
      </w:tr>
    </w:tbl>
    <w:p w:rsidR="00925376" w:rsidRPr="0035046F" w:rsidRDefault="00925376">
      <w:pPr>
        <w:rPr>
          <w:vanish/>
          <w:sz w:val="22"/>
          <w:szCs w:val="22"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5955"/>
        <w:gridCol w:w="1133"/>
        <w:gridCol w:w="1247"/>
        <w:gridCol w:w="2154"/>
      </w:tblGrid>
      <w:tr w:rsidR="00925376" w:rsidRPr="0035046F">
        <w:trPr>
          <w:tblHeader/>
        </w:trPr>
        <w:tc>
          <w:tcPr>
            <w:tcW w:w="59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80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805"/>
            </w:tblGrid>
            <w:tr w:rsidR="00925376" w:rsidRPr="0035046F">
              <w:trPr>
                <w:jc w:val="center"/>
              </w:trPr>
              <w:tc>
                <w:tcPr>
                  <w:tcW w:w="58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5376" w:rsidRPr="0035046F" w:rsidRDefault="00AE0CCC">
                  <w:pPr>
                    <w:jc w:val="center"/>
                    <w:rPr>
                      <w:sz w:val="22"/>
                      <w:szCs w:val="22"/>
                    </w:rPr>
                  </w:pPr>
                  <w:r w:rsidRPr="0035046F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</w:tr>
          </w:tbl>
          <w:p w:rsidR="00925376" w:rsidRPr="0035046F" w:rsidRDefault="0092537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376" w:rsidRPr="0035046F" w:rsidRDefault="0092537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925376" w:rsidRPr="0035046F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5376" w:rsidRPr="0035046F" w:rsidRDefault="00AE0CCC">
                  <w:pPr>
                    <w:jc w:val="center"/>
                    <w:rPr>
                      <w:sz w:val="22"/>
                      <w:szCs w:val="22"/>
                    </w:rPr>
                  </w:pPr>
                  <w:r w:rsidRPr="0035046F">
                    <w:rPr>
                      <w:color w:val="000000"/>
                      <w:sz w:val="22"/>
                      <w:szCs w:val="22"/>
                    </w:rPr>
                    <w:t>Раздел</w:t>
                  </w:r>
                </w:p>
              </w:tc>
            </w:tr>
          </w:tbl>
          <w:p w:rsidR="00925376" w:rsidRPr="0035046F" w:rsidRDefault="0092537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376" w:rsidRPr="0035046F" w:rsidRDefault="0092537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925376" w:rsidRPr="0035046F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5376" w:rsidRPr="0035046F" w:rsidRDefault="00AE0CCC">
                  <w:pPr>
                    <w:jc w:val="center"/>
                    <w:rPr>
                      <w:sz w:val="22"/>
                      <w:szCs w:val="22"/>
                    </w:rPr>
                  </w:pPr>
                  <w:r w:rsidRPr="0035046F">
                    <w:rPr>
                      <w:color w:val="000000"/>
                      <w:sz w:val="22"/>
                      <w:szCs w:val="22"/>
                    </w:rPr>
                    <w:t>Подраздел</w:t>
                  </w:r>
                </w:p>
              </w:tc>
            </w:tr>
          </w:tbl>
          <w:p w:rsidR="00925376" w:rsidRPr="0035046F" w:rsidRDefault="0092537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376" w:rsidRPr="0035046F" w:rsidRDefault="0092537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925376" w:rsidRPr="0035046F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5376" w:rsidRPr="0035046F" w:rsidRDefault="00AE0CCC">
                  <w:pPr>
                    <w:jc w:val="center"/>
                    <w:rPr>
                      <w:sz w:val="22"/>
                      <w:szCs w:val="22"/>
                    </w:rPr>
                  </w:pPr>
                  <w:r w:rsidRPr="0035046F">
                    <w:rPr>
                      <w:color w:val="000000"/>
                      <w:sz w:val="22"/>
                      <w:szCs w:val="22"/>
                    </w:rPr>
                    <w:t>Сумма всего</w:t>
                  </w:r>
                </w:p>
              </w:tc>
            </w:tr>
          </w:tbl>
          <w:p w:rsidR="00925376" w:rsidRPr="0035046F" w:rsidRDefault="00925376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925376" w:rsidRPr="0035046F" w:rsidRDefault="00925376">
      <w:pPr>
        <w:rPr>
          <w:vanish/>
          <w:sz w:val="22"/>
          <w:szCs w:val="22"/>
        </w:rPr>
      </w:pPr>
      <w:bookmarkStart w:id="2" w:name="__bookmark_2"/>
      <w:bookmarkEnd w:id="2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5955"/>
        <w:gridCol w:w="1133"/>
        <w:gridCol w:w="1247"/>
        <w:gridCol w:w="2154"/>
      </w:tblGrid>
      <w:tr w:rsidR="00925376" w:rsidRPr="0035046F">
        <w:trPr>
          <w:tblHeader/>
        </w:trPr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80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805"/>
            </w:tblGrid>
            <w:tr w:rsidR="00925376" w:rsidRPr="0035046F">
              <w:trPr>
                <w:jc w:val="center"/>
              </w:trPr>
              <w:tc>
                <w:tcPr>
                  <w:tcW w:w="58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5376" w:rsidRPr="0035046F" w:rsidRDefault="00AE0CCC">
                  <w:pPr>
                    <w:jc w:val="center"/>
                    <w:rPr>
                      <w:sz w:val="22"/>
                      <w:szCs w:val="22"/>
                    </w:rPr>
                  </w:pPr>
                  <w:r w:rsidRPr="0035046F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925376" w:rsidRPr="0035046F" w:rsidRDefault="0092537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376" w:rsidRPr="0035046F" w:rsidRDefault="0092537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925376" w:rsidRPr="0035046F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5376" w:rsidRPr="0035046F" w:rsidRDefault="00AE0CCC">
                  <w:pPr>
                    <w:jc w:val="center"/>
                    <w:rPr>
                      <w:sz w:val="22"/>
                      <w:szCs w:val="22"/>
                    </w:rPr>
                  </w:pPr>
                  <w:r w:rsidRPr="0035046F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925376" w:rsidRPr="0035046F" w:rsidRDefault="0092537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376" w:rsidRPr="0035046F" w:rsidRDefault="0092537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925376" w:rsidRPr="0035046F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5376" w:rsidRPr="0035046F" w:rsidRDefault="00AE0CCC">
                  <w:pPr>
                    <w:jc w:val="center"/>
                    <w:rPr>
                      <w:sz w:val="22"/>
                      <w:szCs w:val="22"/>
                    </w:rPr>
                  </w:pPr>
                  <w:r w:rsidRPr="0035046F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925376" w:rsidRPr="0035046F" w:rsidRDefault="0092537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376" w:rsidRPr="0035046F" w:rsidRDefault="0092537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925376" w:rsidRPr="0035046F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5376" w:rsidRPr="0035046F" w:rsidRDefault="00AE0CCC">
                  <w:pPr>
                    <w:jc w:val="center"/>
                    <w:rPr>
                      <w:sz w:val="22"/>
                      <w:szCs w:val="22"/>
                    </w:rPr>
                  </w:pPr>
                  <w:r w:rsidRPr="0035046F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925376" w:rsidRPr="0035046F" w:rsidRDefault="00925376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9253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1 641 660 137,65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39 690 050,00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4 000,00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117 124 535,42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244 879 000,00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852 891 793,28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9253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192 268 735,81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Органы юстиции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4 037 400,00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Гражданская оборона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22 522 549,98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157 881 343,19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7 827 442,64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9253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3 931 230 431,92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461 900,00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211 998 145,79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3 166 164 696,58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Связь и информатика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17 368 210,00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535 237 479,55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9253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1 426 397 597,99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250 924 754,83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355 453 483,99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731 396 362,27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88 622 996,90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9253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206 700,00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206 700,00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9253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8 172 906 725,70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2 606 857 802,66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4 716 746 515,40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501 910 066,28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71 849 906,06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275 542 435,30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9253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334 507 553,73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319 762 623,83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14 744 929,90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lastRenderedPageBreak/>
              <w:t>Здравоохранение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9253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5 203 800,00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Другие вопросы в области здравоохранения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9253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406 515 751,88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37 794 192,00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49 601 809,10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113 772 210,53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205 347 540,25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9253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565 339 936,40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275 057 867,24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137 963 333,33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Спорт высших достижений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125 199 141,70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27 119 594,13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9253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101 084 828,92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8 364 799,96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9253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5 000 000,00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center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color w:val="000000"/>
                <w:sz w:val="22"/>
                <w:szCs w:val="22"/>
              </w:rPr>
            </w:pPr>
            <w:r w:rsidRPr="0035046F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925376" w:rsidRPr="0035046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9253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9253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25376" w:rsidRPr="0035046F" w:rsidRDefault="00AE0C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5046F">
              <w:rPr>
                <w:b/>
                <w:bCs/>
                <w:color w:val="000000"/>
                <w:sz w:val="22"/>
                <w:szCs w:val="22"/>
              </w:rPr>
              <w:t>16 782 322 200,00</w:t>
            </w:r>
          </w:p>
        </w:tc>
      </w:tr>
      <w:bookmarkEnd w:id="0"/>
    </w:tbl>
    <w:p w:rsidR="00AE0CCC" w:rsidRPr="0035046F" w:rsidRDefault="00AE0CCC">
      <w:pPr>
        <w:rPr>
          <w:sz w:val="22"/>
          <w:szCs w:val="22"/>
        </w:rPr>
      </w:pPr>
    </w:p>
    <w:sectPr w:rsidR="00AE0CCC" w:rsidRPr="0035046F" w:rsidSect="00925376">
      <w:headerReference w:type="default" r:id="rId6"/>
      <w:footerReference w:type="default" r:id="rId7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582" w:rsidRDefault="00A65582" w:rsidP="00925376">
      <w:r>
        <w:separator/>
      </w:r>
    </w:p>
  </w:endnote>
  <w:endnote w:type="continuationSeparator" w:id="0">
    <w:p w:rsidR="00A65582" w:rsidRDefault="00A65582" w:rsidP="00925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925376">
      <w:tc>
        <w:tcPr>
          <w:tcW w:w="10704" w:type="dxa"/>
        </w:tcPr>
        <w:p w:rsidR="00925376" w:rsidRDefault="00AE0CC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25376" w:rsidRDefault="0092537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582" w:rsidRDefault="00A65582" w:rsidP="00925376">
      <w:r>
        <w:separator/>
      </w:r>
    </w:p>
  </w:footnote>
  <w:footnote w:type="continuationSeparator" w:id="0">
    <w:p w:rsidR="00A65582" w:rsidRDefault="00A65582" w:rsidP="00925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925376">
      <w:tc>
        <w:tcPr>
          <w:tcW w:w="10704" w:type="dxa"/>
        </w:tcPr>
        <w:p w:rsidR="00925376" w:rsidRDefault="00925376">
          <w:pPr>
            <w:jc w:val="center"/>
            <w:rPr>
              <w:color w:val="000000"/>
            </w:rPr>
          </w:pPr>
          <w:r>
            <w:fldChar w:fldCharType="begin"/>
          </w:r>
          <w:r w:rsidR="00AE0CCC">
            <w:rPr>
              <w:color w:val="000000"/>
            </w:rPr>
            <w:instrText>PAGE</w:instrText>
          </w:r>
          <w:r>
            <w:fldChar w:fldCharType="separate"/>
          </w:r>
          <w:r w:rsidR="0035046F">
            <w:rPr>
              <w:noProof/>
              <w:color w:val="000000"/>
            </w:rPr>
            <w:t>2</w:t>
          </w:r>
          <w:r>
            <w:fldChar w:fldCharType="end"/>
          </w:r>
        </w:p>
        <w:p w:rsidR="00925376" w:rsidRDefault="0092537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76"/>
    <w:rsid w:val="0035046F"/>
    <w:rsid w:val="00712B98"/>
    <w:rsid w:val="00925376"/>
    <w:rsid w:val="00A65582"/>
    <w:rsid w:val="00AE0CCC"/>
    <w:rsid w:val="00DB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00432-4CA5-4493-8F23-8DA76FB4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253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Тузмухаметова Юлия Зинуровна</dc:creator>
  <cp:keywords/>
  <dc:description/>
  <cp:lastModifiedBy>Тузмухаметова Юлия Зинуровна</cp:lastModifiedBy>
  <cp:revision>4</cp:revision>
  <dcterms:created xsi:type="dcterms:W3CDTF">2024-11-14T04:36:00Z</dcterms:created>
  <dcterms:modified xsi:type="dcterms:W3CDTF">2024-11-14T05:00:00Z</dcterms:modified>
</cp:coreProperties>
</file>