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0E" w:rsidRPr="00C30782" w:rsidRDefault="001B6A0E" w:rsidP="001B6A0E">
      <w:pPr>
        <w:pStyle w:val="a4"/>
        <w:rPr>
          <w:sz w:val="36"/>
          <w:szCs w:val="36"/>
        </w:rPr>
      </w:pPr>
      <w:r w:rsidRPr="006E02E9">
        <w:t>ПОЯСНИТЕЛЬНАЯ ЗАПИСК</w:t>
      </w:r>
      <w:permStart w:id="135094138" w:edGrp="everyone"/>
      <w:permEnd w:id="135094138"/>
      <w:r w:rsidRPr="006E02E9">
        <w:t xml:space="preserve">А       </w:t>
      </w:r>
    </w:p>
    <w:p w:rsidR="00C30782" w:rsidRDefault="001B6A0E" w:rsidP="00C30782">
      <w:pPr>
        <w:pStyle w:val="3"/>
        <w:jc w:val="center"/>
        <w:rPr>
          <w:rFonts w:ascii="Times New Roman" w:hAnsi="Times New Roman"/>
          <w:b w:val="0"/>
          <w:bCs w:val="0"/>
          <w:sz w:val="32"/>
        </w:rPr>
      </w:pPr>
      <w:r w:rsidRPr="006E02E9">
        <w:rPr>
          <w:rFonts w:ascii="Times New Roman" w:hAnsi="Times New Roman"/>
          <w:b w:val="0"/>
          <w:bCs w:val="0"/>
          <w:sz w:val="32"/>
        </w:rPr>
        <w:t xml:space="preserve">к </w:t>
      </w:r>
      <w:r w:rsidR="007F713D">
        <w:rPr>
          <w:rFonts w:ascii="Times New Roman" w:hAnsi="Times New Roman"/>
          <w:b w:val="0"/>
          <w:bCs w:val="0"/>
          <w:sz w:val="32"/>
        </w:rPr>
        <w:t xml:space="preserve">проекту </w:t>
      </w:r>
      <w:r w:rsidRPr="006E02E9">
        <w:rPr>
          <w:rFonts w:ascii="Times New Roman" w:hAnsi="Times New Roman"/>
          <w:b w:val="0"/>
          <w:bCs w:val="0"/>
          <w:sz w:val="32"/>
        </w:rPr>
        <w:t>решени</w:t>
      </w:r>
      <w:r w:rsidR="007F713D">
        <w:rPr>
          <w:rFonts w:ascii="Times New Roman" w:hAnsi="Times New Roman"/>
          <w:b w:val="0"/>
          <w:bCs w:val="0"/>
          <w:sz w:val="32"/>
        </w:rPr>
        <w:t>я</w:t>
      </w:r>
      <w:r w:rsidRPr="006E02E9">
        <w:rPr>
          <w:rFonts w:ascii="Times New Roman" w:hAnsi="Times New Roman"/>
          <w:b w:val="0"/>
          <w:bCs w:val="0"/>
          <w:sz w:val="32"/>
        </w:rPr>
        <w:t xml:space="preserve"> Думы </w:t>
      </w:r>
      <w:r w:rsidR="00722CC0">
        <w:rPr>
          <w:rFonts w:ascii="Times New Roman" w:hAnsi="Times New Roman"/>
          <w:b w:val="0"/>
          <w:bCs w:val="0"/>
          <w:sz w:val="32"/>
        </w:rPr>
        <w:t>Кикнурского муниципального округа "</w:t>
      </w:r>
      <w:r w:rsidRPr="006E02E9">
        <w:rPr>
          <w:rFonts w:ascii="Times New Roman" w:hAnsi="Times New Roman"/>
          <w:b w:val="0"/>
          <w:bCs w:val="0"/>
          <w:sz w:val="32"/>
        </w:rPr>
        <w:t xml:space="preserve">О бюджете </w:t>
      </w:r>
      <w:r w:rsidR="00EE0E72">
        <w:rPr>
          <w:rFonts w:ascii="Times New Roman" w:hAnsi="Times New Roman"/>
          <w:b w:val="0"/>
          <w:bCs w:val="0"/>
          <w:sz w:val="32"/>
        </w:rPr>
        <w:t xml:space="preserve">Кикнурского муниципального </w:t>
      </w:r>
      <w:r w:rsidR="00FE027E">
        <w:rPr>
          <w:rFonts w:ascii="Times New Roman" w:hAnsi="Times New Roman"/>
          <w:b w:val="0"/>
          <w:bCs w:val="0"/>
          <w:sz w:val="32"/>
        </w:rPr>
        <w:t>округа</w:t>
      </w:r>
      <w:r w:rsidRPr="006E02E9">
        <w:rPr>
          <w:rFonts w:ascii="Times New Roman" w:hAnsi="Times New Roman"/>
          <w:b w:val="0"/>
          <w:bCs w:val="0"/>
          <w:sz w:val="32"/>
        </w:rPr>
        <w:t xml:space="preserve"> 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на </w:t>
      </w:r>
      <w:r w:rsidR="00672327">
        <w:rPr>
          <w:rFonts w:ascii="Times New Roman" w:hAnsi="Times New Roman"/>
          <w:b w:val="0"/>
          <w:bCs w:val="0"/>
          <w:sz w:val="32"/>
        </w:rPr>
        <w:t>2025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 год и на плановый период </w:t>
      </w:r>
      <w:r w:rsidR="00672327">
        <w:rPr>
          <w:rFonts w:ascii="Times New Roman" w:hAnsi="Times New Roman"/>
          <w:b w:val="0"/>
          <w:bCs w:val="0"/>
          <w:sz w:val="32"/>
        </w:rPr>
        <w:t>2026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 и </w:t>
      </w:r>
      <w:r w:rsidR="00672327">
        <w:rPr>
          <w:rFonts w:ascii="Times New Roman" w:hAnsi="Times New Roman"/>
          <w:b w:val="0"/>
          <w:bCs w:val="0"/>
          <w:sz w:val="32"/>
        </w:rPr>
        <w:t>2027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 годов»</w:t>
      </w:r>
    </w:p>
    <w:p w:rsidR="009D2F57" w:rsidRDefault="001B6A0E" w:rsidP="006A3B1C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 w:rsidRPr="005F408C">
        <w:rPr>
          <w:rFonts w:ascii="Times New Roman" w:hAnsi="Times New Roman"/>
          <w:b w:val="0"/>
          <w:sz w:val="28"/>
          <w:szCs w:val="28"/>
        </w:rPr>
        <w:t xml:space="preserve">Формирование </w:t>
      </w:r>
      <w:r w:rsidR="00F83209">
        <w:rPr>
          <w:rFonts w:ascii="Times New Roman" w:hAnsi="Times New Roman"/>
          <w:b w:val="0"/>
          <w:sz w:val="28"/>
          <w:szCs w:val="28"/>
        </w:rPr>
        <w:t xml:space="preserve">бюджета </w:t>
      </w:r>
      <w:r w:rsidR="00EE0E72">
        <w:rPr>
          <w:rFonts w:ascii="Times New Roman" w:hAnsi="Times New Roman"/>
          <w:b w:val="0"/>
          <w:sz w:val="28"/>
          <w:szCs w:val="28"/>
        </w:rPr>
        <w:t xml:space="preserve">Кикнурского муниципального </w:t>
      </w:r>
      <w:r w:rsidR="00550BE0">
        <w:rPr>
          <w:rFonts w:ascii="Times New Roman" w:hAnsi="Times New Roman"/>
          <w:b w:val="0"/>
          <w:sz w:val="28"/>
          <w:szCs w:val="28"/>
        </w:rPr>
        <w:t>округа</w:t>
      </w:r>
      <w:r w:rsidR="00EE0E72">
        <w:rPr>
          <w:rFonts w:ascii="Times New Roman" w:hAnsi="Times New Roman"/>
          <w:b w:val="0"/>
          <w:sz w:val="28"/>
          <w:szCs w:val="28"/>
        </w:rPr>
        <w:t xml:space="preserve"> (далее бюджета </w:t>
      </w:r>
      <w:r w:rsidR="00550BE0">
        <w:rPr>
          <w:rFonts w:ascii="Times New Roman" w:hAnsi="Times New Roman"/>
          <w:b w:val="0"/>
          <w:sz w:val="28"/>
          <w:szCs w:val="28"/>
        </w:rPr>
        <w:t>округа</w:t>
      </w:r>
      <w:r w:rsidR="00EE0E72">
        <w:rPr>
          <w:rFonts w:ascii="Times New Roman" w:hAnsi="Times New Roman"/>
          <w:b w:val="0"/>
          <w:sz w:val="28"/>
          <w:szCs w:val="28"/>
        </w:rPr>
        <w:t>)</w:t>
      </w:r>
      <w:r w:rsidR="006154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на </w:t>
      </w:r>
      <w:r w:rsidR="00672327">
        <w:rPr>
          <w:rFonts w:ascii="Times New Roman" w:hAnsi="Times New Roman"/>
          <w:b w:val="0"/>
          <w:bCs w:val="0"/>
          <w:sz w:val="28"/>
          <w:szCs w:val="28"/>
        </w:rPr>
        <w:t>2025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 год и на плановый период </w:t>
      </w:r>
      <w:r w:rsidR="00672327">
        <w:rPr>
          <w:rFonts w:ascii="Times New Roman" w:hAnsi="Times New Roman"/>
          <w:b w:val="0"/>
          <w:bCs w:val="0"/>
          <w:sz w:val="28"/>
          <w:szCs w:val="28"/>
        </w:rPr>
        <w:t>2026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="00672327">
        <w:rPr>
          <w:rFonts w:ascii="Times New Roman" w:hAnsi="Times New Roman"/>
          <w:b w:val="0"/>
          <w:bCs w:val="0"/>
          <w:sz w:val="28"/>
          <w:szCs w:val="28"/>
        </w:rPr>
        <w:t>2027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 годов </w:t>
      </w:r>
      <w:r w:rsidRPr="005F408C">
        <w:rPr>
          <w:rFonts w:ascii="Times New Roman" w:hAnsi="Times New Roman"/>
          <w:b w:val="0"/>
          <w:sz w:val="28"/>
          <w:szCs w:val="28"/>
        </w:rPr>
        <w:t xml:space="preserve">осуществлялось в соответствии с </w:t>
      </w:r>
      <w:r w:rsidR="006A3B1C">
        <w:rPr>
          <w:rFonts w:ascii="Times New Roman" w:hAnsi="Times New Roman"/>
          <w:b w:val="0"/>
          <w:sz w:val="28"/>
          <w:szCs w:val="28"/>
        </w:rPr>
        <w:t xml:space="preserve">действующими </w:t>
      </w:r>
      <w:r w:rsidR="006C06B1">
        <w:rPr>
          <w:rFonts w:ascii="Times New Roman" w:hAnsi="Times New Roman"/>
          <w:b w:val="0"/>
          <w:sz w:val="28"/>
          <w:szCs w:val="28"/>
        </w:rPr>
        <w:t xml:space="preserve">и планируемыми к принятию </w:t>
      </w:r>
      <w:r w:rsidR="006A3B1C">
        <w:rPr>
          <w:rFonts w:ascii="Times New Roman" w:hAnsi="Times New Roman"/>
          <w:b w:val="0"/>
          <w:sz w:val="28"/>
          <w:szCs w:val="28"/>
        </w:rPr>
        <w:t xml:space="preserve">нормативно-правовыми актами, прогнозом социально–экономического развития </w:t>
      </w:r>
      <w:r w:rsidR="00EE0E72">
        <w:rPr>
          <w:rFonts w:ascii="Times New Roman" w:hAnsi="Times New Roman"/>
          <w:b w:val="0"/>
          <w:sz w:val="28"/>
          <w:szCs w:val="28"/>
        </w:rPr>
        <w:t xml:space="preserve"> Кикнурского </w:t>
      </w:r>
      <w:r w:rsidR="00550BE0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на </w:t>
      </w:r>
      <w:r w:rsidR="00672327">
        <w:rPr>
          <w:rFonts w:ascii="Times New Roman" w:hAnsi="Times New Roman"/>
          <w:b w:val="0"/>
          <w:sz w:val="28"/>
          <w:szCs w:val="28"/>
        </w:rPr>
        <w:t>2025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год и на период </w:t>
      </w:r>
      <w:r w:rsidR="00672327">
        <w:rPr>
          <w:rFonts w:ascii="Times New Roman" w:hAnsi="Times New Roman"/>
          <w:b w:val="0"/>
          <w:sz w:val="28"/>
          <w:szCs w:val="28"/>
        </w:rPr>
        <w:t>2026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и </w:t>
      </w:r>
      <w:r w:rsidR="00672327">
        <w:rPr>
          <w:rFonts w:ascii="Times New Roman" w:hAnsi="Times New Roman"/>
          <w:b w:val="0"/>
          <w:sz w:val="28"/>
          <w:szCs w:val="28"/>
        </w:rPr>
        <w:t>2027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годов, муниципальными пр</w:t>
      </w:r>
      <w:r w:rsidR="00F83209">
        <w:rPr>
          <w:rFonts w:ascii="Times New Roman" w:hAnsi="Times New Roman"/>
          <w:b w:val="0"/>
          <w:sz w:val="28"/>
          <w:szCs w:val="28"/>
        </w:rPr>
        <w:t>о</w:t>
      </w:r>
      <w:r w:rsidR="006A3B1C">
        <w:rPr>
          <w:rFonts w:ascii="Times New Roman" w:hAnsi="Times New Roman"/>
          <w:b w:val="0"/>
          <w:sz w:val="28"/>
          <w:szCs w:val="28"/>
        </w:rPr>
        <w:t>граммами Кикнурского</w:t>
      </w:r>
      <w:r w:rsidR="00893F48">
        <w:rPr>
          <w:rFonts w:ascii="Times New Roman" w:hAnsi="Times New Roman"/>
          <w:b w:val="0"/>
          <w:sz w:val="28"/>
          <w:szCs w:val="28"/>
        </w:rPr>
        <w:t xml:space="preserve"> </w:t>
      </w:r>
      <w:r w:rsidR="00550BE0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</w:t>
      </w:r>
      <w:r w:rsidR="00550BE0">
        <w:rPr>
          <w:rFonts w:ascii="Times New Roman" w:hAnsi="Times New Roman"/>
          <w:b w:val="0"/>
          <w:sz w:val="28"/>
          <w:szCs w:val="28"/>
        </w:rPr>
        <w:t>округа</w:t>
      </w:r>
      <w:r w:rsidR="006C06B1">
        <w:rPr>
          <w:rFonts w:ascii="Times New Roman" w:hAnsi="Times New Roman"/>
          <w:b w:val="0"/>
          <w:sz w:val="28"/>
          <w:szCs w:val="28"/>
        </w:rPr>
        <w:t>, а также с учетом приоритетов, обозначенных</w:t>
      </w:r>
      <w:r w:rsidR="00D013A6">
        <w:rPr>
          <w:rFonts w:ascii="Times New Roman" w:hAnsi="Times New Roman"/>
          <w:b w:val="0"/>
          <w:sz w:val="28"/>
          <w:szCs w:val="28"/>
        </w:rPr>
        <w:t xml:space="preserve"> в послании Губернатора Кировской области</w:t>
      </w:r>
      <w:r w:rsidR="0033036E">
        <w:rPr>
          <w:rFonts w:ascii="Times New Roman" w:hAnsi="Times New Roman"/>
          <w:b w:val="0"/>
          <w:sz w:val="28"/>
          <w:szCs w:val="28"/>
        </w:rPr>
        <w:t xml:space="preserve"> о социально-экономическом положении Кировской области</w:t>
      </w:r>
      <w:r w:rsidR="00D013A6">
        <w:rPr>
          <w:rFonts w:ascii="Times New Roman" w:hAnsi="Times New Roman"/>
          <w:b w:val="0"/>
          <w:sz w:val="28"/>
          <w:szCs w:val="28"/>
        </w:rPr>
        <w:t xml:space="preserve">, и на основе принципов и подходов по формированию бюджета округа, заложенных в основных направлениях налоговой и бюджетной политики Кикнурского муниципального округа на трехлетний период </w:t>
      </w:r>
      <w:r w:rsidR="00672327">
        <w:rPr>
          <w:rFonts w:ascii="Times New Roman" w:hAnsi="Times New Roman"/>
          <w:b w:val="0"/>
          <w:sz w:val="28"/>
          <w:szCs w:val="28"/>
        </w:rPr>
        <w:t>2025</w:t>
      </w:r>
      <w:r w:rsidR="00D013A6">
        <w:rPr>
          <w:rFonts w:ascii="Times New Roman" w:hAnsi="Times New Roman"/>
          <w:b w:val="0"/>
          <w:sz w:val="28"/>
          <w:szCs w:val="28"/>
        </w:rPr>
        <w:t>-</w:t>
      </w:r>
      <w:r w:rsidR="00672327">
        <w:rPr>
          <w:rFonts w:ascii="Times New Roman" w:hAnsi="Times New Roman"/>
          <w:b w:val="0"/>
          <w:sz w:val="28"/>
          <w:szCs w:val="28"/>
        </w:rPr>
        <w:t>2027</w:t>
      </w:r>
      <w:r w:rsidR="00D013A6">
        <w:rPr>
          <w:rFonts w:ascii="Times New Roman" w:hAnsi="Times New Roman"/>
          <w:b w:val="0"/>
          <w:sz w:val="28"/>
          <w:szCs w:val="28"/>
        </w:rPr>
        <w:t xml:space="preserve"> годов.</w:t>
      </w:r>
    </w:p>
    <w:p w:rsidR="006A3B1C" w:rsidRPr="006A3B1C" w:rsidRDefault="006A3B1C" w:rsidP="006A3B1C"/>
    <w:p w:rsidR="00991556" w:rsidRDefault="00991556" w:rsidP="00636278">
      <w:pPr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5C10E8">
        <w:rPr>
          <w:rFonts w:ascii="Times New Roman" w:hAnsi="Times New Roman"/>
          <w:sz w:val="28"/>
          <w:szCs w:val="28"/>
          <w:u w:val="single"/>
        </w:rPr>
        <w:t xml:space="preserve">Основные характеристики </w:t>
      </w:r>
      <w:r w:rsidR="0036503A" w:rsidRPr="005C10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проекта </w:t>
      </w:r>
      <w:r w:rsidR="00F1645F" w:rsidRPr="005C10E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76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бюджета </w:t>
      </w:r>
      <w:r w:rsidR="00550BE0">
        <w:rPr>
          <w:rFonts w:ascii="Times New Roman" w:hAnsi="Times New Roman"/>
          <w:sz w:val="28"/>
          <w:szCs w:val="28"/>
          <w:u w:val="single"/>
        </w:rPr>
        <w:t>округа</w:t>
      </w:r>
      <w:r w:rsidR="003A76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672327">
        <w:rPr>
          <w:rFonts w:ascii="Times New Roman" w:hAnsi="Times New Roman"/>
          <w:sz w:val="28"/>
          <w:szCs w:val="28"/>
          <w:u w:val="single"/>
        </w:rPr>
        <w:t>2025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9814C6">
        <w:rPr>
          <w:rFonts w:ascii="Times New Roman" w:hAnsi="Times New Roman"/>
          <w:sz w:val="28"/>
          <w:szCs w:val="28"/>
          <w:u w:val="single"/>
        </w:rPr>
        <w:t xml:space="preserve"> и плановый период </w:t>
      </w:r>
      <w:r w:rsidR="00C5286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72327">
        <w:rPr>
          <w:rFonts w:ascii="Times New Roman" w:hAnsi="Times New Roman"/>
          <w:sz w:val="28"/>
          <w:szCs w:val="28"/>
          <w:u w:val="single"/>
        </w:rPr>
        <w:t>2026</w:t>
      </w:r>
      <w:r w:rsidR="009814C6">
        <w:rPr>
          <w:rFonts w:ascii="Times New Roman" w:hAnsi="Times New Roman"/>
          <w:sz w:val="28"/>
          <w:szCs w:val="28"/>
          <w:u w:val="single"/>
        </w:rPr>
        <w:t xml:space="preserve"> и </w:t>
      </w:r>
      <w:r w:rsidR="00672327">
        <w:rPr>
          <w:rFonts w:ascii="Times New Roman" w:hAnsi="Times New Roman"/>
          <w:sz w:val="28"/>
          <w:szCs w:val="28"/>
          <w:u w:val="single"/>
        </w:rPr>
        <w:t>2027</w:t>
      </w:r>
      <w:r w:rsidR="009814C6">
        <w:rPr>
          <w:rFonts w:ascii="Times New Roman" w:hAnsi="Times New Roman"/>
          <w:sz w:val="28"/>
          <w:szCs w:val="28"/>
          <w:u w:val="single"/>
        </w:rPr>
        <w:t xml:space="preserve"> годов</w:t>
      </w:r>
    </w:p>
    <w:p w:rsidR="009814C6" w:rsidRDefault="009814C6" w:rsidP="0036503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91556" w:rsidRPr="005C10E8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Pr="005C10E8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Исходя из подходов и особенностей формирования бюджета</w:t>
      </w:r>
      <w:r w:rsidR="000A2475" w:rsidRPr="005C10E8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6154E4">
        <w:rPr>
          <w:rFonts w:ascii="Times New Roman" w:hAnsi="Times New Roman"/>
          <w:sz w:val="28"/>
          <w:szCs w:val="28"/>
        </w:rPr>
        <w:t xml:space="preserve"> </w:t>
      </w:r>
      <w:r w:rsidR="000A2475" w:rsidRPr="005C10E8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0A2475" w:rsidRPr="005C10E8">
        <w:rPr>
          <w:rFonts w:ascii="Times New Roman" w:hAnsi="Times New Roman"/>
          <w:sz w:val="28"/>
          <w:szCs w:val="28"/>
        </w:rPr>
        <w:t xml:space="preserve"> год</w:t>
      </w:r>
      <w:r w:rsidR="00A83966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672327">
        <w:rPr>
          <w:rFonts w:ascii="Times New Roman" w:hAnsi="Times New Roman"/>
          <w:sz w:val="28"/>
          <w:szCs w:val="28"/>
        </w:rPr>
        <w:t>2026</w:t>
      </w:r>
      <w:r w:rsidR="00A83966">
        <w:rPr>
          <w:rFonts w:ascii="Times New Roman" w:hAnsi="Times New Roman"/>
          <w:sz w:val="28"/>
          <w:szCs w:val="28"/>
        </w:rPr>
        <w:t xml:space="preserve"> и </w:t>
      </w:r>
      <w:r w:rsidR="00672327">
        <w:rPr>
          <w:rFonts w:ascii="Times New Roman" w:hAnsi="Times New Roman"/>
          <w:sz w:val="28"/>
          <w:szCs w:val="28"/>
        </w:rPr>
        <w:t>2027</w:t>
      </w:r>
      <w:r w:rsidR="00A83966">
        <w:rPr>
          <w:rFonts w:ascii="Times New Roman" w:hAnsi="Times New Roman"/>
          <w:sz w:val="28"/>
          <w:szCs w:val="28"/>
        </w:rPr>
        <w:t xml:space="preserve"> годов</w:t>
      </w:r>
      <w:r w:rsidRPr="005C10E8">
        <w:rPr>
          <w:rFonts w:ascii="Times New Roman" w:hAnsi="Times New Roman"/>
          <w:sz w:val="28"/>
          <w:szCs w:val="28"/>
        </w:rPr>
        <w:t xml:space="preserve">, основные параметры проекта бюджета </w:t>
      </w:r>
      <w:r w:rsidR="006154E4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6154E4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прогнозируются в следующих объемах</w:t>
      </w:r>
      <w:r w:rsidR="00F1645F" w:rsidRPr="005C10E8">
        <w:rPr>
          <w:rFonts w:ascii="Times New Roman" w:hAnsi="Times New Roman"/>
          <w:sz w:val="28"/>
          <w:szCs w:val="28"/>
        </w:rPr>
        <w:t>:</w:t>
      </w:r>
    </w:p>
    <w:p w:rsidR="00991556" w:rsidRPr="005C10E8" w:rsidRDefault="00C430AB" w:rsidP="0099155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="00991556" w:rsidRPr="005C10E8">
        <w:rPr>
          <w:rFonts w:ascii="Times New Roman" w:hAnsi="Times New Roman"/>
          <w:sz w:val="24"/>
          <w:szCs w:val="24"/>
        </w:rPr>
        <w:t>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701"/>
      </w:tblGrid>
      <w:tr w:rsidR="00A83966" w:rsidRPr="005C10E8" w:rsidTr="00F622A2">
        <w:trPr>
          <w:cantSplit/>
          <w:trHeight w:val="464"/>
        </w:trPr>
        <w:tc>
          <w:tcPr>
            <w:tcW w:w="4395" w:type="dxa"/>
            <w:vAlign w:val="center"/>
          </w:tcPr>
          <w:p w:rsidR="00A83966" w:rsidRPr="005C10E8" w:rsidRDefault="00A83966" w:rsidP="00365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966" w:rsidRPr="005F408C" w:rsidRDefault="00A83966" w:rsidP="00F622A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  <w:p w:rsidR="00A83966" w:rsidRPr="005F408C" w:rsidRDefault="00A83966" w:rsidP="00F8320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2025</w:t>
            </w:r>
            <w:r w:rsidRPr="005F40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966" w:rsidRPr="005F408C" w:rsidRDefault="00A83966" w:rsidP="00F622A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  <w:p w:rsidR="00A83966" w:rsidRPr="005F408C" w:rsidRDefault="00A83966" w:rsidP="008722A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2026</w:t>
            </w:r>
            <w:r w:rsidRPr="005F40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966" w:rsidRPr="005F408C" w:rsidRDefault="00A83966" w:rsidP="00F622A2">
            <w:pPr>
              <w:spacing w:after="0" w:line="240" w:lineRule="auto"/>
              <w:ind w:left="-180" w:right="-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Прогноз  </w:t>
            </w:r>
          </w:p>
          <w:p w:rsidR="00A83966" w:rsidRPr="005F408C" w:rsidRDefault="00A83966" w:rsidP="00F83209">
            <w:pPr>
              <w:spacing w:after="0" w:line="240" w:lineRule="auto"/>
              <w:ind w:left="-180" w:right="-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2027</w:t>
            </w:r>
            <w:r w:rsidRPr="005F408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7C11" w:rsidRPr="005C10E8" w:rsidTr="00F90716">
        <w:trPr>
          <w:trHeight w:val="325"/>
        </w:trPr>
        <w:tc>
          <w:tcPr>
            <w:tcW w:w="4395" w:type="dxa"/>
          </w:tcPr>
          <w:p w:rsidR="00427C11" w:rsidRPr="005C10E8" w:rsidRDefault="00427C11" w:rsidP="00F90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1. Доходы – всего,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701" w:type="dxa"/>
            <w:vAlign w:val="center"/>
          </w:tcPr>
          <w:p w:rsidR="00427C11" w:rsidRPr="00C454F5" w:rsidRDefault="00694D21" w:rsidP="0077220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239673,7</w:t>
            </w:r>
          </w:p>
        </w:tc>
        <w:tc>
          <w:tcPr>
            <w:tcW w:w="1701" w:type="dxa"/>
            <w:vAlign w:val="center"/>
          </w:tcPr>
          <w:p w:rsidR="00427C11" w:rsidRPr="00BE6A33" w:rsidRDefault="00177037" w:rsidP="00C309D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215363,4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27C11" w:rsidRPr="00BE6A33" w:rsidRDefault="00177037" w:rsidP="00C309D8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219252,9</w:t>
            </w:r>
          </w:p>
        </w:tc>
      </w:tr>
      <w:tr w:rsidR="0071486C" w:rsidRPr="005C10E8" w:rsidTr="00F90716">
        <w:trPr>
          <w:trHeight w:val="441"/>
        </w:trPr>
        <w:tc>
          <w:tcPr>
            <w:tcW w:w="4395" w:type="dxa"/>
          </w:tcPr>
          <w:p w:rsidR="0071486C" w:rsidRPr="005C10E8" w:rsidRDefault="0071486C" w:rsidP="00F9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vAlign w:val="center"/>
          </w:tcPr>
          <w:p w:rsidR="0071486C" w:rsidRPr="00E70FA5" w:rsidRDefault="00177037" w:rsidP="00F90716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59632,5</w:t>
            </w:r>
          </w:p>
        </w:tc>
        <w:tc>
          <w:tcPr>
            <w:tcW w:w="1701" w:type="dxa"/>
            <w:vAlign w:val="center"/>
          </w:tcPr>
          <w:p w:rsidR="0071486C" w:rsidRPr="0071486C" w:rsidRDefault="00D50928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62140,8</w:t>
            </w:r>
          </w:p>
        </w:tc>
        <w:tc>
          <w:tcPr>
            <w:tcW w:w="1701" w:type="dxa"/>
            <w:vAlign w:val="center"/>
          </w:tcPr>
          <w:p w:rsidR="0071486C" w:rsidRPr="0071486C" w:rsidRDefault="002A04B8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66101,5</w:t>
            </w:r>
          </w:p>
        </w:tc>
      </w:tr>
      <w:tr w:rsidR="0071486C" w:rsidRPr="005C10E8" w:rsidTr="00F90716">
        <w:trPr>
          <w:trHeight w:val="419"/>
        </w:trPr>
        <w:tc>
          <w:tcPr>
            <w:tcW w:w="4395" w:type="dxa"/>
          </w:tcPr>
          <w:p w:rsidR="0071486C" w:rsidRPr="005C10E8" w:rsidRDefault="0071486C" w:rsidP="00F9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vAlign w:val="center"/>
          </w:tcPr>
          <w:p w:rsidR="0071486C" w:rsidRPr="00F90716" w:rsidRDefault="00177037" w:rsidP="00F90716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7809,8</w:t>
            </w:r>
          </w:p>
        </w:tc>
        <w:tc>
          <w:tcPr>
            <w:tcW w:w="1701" w:type="dxa"/>
            <w:vAlign w:val="center"/>
          </w:tcPr>
          <w:p w:rsidR="0071486C" w:rsidRPr="0071486C" w:rsidRDefault="00D50928" w:rsidP="00CD30E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6627,0</w:t>
            </w:r>
          </w:p>
        </w:tc>
        <w:tc>
          <w:tcPr>
            <w:tcW w:w="1701" w:type="dxa"/>
            <w:vAlign w:val="center"/>
          </w:tcPr>
          <w:p w:rsidR="0071486C" w:rsidRPr="0071486C" w:rsidRDefault="002A04B8" w:rsidP="00C309D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6693,8</w:t>
            </w:r>
          </w:p>
        </w:tc>
      </w:tr>
      <w:tr w:rsidR="00427C11" w:rsidRPr="005C10E8" w:rsidTr="00F90716">
        <w:trPr>
          <w:trHeight w:val="453"/>
        </w:trPr>
        <w:tc>
          <w:tcPr>
            <w:tcW w:w="4395" w:type="dxa"/>
          </w:tcPr>
          <w:p w:rsidR="00427C11" w:rsidRPr="005C10E8" w:rsidRDefault="00427C11" w:rsidP="00F9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427C11" w:rsidRPr="00BE6A33" w:rsidRDefault="00694D21" w:rsidP="004E2C4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172231,4</w:t>
            </w:r>
          </w:p>
        </w:tc>
        <w:tc>
          <w:tcPr>
            <w:tcW w:w="1701" w:type="dxa"/>
            <w:vAlign w:val="center"/>
          </w:tcPr>
          <w:p w:rsidR="00427C11" w:rsidRPr="00BE6A33" w:rsidRDefault="00CD30E2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146595,6</w:t>
            </w:r>
          </w:p>
        </w:tc>
        <w:tc>
          <w:tcPr>
            <w:tcW w:w="1701" w:type="dxa"/>
            <w:vAlign w:val="center"/>
          </w:tcPr>
          <w:p w:rsidR="00427C11" w:rsidRPr="00BE6A33" w:rsidRDefault="00CD30E2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146457,6</w:t>
            </w:r>
          </w:p>
        </w:tc>
      </w:tr>
      <w:tr w:rsidR="00B74E82" w:rsidRPr="005C10E8" w:rsidTr="00F90716">
        <w:trPr>
          <w:trHeight w:val="661"/>
        </w:trPr>
        <w:tc>
          <w:tcPr>
            <w:tcW w:w="4395" w:type="dxa"/>
          </w:tcPr>
          <w:p w:rsidR="00B74E82" w:rsidRPr="005C10E8" w:rsidRDefault="00B74E82" w:rsidP="00F90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2.Расходы – всего</w:t>
            </w:r>
          </w:p>
        </w:tc>
        <w:tc>
          <w:tcPr>
            <w:tcW w:w="1701" w:type="dxa"/>
            <w:vAlign w:val="center"/>
          </w:tcPr>
          <w:p w:rsidR="00B74E82" w:rsidRPr="00586886" w:rsidRDefault="00694D21" w:rsidP="009D6DDF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242072,6</w:t>
            </w:r>
          </w:p>
        </w:tc>
        <w:tc>
          <w:tcPr>
            <w:tcW w:w="1701" w:type="dxa"/>
            <w:vAlign w:val="center"/>
          </w:tcPr>
          <w:p w:rsidR="00B74E82" w:rsidRPr="00586886" w:rsidRDefault="00694D21" w:rsidP="002A1CE1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217909</w:t>
            </w:r>
          </w:p>
        </w:tc>
        <w:tc>
          <w:tcPr>
            <w:tcW w:w="1701" w:type="dxa"/>
            <w:vAlign w:val="center"/>
          </w:tcPr>
          <w:p w:rsidR="00B74E82" w:rsidRPr="00586886" w:rsidRDefault="00694D21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221292,9</w:t>
            </w:r>
          </w:p>
        </w:tc>
      </w:tr>
      <w:tr w:rsidR="00B74E82" w:rsidRPr="005C10E8" w:rsidTr="00F90716">
        <w:trPr>
          <w:trHeight w:val="403"/>
        </w:trPr>
        <w:tc>
          <w:tcPr>
            <w:tcW w:w="4395" w:type="dxa"/>
          </w:tcPr>
          <w:p w:rsidR="00B74E82" w:rsidRPr="005C10E8" w:rsidRDefault="00B74E82" w:rsidP="00F90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3. Дефицит (профицит)</w:t>
            </w:r>
          </w:p>
        </w:tc>
        <w:tc>
          <w:tcPr>
            <w:tcW w:w="1701" w:type="dxa"/>
            <w:vAlign w:val="center"/>
          </w:tcPr>
          <w:p w:rsidR="00B74E82" w:rsidRPr="00586886" w:rsidRDefault="00694D21" w:rsidP="00DE2815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-2398,9</w:t>
            </w:r>
          </w:p>
        </w:tc>
        <w:tc>
          <w:tcPr>
            <w:tcW w:w="1701" w:type="dxa"/>
            <w:vAlign w:val="center"/>
          </w:tcPr>
          <w:p w:rsidR="00B74E82" w:rsidRPr="00586886" w:rsidRDefault="00694D21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-2545,6</w:t>
            </w:r>
          </w:p>
        </w:tc>
        <w:tc>
          <w:tcPr>
            <w:tcW w:w="1701" w:type="dxa"/>
            <w:vAlign w:val="center"/>
          </w:tcPr>
          <w:p w:rsidR="00B74E82" w:rsidRPr="00586886" w:rsidRDefault="00694D21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-2040,0</w:t>
            </w:r>
          </w:p>
        </w:tc>
      </w:tr>
    </w:tbl>
    <w:p w:rsidR="003A7631" w:rsidRDefault="003A7631" w:rsidP="00F90716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242B" w:rsidRDefault="00991556" w:rsidP="00F164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Основные параметры доходов 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2825BE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="00192853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672327">
        <w:rPr>
          <w:rFonts w:ascii="Times New Roman" w:hAnsi="Times New Roman"/>
          <w:sz w:val="28"/>
          <w:szCs w:val="28"/>
        </w:rPr>
        <w:t>2026</w:t>
      </w:r>
      <w:r w:rsidR="00192853">
        <w:rPr>
          <w:rFonts w:ascii="Times New Roman" w:hAnsi="Times New Roman"/>
          <w:sz w:val="28"/>
          <w:szCs w:val="28"/>
        </w:rPr>
        <w:t xml:space="preserve"> и </w:t>
      </w:r>
      <w:r w:rsidR="00672327">
        <w:rPr>
          <w:rFonts w:ascii="Times New Roman" w:hAnsi="Times New Roman"/>
          <w:sz w:val="28"/>
          <w:szCs w:val="28"/>
        </w:rPr>
        <w:t>2027</w:t>
      </w:r>
      <w:r w:rsidR="00192853">
        <w:rPr>
          <w:rFonts w:ascii="Times New Roman" w:hAnsi="Times New Roman"/>
          <w:sz w:val="28"/>
          <w:szCs w:val="28"/>
        </w:rPr>
        <w:t xml:space="preserve"> годов </w:t>
      </w:r>
      <w:r w:rsidRPr="005C10E8">
        <w:rPr>
          <w:rFonts w:ascii="Times New Roman" w:hAnsi="Times New Roman"/>
          <w:sz w:val="28"/>
          <w:szCs w:val="28"/>
        </w:rPr>
        <w:t xml:space="preserve">сформированы </w:t>
      </w:r>
      <w:r w:rsidR="00192853">
        <w:rPr>
          <w:rFonts w:ascii="Times New Roman" w:hAnsi="Times New Roman"/>
          <w:sz w:val="28"/>
          <w:szCs w:val="28"/>
        </w:rPr>
        <w:t xml:space="preserve">по показателям </w:t>
      </w:r>
      <w:r w:rsidR="00192853">
        <w:rPr>
          <w:rFonts w:ascii="Times New Roman" w:hAnsi="Times New Roman"/>
          <w:sz w:val="28"/>
          <w:szCs w:val="28"/>
        </w:rPr>
        <w:lastRenderedPageBreak/>
        <w:t xml:space="preserve">прогнозируемых объемов поступлений, представленных главными администраторами доходов </w:t>
      </w:r>
      <w:r w:rsidR="002825BE">
        <w:rPr>
          <w:rFonts w:ascii="Times New Roman" w:hAnsi="Times New Roman"/>
          <w:sz w:val="28"/>
          <w:szCs w:val="28"/>
        </w:rPr>
        <w:t xml:space="preserve"> </w:t>
      </w:r>
      <w:r w:rsidR="00192853">
        <w:rPr>
          <w:rFonts w:ascii="Times New Roman" w:hAnsi="Times New Roman"/>
          <w:sz w:val="28"/>
          <w:szCs w:val="28"/>
        </w:rPr>
        <w:t>бюджета</w:t>
      </w:r>
      <w:r w:rsidR="002825BE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192853">
        <w:rPr>
          <w:rFonts w:ascii="Times New Roman" w:hAnsi="Times New Roman"/>
          <w:sz w:val="28"/>
          <w:szCs w:val="28"/>
        </w:rPr>
        <w:t xml:space="preserve">, а также </w:t>
      </w:r>
      <w:r w:rsidRPr="005C10E8">
        <w:rPr>
          <w:rFonts w:ascii="Times New Roman" w:hAnsi="Times New Roman"/>
          <w:sz w:val="28"/>
          <w:szCs w:val="28"/>
        </w:rPr>
        <w:t xml:space="preserve">на основе показателей прогноза социально-экономического развития </w:t>
      </w:r>
      <w:r w:rsidR="003A7631">
        <w:rPr>
          <w:rFonts w:ascii="Times New Roman" w:hAnsi="Times New Roman"/>
          <w:sz w:val="28"/>
          <w:szCs w:val="28"/>
        </w:rPr>
        <w:t xml:space="preserve">Кикнурского </w:t>
      </w:r>
      <w:r w:rsidR="00AD465B">
        <w:rPr>
          <w:rFonts w:ascii="Times New Roman" w:hAnsi="Times New Roman"/>
          <w:sz w:val="28"/>
          <w:szCs w:val="28"/>
        </w:rPr>
        <w:t xml:space="preserve">муниципального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 на </w:t>
      </w:r>
      <w:r w:rsidR="00936565">
        <w:rPr>
          <w:rFonts w:ascii="Times New Roman" w:hAnsi="Times New Roman"/>
          <w:sz w:val="28"/>
          <w:szCs w:val="28"/>
        </w:rPr>
        <w:t xml:space="preserve">тот же 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936565">
        <w:rPr>
          <w:rFonts w:ascii="Times New Roman" w:hAnsi="Times New Roman"/>
          <w:sz w:val="28"/>
          <w:szCs w:val="28"/>
        </w:rPr>
        <w:t xml:space="preserve">период </w:t>
      </w:r>
      <w:r w:rsidRPr="005C10E8">
        <w:rPr>
          <w:rFonts w:ascii="Times New Roman" w:hAnsi="Times New Roman"/>
          <w:sz w:val="28"/>
          <w:szCs w:val="28"/>
        </w:rPr>
        <w:t xml:space="preserve">по </w:t>
      </w:r>
      <w:r w:rsidR="007D3284">
        <w:rPr>
          <w:rFonts w:ascii="Times New Roman" w:hAnsi="Times New Roman"/>
          <w:sz w:val="28"/>
          <w:szCs w:val="28"/>
        </w:rPr>
        <w:t>базово</w:t>
      </w:r>
      <w:r w:rsidR="00B12FE9">
        <w:rPr>
          <w:rFonts w:ascii="Times New Roman" w:hAnsi="Times New Roman"/>
          <w:sz w:val="28"/>
          <w:szCs w:val="28"/>
        </w:rPr>
        <w:t>му</w:t>
      </w:r>
      <w:r w:rsidR="00192853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варианту</w:t>
      </w:r>
      <w:r w:rsidR="00212A45">
        <w:rPr>
          <w:rFonts w:ascii="Times New Roman" w:hAnsi="Times New Roman"/>
          <w:sz w:val="28"/>
          <w:szCs w:val="28"/>
        </w:rPr>
        <w:t>.</w:t>
      </w:r>
    </w:p>
    <w:p w:rsidR="0097328A" w:rsidRDefault="0097328A" w:rsidP="00F164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7328A" w:rsidRDefault="0097328A" w:rsidP="00F164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2853" w:rsidRPr="005C10E8" w:rsidRDefault="00192853" w:rsidP="0019285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C10E8">
        <w:rPr>
          <w:rFonts w:ascii="Times New Roman" w:hAnsi="Times New Roman"/>
          <w:sz w:val="28"/>
          <w:szCs w:val="28"/>
          <w:u w:val="single"/>
        </w:rPr>
        <w:t xml:space="preserve">Доходы бюджета </w:t>
      </w:r>
      <w:r w:rsidR="00550BE0">
        <w:rPr>
          <w:rFonts w:ascii="Times New Roman" w:hAnsi="Times New Roman"/>
          <w:sz w:val="28"/>
          <w:szCs w:val="28"/>
          <w:u w:val="single"/>
        </w:rPr>
        <w:t>округа</w:t>
      </w:r>
      <w:r w:rsidR="00C1431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672327">
        <w:rPr>
          <w:rFonts w:ascii="Times New Roman" w:hAnsi="Times New Roman"/>
          <w:sz w:val="28"/>
          <w:szCs w:val="28"/>
          <w:u w:val="single"/>
        </w:rPr>
        <w:t>2025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192853" w:rsidRDefault="00192853" w:rsidP="001928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92853">
        <w:rPr>
          <w:rFonts w:ascii="Times New Roman" w:hAnsi="Times New Roman"/>
          <w:sz w:val="28"/>
          <w:szCs w:val="28"/>
        </w:rPr>
        <w:t xml:space="preserve">оходы </w:t>
      </w:r>
      <w:r w:rsidR="0077134A" w:rsidRPr="005C10E8">
        <w:rPr>
          <w:rFonts w:ascii="Times New Roman" w:hAnsi="Times New Roman"/>
          <w:sz w:val="28"/>
          <w:szCs w:val="28"/>
        </w:rPr>
        <w:t xml:space="preserve">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77134A">
        <w:rPr>
          <w:rFonts w:ascii="Times New Roman" w:hAnsi="Times New Roman"/>
          <w:sz w:val="28"/>
          <w:szCs w:val="28"/>
        </w:rPr>
        <w:t xml:space="preserve"> </w:t>
      </w:r>
      <w:r w:rsidRPr="00192853">
        <w:rPr>
          <w:rFonts w:ascii="Times New Roman" w:hAnsi="Times New Roman"/>
          <w:sz w:val="28"/>
          <w:szCs w:val="28"/>
        </w:rPr>
        <w:t xml:space="preserve">в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192853">
        <w:rPr>
          <w:rFonts w:ascii="Times New Roman" w:hAnsi="Times New Roman"/>
          <w:sz w:val="28"/>
          <w:szCs w:val="28"/>
        </w:rPr>
        <w:t xml:space="preserve"> году прогнозируются в объеме</w:t>
      </w:r>
      <w:r w:rsidR="0097328A">
        <w:rPr>
          <w:rFonts w:ascii="Times New Roman" w:hAnsi="Times New Roman"/>
          <w:sz w:val="28"/>
          <w:szCs w:val="28"/>
        </w:rPr>
        <w:t xml:space="preserve"> </w:t>
      </w:r>
      <w:r w:rsidR="00E854C5">
        <w:rPr>
          <w:rFonts w:ascii="Times New Roman" w:hAnsi="Times New Roman"/>
          <w:sz w:val="28"/>
          <w:szCs w:val="28"/>
        </w:rPr>
        <w:t xml:space="preserve"> </w:t>
      </w:r>
      <w:r w:rsidR="00040B4A">
        <w:rPr>
          <w:rFonts w:ascii="Times New Roman" w:hAnsi="Times New Roman"/>
          <w:sz w:val="28"/>
          <w:szCs w:val="28"/>
        </w:rPr>
        <w:t>239673,7</w:t>
      </w:r>
      <w:r w:rsidR="00E854C5">
        <w:rPr>
          <w:rFonts w:ascii="Times New Roman" w:hAnsi="Times New Roman"/>
          <w:sz w:val="28"/>
          <w:szCs w:val="28"/>
        </w:rPr>
        <w:t xml:space="preserve"> тыс.</w:t>
      </w:r>
      <w:r w:rsidRPr="00192853">
        <w:rPr>
          <w:rFonts w:ascii="Times New Roman" w:hAnsi="Times New Roman"/>
          <w:sz w:val="28"/>
          <w:szCs w:val="28"/>
        </w:rPr>
        <w:t xml:space="preserve"> рублей, в том числе налоговые доходы в сумме </w:t>
      </w:r>
      <w:r w:rsidR="00177037">
        <w:rPr>
          <w:rFonts w:ascii="Times New Roman" w:hAnsi="Times New Roman"/>
          <w:sz w:val="28"/>
          <w:szCs w:val="28"/>
        </w:rPr>
        <w:t>59632,5</w:t>
      </w:r>
      <w:r w:rsidR="00D87C82">
        <w:rPr>
          <w:rFonts w:ascii="Times New Roman" w:hAnsi="Times New Roman"/>
          <w:sz w:val="28"/>
          <w:szCs w:val="28"/>
        </w:rPr>
        <w:t xml:space="preserve"> </w:t>
      </w:r>
      <w:r w:rsidRPr="00C454F5">
        <w:rPr>
          <w:rFonts w:ascii="Times New Roman" w:hAnsi="Times New Roman"/>
          <w:sz w:val="28"/>
          <w:szCs w:val="28"/>
        </w:rPr>
        <w:t>тыс</w:t>
      </w:r>
      <w:r w:rsidRPr="00192853">
        <w:rPr>
          <w:rFonts w:ascii="Times New Roman" w:hAnsi="Times New Roman"/>
          <w:sz w:val="28"/>
          <w:szCs w:val="28"/>
        </w:rPr>
        <w:t>. рублей, неналоговые доходы –</w:t>
      </w:r>
      <w:r w:rsidR="00D87C82">
        <w:rPr>
          <w:rFonts w:ascii="Times New Roman" w:hAnsi="Times New Roman"/>
          <w:sz w:val="28"/>
          <w:szCs w:val="28"/>
        </w:rPr>
        <w:t xml:space="preserve"> </w:t>
      </w:r>
      <w:r w:rsidR="00177037">
        <w:rPr>
          <w:rFonts w:ascii="Times New Roman" w:hAnsi="Times New Roman"/>
          <w:sz w:val="28"/>
          <w:szCs w:val="28"/>
        </w:rPr>
        <w:t>7809,8</w:t>
      </w:r>
      <w:r w:rsidR="00D87C82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</w:t>
      </w:r>
      <w:r w:rsidRPr="00192853">
        <w:rPr>
          <w:rFonts w:ascii="Times New Roman" w:hAnsi="Times New Roman"/>
          <w:sz w:val="28"/>
          <w:szCs w:val="28"/>
        </w:rPr>
        <w:t xml:space="preserve"> рублей, безвозмездные поступления –</w:t>
      </w:r>
      <w:r w:rsidR="00D87C82">
        <w:rPr>
          <w:rFonts w:ascii="Times New Roman" w:hAnsi="Times New Roman"/>
          <w:sz w:val="28"/>
          <w:szCs w:val="28"/>
        </w:rPr>
        <w:t xml:space="preserve"> </w:t>
      </w:r>
      <w:r w:rsidR="00040B4A">
        <w:rPr>
          <w:rFonts w:ascii="Times New Roman" w:hAnsi="Times New Roman"/>
          <w:sz w:val="28"/>
          <w:szCs w:val="28"/>
        </w:rPr>
        <w:t>172231,4</w:t>
      </w:r>
      <w:r w:rsidR="00D87C82">
        <w:rPr>
          <w:rFonts w:ascii="Times New Roman" w:hAnsi="Times New Roman"/>
          <w:sz w:val="28"/>
          <w:szCs w:val="28"/>
        </w:rPr>
        <w:t xml:space="preserve"> </w:t>
      </w:r>
      <w:r w:rsidRPr="00A346BC">
        <w:rPr>
          <w:rFonts w:ascii="Times New Roman" w:hAnsi="Times New Roman"/>
          <w:sz w:val="28"/>
          <w:szCs w:val="28"/>
        </w:rPr>
        <w:t>тыс</w:t>
      </w:r>
      <w:r w:rsidRPr="00192853">
        <w:rPr>
          <w:rFonts w:ascii="Times New Roman" w:hAnsi="Times New Roman"/>
          <w:sz w:val="28"/>
          <w:szCs w:val="28"/>
        </w:rPr>
        <w:t>. рублей.</w:t>
      </w:r>
    </w:p>
    <w:p w:rsidR="0097328A" w:rsidRPr="00192853" w:rsidRDefault="0097328A" w:rsidP="001928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242B" w:rsidRDefault="00192853" w:rsidP="0097328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2853">
        <w:rPr>
          <w:rFonts w:ascii="Times New Roman" w:hAnsi="Times New Roman"/>
          <w:sz w:val="28"/>
          <w:szCs w:val="28"/>
        </w:rPr>
        <w:t xml:space="preserve">Структура и динамика доходов </w:t>
      </w:r>
      <w:r w:rsidR="0077134A" w:rsidRPr="005C10E8">
        <w:rPr>
          <w:rFonts w:ascii="Times New Roman" w:hAnsi="Times New Roman"/>
          <w:sz w:val="28"/>
          <w:szCs w:val="28"/>
        </w:rPr>
        <w:t xml:space="preserve">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3C4B0D">
        <w:rPr>
          <w:rFonts w:ascii="Times New Roman" w:hAnsi="Times New Roman"/>
          <w:sz w:val="28"/>
          <w:szCs w:val="28"/>
        </w:rPr>
        <w:t xml:space="preserve"> </w:t>
      </w:r>
      <w:r w:rsidRPr="00192853">
        <w:rPr>
          <w:rFonts w:ascii="Times New Roman" w:hAnsi="Times New Roman"/>
          <w:sz w:val="28"/>
          <w:szCs w:val="28"/>
        </w:rPr>
        <w:t xml:space="preserve">к уточненному плану поступлений доходов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192853">
        <w:rPr>
          <w:rFonts w:ascii="Times New Roman" w:hAnsi="Times New Roman"/>
          <w:sz w:val="28"/>
          <w:szCs w:val="28"/>
        </w:rPr>
        <w:t xml:space="preserve"> год сложилась следующим образом:</w:t>
      </w:r>
    </w:p>
    <w:p w:rsidR="0097328A" w:rsidRPr="005C10E8" w:rsidRDefault="0097328A" w:rsidP="0097328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Pr="005C10E8" w:rsidRDefault="00D2242B" w:rsidP="00991556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тыс</w:t>
      </w:r>
      <w:r w:rsidR="00991556" w:rsidRPr="005C10E8">
        <w:rPr>
          <w:rFonts w:ascii="Times New Roman" w:hAnsi="Times New Roman" w:cs="Times New Roman"/>
          <w:b w:val="0"/>
          <w:sz w:val="24"/>
          <w:szCs w:val="24"/>
        </w:rPr>
        <w:t>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851"/>
        <w:gridCol w:w="1417"/>
        <w:gridCol w:w="850"/>
        <w:gridCol w:w="1418"/>
        <w:gridCol w:w="992"/>
      </w:tblGrid>
      <w:tr w:rsidR="00991556" w:rsidRPr="005C10E8" w:rsidTr="0036503A">
        <w:trPr>
          <w:trHeight w:val="597"/>
        </w:trPr>
        <w:tc>
          <w:tcPr>
            <w:tcW w:w="2552" w:type="dxa"/>
            <w:vMerge w:val="restart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5E4B5A" w:rsidRDefault="00D87C82" w:rsidP="005E4B5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</w:t>
            </w:r>
            <w:r w:rsidR="00517F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поступления</w:t>
            </w:r>
          </w:p>
          <w:p w:rsidR="00991556" w:rsidRPr="005C10E8" w:rsidRDefault="00AC3507" w:rsidP="0017703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="00991556"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7703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91556"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Структура, %</w:t>
            </w:r>
          </w:p>
        </w:tc>
        <w:tc>
          <w:tcPr>
            <w:tcW w:w="1417" w:type="dxa"/>
            <w:vMerge w:val="restart"/>
          </w:tcPr>
          <w:p w:rsidR="00991556" w:rsidRPr="005C10E8" w:rsidRDefault="00991556" w:rsidP="00192853">
            <w:pPr>
              <w:pStyle w:val="ConsPlusTitle"/>
              <w:widowControl/>
              <w:ind w:right="34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 на </w:t>
            </w:r>
            <w:r w:rsidR="006723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Структура, %</w:t>
            </w:r>
          </w:p>
        </w:tc>
        <w:tc>
          <w:tcPr>
            <w:tcW w:w="2410" w:type="dxa"/>
            <w:gridSpan w:val="2"/>
          </w:tcPr>
          <w:p w:rsidR="00991556" w:rsidRPr="005C10E8" w:rsidRDefault="00991556" w:rsidP="00BF73B1">
            <w:pPr>
              <w:pStyle w:val="ConsPlusTitle"/>
              <w:widowControl/>
              <w:ind w:left="-108" w:right="-108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 w:val="0"/>
                <w:sz w:val="24"/>
                <w:szCs w:val="24"/>
              </w:rPr>
              <w:t xml:space="preserve">Отклонение прогноза </w:t>
            </w:r>
            <w:r w:rsidR="00672327"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5C10E8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 </w:t>
            </w:r>
            <w:r w:rsidR="005E4B5A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="008108ED">
              <w:rPr>
                <w:rFonts w:ascii="Times New Roman" w:hAnsi="Times New Roman"/>
                <w:b w:val="0"/>
                <w:sz w:val="24"/>
                <w:szCs w:val="24"/>
              </w:rPr>
              <w:t>ожидаемых поступлений</w:t>
            </w:r>
            <w:r w:rsidR="005E4B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5A5F9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5C10E8">
              <w:rPr>
                <w:rFonts w:ascii="Times New Roman" w:hAnsi="Times New Roman"/>
                <w:b w:val="0"/>
                <w:sz w:val="24"/>
                <w:szCs w:val="24"/>
              </w:rPr>
              <w:t>год</w:t>
            </w:r>
            <w:r w:rsidR="00BF73B1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</w:tr>
      <w:tr w:rsidR="00991556" w:rsidRPr="005C10E8" w:rsidTr="0036503A">
        <w:trPr>
          <w:trHeight w:val="325"/>
        </w:trPr>
        <w:tc>
          <w:tcPr>
            <w:tcW w:w="2552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сумме</w:t>
            </w:r>
          </w:p>
        </w:tc>
        <w:tc>
          <w:tcPr>
            <w:tcW w:w="992" w:type="dxa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%</w:t>
            </w:r>
          </w:p>
        </w:tc>
      </w:tr>
      <w:tr w:rsidR="00E70FA5" w:rsidRPr="005C10E8" w:rsidTr="00E70FA5">
        <w:trPr>
          <w:trHeight w:val="567"/>
        </w:trPr>
        <w:tc>
          <w:tcPr>
            <w:tcW w:w="2552" w:type="dxa"/>
            <w:vAlign w:val="center"/>
          </w:tcPr>
          <w:p w:rsidR="00E70FA5" w:rsidRPr="005C10E8" w:rsidRDefault="00E70FA5" w:rsidP="00D224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vAlign w:val="center"/>
          </w:tcPr>
          <w:p w:rsidR="00E70FA5" w:rsidRPr="00E744A1" w:rsidRDefault="00D14726" w:rsidP="00BC3D84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238996,9</w:t>
            </w:r>
          </w:p>
        </w:tc>
        <w:tc>
          <w:tcPr>
            <w:tcW w:w="851" w:type="dxa"/>
            <w:vAlign w:val="center"/>
          </w:tcPr>
          <w:p w:rsidR="00E70FA5" w:rsidRPr="00E744A1" w:rsidRDefault="00E70FA5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70FA5" w:rsidRPr="00E744A1" w:rsidRDefault="00343A01" w:rsidP="0072259B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239673,7</w:t>
            </w:r>
          </w:p>
        </w:tc>
        <w:tc>
          <w:tcPr>
            <w:tcW w:w="850" w:type="dxa"/>
            <w:vAlign w:val="center"/>
          </w:tcPr>
          <w:p w:rsidR="00E70FA5" w:rsidRPr="009A3FE6" w:rsidRDefault="00E70FA5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6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E70FA5" w:rsidRPr="005C10E8" w:rsidRDefault="00263119" w:rsidP="00872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+676,8</w:t>
            </w:r>
          </w:p>
        </w:tc>
        <w:tc>
          <w:tcPr>
            <w:tcW w:w="992" w:type="dxa"/>
            <w:vAlign w:val="center"/>
          </w:tcPr>
          <w:p w:rsidR="00E70FA5" w:rsidRPr="005C10E8" w:rsidRDefault="00263119" w:rsidP="00114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+0,3</w:t>
            </w:r>
          </w:p>
        </w:tc>
      </w:tr>
      <w:tr w:rsidR="006E0FCB" w:rsidRPr="005C10E8" w:rsidTr="009D674B">
        <w:trPr>
          <w:trHeight w:val="567"/>
        </w:trPr>
        <w:tc>
          <w:tcPr>
            <w:tcW w:w="2552" w:type="dxa"/>
            <w:vAlign w:val="center"/>
          </w:tcPr>
          <w:p w:rsidR="006E0FCB" w:rsidRPr="005C10E8" w:rsidRDefault="006E0FCB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6E0FCB" w:rsidRPr="00E744A1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FCB" w:rsidRPr="00E744A1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CB" w:rsidRPr="00E744A1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0FCB" w:rsidRPr="009A3FE6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E0FCB" w:rsidRPr="009A3FE6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E0FCB" w:rsidRPr="009A3FE6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E966D1" w:rsidRPr="005C10E8" w:rsidTr="009D674B">
        <w:trPr>
          <w:trHeight w:val="567"/>
        </w:trPr>
        <w:tc>
          <w:tcPr>
            <w:tcW w:w="2552" w:type="dxa"/>
            <w:vAlign w:val="center"/>
          </w:tcPr>
          <w:p w:rsidR="00E966D1" w:rsidRPr="005C10E8" w:rsidRDefault="00E966D1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vAlign w:val="center"/>
          </w:tcPr>
          <w:p w:rsidR="00E966D1" w:rsidRPr="00E744A1" w:rsidRDefault="008D3ED7" w:rsidP="002123F4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54912,8</w:t>
            </w:r>
          </w:p>
        </w:tc>
        <w:tc>
          <w:tcPr>
            <w:tcW w:w="851" w:type="dxa"/>
            <w:vAlign w:val="center"/>
          </w:tcPr>
          <w:p w:rsidR="00E966D1" w:rsidRPr="00E744A1" w:rsidRDefault="00D14726" w:rsidP="007360DA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vAlign w:val="center"/>
          </w:tcPr>
          <w:p w:rsidR="00E966D1" w:rsidRPr="00E744A1" w:rsidRDefault="002B68B2" w:rsidP="00E966D1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59632,5</w:t>
            </w:r>
          </w:p>
        </w:tc>
        <w:tc>
          <w:tcPr>
            <w:tcW w:w="850" w:type="dxa"/>
            <w:vAlign w:val="center"/>
          </w:tcPr>
          <w:p w:rsidR="00E966D1" w:rsidRPr="00FF4950" w:rsidRDefault="00343A01" w:rsidP="00D11DF0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8" w:type="dxa"/>
            <w:vAlign w:val="center"/>
          </w:tcPr>
          <w:p w:rsidR="00E966D1" w:rsidRPr="005C10E8" w:rsidRDefault="004A602D" w:rsidP="00FF4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+4719,7</w:t>
            </w:r>
          </w:p>
        </w:tc>
        <w:tc>
          <w:tcPr>
            <w:tcW w:w="992" w:type="dxa"/>
            <w:vAlign w:val="center"/>
          </w:tcPr>
          <w:p w:rsidR="00E966D1" w:rsidRPr="005C10E8" w:rsidRDefault="004A602D" w:rsidP="00FF4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+8,6</w:t>
            </w:r>
          </w:p>
        </w:tc>
      </w:tr>
      <w:tr w:rsidR="00E966D1" w:rsidRPr="005C10E8" w:rsidTr="00E70FA5">
        <w:trPr>
          <w:trHeight w:val="567"/>
        </w:trPr>
        <w:tc>
          <w:tcPr>
            <w:tcW w:w="2552" w:type="dxa"/>
            <w:vAlign w:val="center"/>
          </w:tcPr>
          <w:p w:rsidR="00E966D1" w:rsidRPr="005C10E8" w:rsidRDefault="00E966D1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E966D1" w:rsidRPr="00E744A1" w:rsidRDefault="00DC7058" w:rsidP="00C223EA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8973,0</w:t>
            </w:r>
          </w:p>
        </w:tc>
        <w:tc>
          <w:tcPr>
            <w:tcW w:w="851" w:type="dxa"/>
            <w:vAlign w:val="center"/>
          </w:tcPr>
          <w:p w:rsidR="00E966D1" w:rsidRPr="00E744A1" w:rsidRDefault="00D14726" w:rsidP="00C53578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vAlign w:val="center"/>
          </w:tcPr>
          <w:p w:rsidR="00E966D1" w:rsidRPr="00E744A1" w:rsidRDefault="00277C13" w:rsidP="00517F13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7809,8</w:t>
            </w:r>
          </w:p>
        </w:tc>
        <w:tc>
          <w:tcPr>
            <w:tcW w:w="850" w:type="dxa"/>
            <w:vAlign w:val="center"/>
          </w:tcPr>
          <w:p w:rsidR="00E966D1" w:rsidRPr="00FF4950" w:rsidRDefault="002B68B2" w:rsidP="00114BF4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:rsidR="00E966D1" w:rsidRPr="005C10E8" w:rsidRDefault="00D1743C" w:rsidP="00BC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-1163,2</w:t>
            </w:r>
          </w:p>
        </w:tc>
        <w:tc>
          <w:tcPr>
            <w:tcW w:w="992" w:type="dxa"/>
            <w:vAlign w:val="center"/>
          </w:tcPr>
          <w:p w:rsidR="00E966D1" w:rsidRPr="005C10E8" w:rsidRDefault="00D1743C" w:rsidP="00BC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-13,0</w:t>
            </w:r>
          </w:p>
        </w:tc>
      </w:tr>
      <w:tr w:rsidR="00E966D1" w:rsidRPr="005C10E8" w:rsidTr="002D46A4">
        <w:trPr>
          <w:trHeight w:val="567"/>
        </w:trPr>
        <w:tc>
          <w:tcPr>
            <w:tcW w:w="2552" w:type="dxa"/>
            <w:vAlign w:val="center"/>
          </w:tcPr>
          <w:p w:rsidR="00E966D1" w:rsidRPr="005C10E8" w:rsidRDefault="00E966D1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E966D1" w:rsidRPr="00E744A1" w:rsidRDefault="00D14726" w:rsidP="00BC3D84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175111,1</w:t>
            </w:r>
          </w:p>
        </w:tc>
        <w:tc>
          <w:tcPr>
            <w:tcW w:w="851" w:type="dxa"/>
            <w:vAlign w:val="center"/>
          </w:tcPr>
          <w:p w:rsidR="00E966D1" w:rsidRPr="00E744A1" w:rsidRDefault="00D14726" w:rsidP="00D14726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  <w:vAlign w:val="center"/>
          </w:tcPr>
          <w:p w:rsidR="00E966D1" w:rsidRPr="00E744A1" w:rsidRDefault="00343A01" w:rsidP="007225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172231,4</w:t>
            </w:r>
          </w:p>
        </w:tc>
        <w:tc>
          <w:tcPr>
            <w:tcW w:w="850" w:type="dxa"/>
            <w:vAlign w:val="center"/>
          </w:tcPr>
          <w:p w:rsidR="00E966D1" w:rsidRPr="00FF4950" w:rsidRDefault="002B68B2" w:rsidP="00343A01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343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966D1" w:rsidRPr="0097328A" w:rsidRDefault="00E325A0" w:rsidP="00114BF4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-2879,7</w:t>
            </w:r>
          </w:p>
        </w:tc>
        <w:tc>
          <w:tcPr>
            <w:tcW w:w="992" w:type="dxa"/>
            <w:vAlign w:val="center"/>
          </w:tcPr>
          <w:p w:rsidR="00E966D1" w:rsidRPr="0097328A" w:rsidRDefault="00E325A0" w:rsidP="00114BF4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</w:tr>
    </w:tbl>
    <w:p w:rsidR="00991556" w:rsidRDefault="00991556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242B" w:rsidRDefault="00D2242B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242B" w:rsidRDefault="00D2242B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242B" w:rsidRPr="005C10E8" w:rsidRDefault="00D2242B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1556" w:rsidRDefault="00991556" w:rsidP="00991556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В структуре доходов </w:t>
      </w:r>
      <w:r w:rsidR="002759B1" w:rsidRPr="005C10E8">
        <w:rPr>
          <w:rFonts w:ascii="Times New Roman" w:hAnsi="Times New Roman"/>
          <w:sz w:val="28"/>
          <w:szCs w:val="28"/>
        </w:rPr>
        <w:t xml:space="preserve">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2759B1">
        <w:rPr>
          <w:rFonts w:ascii="Times New Roman" w:hAnsi="Times New Roman"/>
          <w:sz w:val="28"/>
          <w:szCs w:val="28"/>
        </w:rPr>
        <w:t xml:space="preserve"> </w:t>
      </w:r>
      <w:r w:rsidR="00672327">
        <w:rPr>
          <w:rFonts w:ascii="Times New Roman" w:hAnsi="Times New Roman"/>
          <w:sz w:val="28"/>
          <w:szCs w:val="28"/>
        </w:rPr>
        <w:t>2025</w:t>
      </w:r>
      <w:r w:rsidR="00D2242B">
        <w:rPr>
          <w:rFonts w:ascii="Times New Roman" w:hAnsi="Times New Roman"/>
          <w:sz w:val="28"/>
          <w:szCs w:val="28"/>
        </w:rPr>
        <w:t xml:space="preserve"> года</w:t>
      </w:r>
      <w:r w:rsidR="00BB2C2A">
        <w:rPr>
          <w:rFonts w:ascii="Times New Roman" w:hAnsi="Times New Roman"/>
          <w:sz w:val="28"/>
          <w:szCs w:val="28"/>
        </w:rPr>
        <w:t xml:space="preserve"> </w:t>
      </w:r>
      <w:r w:rsidR="00192853">
        <w:rPr>
          <w:rFonts w:ascii="Times New Roman" w:hAnsi="Times New Roman"/>
          <w:sz w:val="28"/>
          <w:szCs w:val="28"/>
        </w:rPr>
        <w:t xml:space="preserve"> </w:t>
      </w:r>
      <w:r w:rsidR="00A649D0">
        <w:rPr>
          <w:rFonts w:ascii="Times New Roman" w:hAnsi="Times New Roman"/>
          <w:sz w:val="28"/>
          <w:szCs w:val="28"/>
        </w:rPr>
        <w:t>24,8</w:t>
      </w:r>
      <w:r w:rsidR="00D4494B">
        <w:rPr>
          <w:rFonts w:ascii="Times New Roman" w:hAnsi="Times New Roman"/>
          <w:sz w:val="28"/>
          <w:szCs w:val="28"/>
        </w:rPr>
        <w:t xml:space="preserve"> </w:t>
      </w:r>
      <w:r w:rsidRPr="00995D2E">
        <w:rPr>
          <w:rFonts w:ascii="Times New Roman" w:hAnsi="Times New Roman"/>
          <w:sz w:val="28"/>
          <w:szCs w:val="28"/>
        </w:rPr>
        <w:t>% от общего объема доходов составляет прогнозируемый объем налоговых доходов</w:t>
      </w:r>
      <w:r w:rsidR="00192853" w:rsidRPr="00995D2E">
        <w:rPr>
          <w:rFonts w:ascii="Times New Roman" w:hAnsi="Times New Roman"/>
          <w:sz w:val="28"/>
          <w:szCs w:val="28"/>
        </w:rPr>
        <w:t xml:space="preserve"> </w:t>
      </w:r>
      <w:r w:rsidR="006C4EE4">
        <w:rPr>
          <w:rFonts w:ascii="Times New Roman" w:hAnsi="Times New Roman"/>
          <w:sz w:val="28"/>
          <w:szCs w:val="28"/>
        </w:rPr>
        <w:t>3,3</w:t>
      </w:r>
      <w:r w:rsidRPr="00995D2E">
        <w:rPr>
          <w:rFonts w:ascii="Times New Roman" w:hAnsi="Times New Roman"/>
          <w:sz w:val="28"/>
          <w:szCs w:val="28"/>
        </w:rPr>
        <w:t>% – неналогов</w:t>
      </w:r>
      <w:r w:rsidR="00B54A56" w:rsidRPr="00995D2E">
        <w:rPr>
          <w:rFonts w:ascii="Times New Roman" w:hAnsi="Times New Roman"/>
          <w:sz w:val="28"/>
          <w:szCs w:val="28"/>
        </w:rPr>
        <w:t>ы</w:t>
      </w:r>
      <w:r w:rsidR="00A05DBE" w:rsidRPr="00995D2E">
        <w:rPr>
          <w:rFonts w:ascii="Times New Roman" w:hAnsi="Times New Roman"/>
          <w:sz w:val="28"/>
          <w:szCs w:val="28"/>
        </w:rPr>
        <w:t>х</w:t>
      </w:r>
      <w:r w:rsidRPr="00995D2E">
        <w:rPr>
          <w:rFonts w:ascii="Times New Roman" w:hAnsi="Times New Roman"/>
          <w:sz w:val="28"/>
          <w:szCs w:val="28"/>
        </w:rPr>
        <w:t xml:space="preserve"> доход</w:t>
      </w:r>
      <w:r w:rsidR="00A05DBE" w:rsidRPr="00995D2E">
        <w:rPr>
          <w:rFonts w:ascii="Times New Roman" w:hAnsi="Times New Roman"/>
          <w:sz w:val="28"/>
          <w:szCs w:val="28"/>
        </w:rPr>
        <w:t>ов</w:t>
      </w:r>
      <w:r w:rsidRPr="00995D2E">
        <w:rPr>
          <w:rFonts w:ascii="Times New Roman" w:hAnsi="Times New Roman"/>
          <w:sz w:val="28"/>
          <w:szCs w:val="28"/>
        </w:rPr>
        <w:t>,</w:t>
      </w:r>
      <w:r w:rsidR="00A05DBE" w:rsidRPr="00995D2E">
        <w:rPr>
          <w:rFonts w:ascii="Times New Roman" w:hAnsi="Times New Roman"/>
          <w:sz w:val="28"/>
          <w:szCs w:val="28"/>
        </w:rPr>
        <w:t xml:space="preserve"> </w:t>
      </w:r>
      <w:r w:rsidR="006C4EE4">
        <w:rPr>
          <w:rFonts w:ascii="Times New Roman" w:hAnsi="Times New Roman"/>
          <w:sz w:val="28"/>
          <w:szCs w:val="28"/>
        </w:rPr>
        <w:t>71,</w:t>
      </w:r>
      <w:r w:rsidR="00A649D0">
        <w:rPr>
          <w:rFonts w:ascii="Times New Roman" w:hAnsi="Times New Roman"/>
          <w:sz w:val="28"/>
          <w:szCs w:val="28"/>
        </w:rPr>
        <w:t>9</w:t>
      </w:r>
      <w:r w:rsidRPr="00995D2E">
        <w:rPr>
          <w:rFonts w:ascii="Times New Roman" w:hAnsi="Times New Roman"/>
          <w:sz w:val="28"/>
          <w:szCs w:val="28"/>
        </w:rPr>
        <w:t xml:space="preserve"> % – безвозмездны</w:t>
      </w:r>
      <w:r w:rsidR="00A05DBE" w:rsidRPr="00995D2E">
        <w:rPr>
          <w:rFonts w:ascii="Times New Roman" w:hAnsi="Times New Roman"/>
          <w:sz w:val="28"/>
          <w:szCs w:val="28"/>
        </w:rPr>
        <w:t>х</w:t>
      </w:r>
      <w:r w:rsidRPr="00995D2E">
        <w:rPr>
          <w:rFonts w:ascii="Times New Roman" w:hAnsi="Times New Roman"/>
          <w:sz w:val="28"/>
          <w:szCs w:val="28"/>
        </w:rPr>
        <w:t xml:space="preserve"> поступлени</w:t>
      </w:r>
      <w:r w:rsidR="00A05DBE" w:rsidRPr="00995D2E">
        <w:rPr>
          <w:rFonts w:ascii="Times New Roman" w:hAnsi="Times New Roman"/>
          <w:sz w:val="28"/>
          <w:szCs w:val="28"/>
        </w:rPr>
        <w:t>й</w:t>
      </w:r>
      <w:r w:rsidRPr="00995D2E">
        <w:rPr>
          <w:rFonts w:ascii="Times New Roman" w:hAnsi="Times New Roman"/>
          <w:sz w:val="28"/>
          <w:szCs w:val="28"/>
        </w:rPr>
        <w:t>.</w:t>
      </w:r>
    </w:p>
    <w:p w:rsidR="003F5999" w:rsidRPr="005C10E8" w:rsidRDefault="003F5999" w:rsidP="00991556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556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bCs/>
          <w:sz w:val="28"/>
          <w:szCs w:val="28"/>
        </w:rPr>
        <w:t xml:space="preserve">В целом объем </w:t>
      </w:r>
      <w:r w:rsidRPr="005C10E8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5C10E8">
        <w:rPr>
          <w:rFonts w:ascii="Times New Roman" w:hAnsi="Times New Roman"/>
          <w:sz w:val="28"/>
          <w:szCs w:val="28"/>
        </w:rPr>
        <w:t xml:space="preserve">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год, спрогнозирован в сумме </w:t>
      </w:r>
      <w:r w:rsidR="000E5DA8">
        <w:rPr>
          <w:rFonts w:ascii="Times New Roman" w:hAnsi="Times New Roman"/>
          <w:b/>
          <w:sz w:val="28"/>
          <w:szCs w:val="28"/>
        </w:rPr>
        <w:t xml:space="preserve"> </w:t>
      </w:r>
      <w:r w:rsidR="00112399">
        <w:rPr>
          <w:rFonts w:ascii="Times New Roman" w:hAnsi="Times New Roman"/>
          <w:b/>
          <w:sz w:val="28"/>
          <w:szCs w:val="28"/>
        </w:rPr>
        <w:t>59632,5</w:t>
      </w:r>
      <w:r w:rsidR="004365BF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BB3E0F">
        <w:rPr>
          <w:rFonts w:ascii="Times New Roman" w:hAnsi="Times New Roman"/>
          <w:b/>
          <w:sz w:val="28"/>
          <w:szCs w:val="28"/>
        </w:rPr>
        <w:t>тыс</w:t>
      </w:r>
      <w:r w:rsidRPr="00BB3E0F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 xml:space="preserve">, </w:t>
      </w:r>
      <w:r w:rsidRPr="00B92965">
        <w:rPr>
          <w:rFonts w:ascii="Times New Roman" w:hAnsi="Times New Roman"/>
          <w:sz w:val="28"/>
          <w:szCs w:val="28"/>
        </w:rPr>
        <w:t xml:space="preserve">что </w:t>
      </w:r>
      <w:r w:rsidR="00B92965">
        <w:rPr>
          <w:rFonts w:ascii="Times New Roman" w:hAnsi="Times New Roman"/>
          <w:sz w:val="28"/>
          <w:szCs w:val="28"/>
        </w:rPr>
        <w:t>выш</w:t>
      </w:r>
      <w:r w:rsidR="006F1E77" w:rsidRPr="00B92965">
        <w:rPr>
          <w:rFonts w:ascii="Times New Roman" w:hAnsi="Times New Roman"/>
          <w:sz w:val="28"/>
          <w:szCs w:val="28"/>
        </w:rPr>
        <w:t>е</w:t>
      </w:r>
      <w:r w:rsidRPr="00B92965">
        <w:rPr>
          <w:rFonts w:ascii="Times New Roman" w:hAnsi="Times New Roman"/>
          <w:sz w:val="28"/>
          <w:szCs w:val="28"/>
        </w:rPr>
        <w:t xml:space="preserve"> </w:t>
      </w:r>
      <w:r w:rsidR="005E4B5A" w:rsidRPr="00B92965">
        <w:rPr>
          <w:rFonts w:ascii="Times New Roman" w:hAnsi="Times New Roman"/>
          <w:sz w:val="28"/>
          <w:szCs w:val="28"/>
        </w:rPr>
        <w:t xml:space="preserve">параметров </w:t>
      </w:r>
      <w:r w:rsidR="00517F13">
        <w:rPr>
          <w:rFonts w:ascii="Times New Roman" w:hAnsi="Times New Roman"/>
          <w:sz w:val="28"/>
          <w:szCs w:val="28"/>
        </w:rPr>
        <w:t>ожидаемых поступлений</w:t>
      </w:r>
      <w:r w:rsidR="000775AD" w:rsidRPr="00B92965">
        <w:rPr>
          <w:rFonts w:ascii="Times New Roman" w:hAnsi="Times New Roman"/>
          <w:sz w:val="28"/>
          <w:szCs w:val="28"/>
        </w:rPr>
        <w:t xml:space="preserve"> текущего года </w:t>
      </w:r>
      <w:r w:rsidR="000775AD" w:rsidRPr="00B92965">
        <w:rPr>
          <w:rFonts w:ascii="Times New Roman" w:hAnsi="Times New Roman"/>
          <w:b/>
          <w:sz w:val="28"/>
          <w:szCs w:val="28"/>
        </w:rPr>
        <w:t xml:space="preserve">на </w:t>
      </w:r>
      <w:r w:rsidR="00112399">
        <w:rPr>
          <w:rFonts w:ascii="Times New Roman" w:hAnsi="Times New Roman"/>
          <w:b/>
          <w:sz w:val="28"/>
          <w:szCs w:val="28"/>
        </w:rPr>
        <w:t>4719,7</w:t>
      </w:r>
      <w:r w:rsidR="004365BF" w:rsidRPr="00B92965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B92965">
        <w:rPr>
          <w:rFonts w:ascii="Times New Roman" w:hAnsi="Times New Roman"/>
          <w:b/>
          <w:sz w:val="28"/>
          <w:szCs w:val="28"/>
        </w:rPr>
        <w:t>тыс</w:t>
      </w:r>
      <w:r w:rsidRPr="00B92965">
        <w:rPr>
          <w:rFonts w:ascii="Times New Roman" w:hAnsi="Times New Roman"/>
          <w:b/>
          <w:sz w:val="28"/>
          <w:szCs w:val="28"/>
        </w:rPr>
        <w:t xml:space="preserve">. рублей (на </w:t>
      </w:r>
      <w:r w:rsidR="00112399">
        <w:rPr>
          <w:rFonts w:ascii="Times New Roman" w:hAnsi="Times New Roman"/>
          <w:b/>
          <w:sz w:val="28"/>
          <w:szCs w:val="28"/>
        </w:rPr>
        <w:t>8,6</w:t>
      </w:r>
      <w:r w:rsidRPr="00B92965">
        <w:rPr>
          <w:rFonts w:ascii="Times New Roman" w:hAnsi="Times New Roman"/>
          <w:b/>
          <w:sz w:val="28"/>
          <w:szCs w:val="28"/>
        </w:rPr>
        <w:t>%).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D2242B" w:rsidRDefault="00D2242B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193" w:rsidRPr="005C10E8" w:rsidRDefault="00EE0193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Default="00991556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5C10E8">
        <w:rPr>
          <w:sz w:val="28"/>
          <w:szCs w:val="28"/>
        </w:rPr>
        <w:t xml:space="preserve">Объемы поступлений основных налоговых доходов на </w:t>
      </w:r>
      <w:r w:rsidR="00672327">
        <w:rPr>
          <w:sz w:val="28"/>
          <w:szCs w:val="28"/>
        </w:rPr>
        <w:t>2025</w:t>
      </w:r>
      <w:r w:rsidRPr="005C10E8">
        <w:rPr>
          <w:sz w:val="28"/>
          <w:szCs w:val="28"/>
        </w:rPr>
        <w:t xml:space="preserve"> год представлены в нижеследующей таблице.</w:t>
      </w:r>
    </w:p>
    <w:p w:rsidR="007C3271" w:rsidRDefault="007C3271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B10D9" w:rsidRDefault="003B10D9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143934" w:rsidRPr="005C10E8" w:rsidRDefault="00143934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D61185" w:rsidRPr="005C10E8" w:rsidRDefault="00D2242B" w:rsidP="00D61673">
      <w:pPr>
        <w:pStyle w:val="a7"/>
        <w:spacing w:after="0" w:line="276" w:lineRule="auto"/>
        <w:ind w:left="6883" w:firstLine="90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991556" w:rsidRPr="005C10E8">
        <w:rPr>
          <w:sz w:val="24"/>
          <w:szCs w:val="24"/>
        </w:rPr>
        <w:t>. рублей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850"/>
        <w:gridCol w:w="1134"/>
        <w:gridCol w:w="794"/>
        <w:gridCol w:w="1049"/>
        <w:gridCol w:w="936"/>
      </w:tblGrid>
      <w:tr w:rsidR="00991556" w:rsidRPr="005C10E8" w:rsidTr="00AC3507">
        <w:trPr>
          <w:cantSplit/>
          <w:trHeight w:val="801"/>
        </w:trPr>
        <w:tc>
          <w:tcPr>
            <w:tcW w:w="3402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</w:tcPr>
          <w:p w:rsidR="00991556" w:rsidRPr="005C10E8" w:rsidRDefault="00AC350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поступления</w:t>
            </w:r>
          </w:p>
          <w:p w:rsidR="00991556" w:rsidRPr="005C10E8" w:rsidRDefault="004A594F" w:rsidP="0017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</w:t>
            </w:r>
            <w:r w:rsidR="00177037">
              <w:rPr>
                <w:rFonts w:ascii="Times New Roman" w:hAnsi="Times New Roman"/>
                <w:sz w:val="24"/>
                <w:szCs w:val="24"/>
              </w:rPr>
              <w:t>4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Струк-тура, %</w:t>
            </w:r>
          </w:p>
        </w:tc>
        <w:tc>
          <w:tcPr>
            <w:tcW w:w="113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991556" w:rsidRPr="005C10E8" w:rsidRDefault="00672327" w:rsidP="0094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42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Струк-тура, %</w:t>
            </w:r>
          </w:p>
        </w:tc>
        <w:tc>
          <w:tcPr>
            <w:tcW w:w="1985" w:type="dxa"/>
            <w:gridSpan w:val="2"/>
          </w:tcPr>
          <w:p w:rsidR="00991556" w:rsidRPr="005C10E8" w:rsidRDefault="00991556" w:rsidP="0017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Отклонение прогноза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2025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5E4B5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573">
              <w:rPr>
                <w:rFonts w:ascii="Times New Roman" w:hAnsi="Times New Roman"/>
                <w:sz w:val="24"/>
                <w:szCs w:val="24"/>
              </w:rPr>
              <w:t>ожидаемых поступлений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</w:t>
            </w:r>
            <w:r w:rsidR="00177037">
              <w:rPr>
                <w:rFonts w:ascii="Times New Roman" w:hAnsi="Times New Roman"/>
                <w:sz w:val="24"/>
                <w:szCs w:val="24"/>
              </w:rPr>
              <w:t>4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91556" w:rsidRPr="005C10E8" w:rsidTr="00AC3507">
        <w:trPr>
          <w:trHeight w:val="359"/>
        </w:trPr>
        <w:tc>
          <w:tcPr>
            <w:tcW w:w="3402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1556" w:rsidRPr="005C10E8" w:rsidRDefault="00991556" w:rsidP="0036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  <w:tc>
          <w:tcPr>
            <w:tcW w:w="936" w:type="dxa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991556" w:rsidRPr="005C10E8" w:rsidTr="00AC3507">
        <w:trPr>
          <w:trHeight w:val="647"/>
        </w:trPr>
        <w:tc>
          <w:tcPr>
            <w:tcW w:w="3402" w:type="dxa"/>
            <w:vAlign w:val="center"/>
          </w:tcPr>
          <w:p w:rsidR="00991556" w:rsidRPr="005C10E8" w:rsidRDefault="00991556" w:rsidP="0036503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доходы всего, </w:t>
            </w:r>
          </w:p>
          <w:p w:rsidR="00991556" w:rsidRPr="005C10E8" w:rsidRDefault="00991556" w:rsidP="0036503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:rsidR="00991556" w:rsidRPr="00684FEE" w:rsidRDefault="00112399" w:rsidP="001A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54912,8</w:t>
            </w:r>
          </w:p>
        </w:tc>
        <w:tc>
          <w:tcPr>
            <w:tcW w:w="850" w:type="dxa"/>
            <w:vAlign w:val="bottom"/>
          </w:tcPr>
          <w:p w:rsidR="00991556" w:rsidRPr="00684FEE" w:rsidRDefault="003F6AC0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991556" w:rsidRPr="005C10E8" w:rsidRDefault="00112399" w:rsidP="0007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59632,5</w:t>
            </w:r>
          </w:p>
        </w:tc>
        <w:tc>
          <w:tcPr>
            <w:tcW w:w="794" w:type="dxa"/>
            <w:vAlign w:val="bottom"/>
          </w:tcPr>
          <w:p w:rsidR="00991556" w:rsidRPr="005C10E8" w:rsidRDefault="00A51CBC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49" w:type="dxa"/>
            <w:vAlign w:val="bottom"/>
          </w:tcPr>
          <w:p w:rsidR="00991556" w:rsidRPr="008A3D0B" w:rsidRDefault="00E82291" w:rsidP="00112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112399">
              <w:rPr>
                <w:rFonts w:ascii="Times New Roman" w:hAnsi="Times New Roman"/>
                <w:b/>
                <w:sz w:val="24"/>
                <w:szCs w:val="24"/>
              </w:rPr>
              <w:t>4719,7</w:t>
            </w:r>
          </w:p>
        </w:tc>
        <w:tc>
          <w:tcPr>
            <w:tcW w:w="936" w:type="dxa"/>
            <w:vAlign w:val="bottom"/>
          </w:tcPr>
          <w:p w:rsidR="00991556" w:rsidRPr="003C6116" w:rsidRDefault="00E82291" w:rsidP="00112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112399"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</w:tr>
      <w:tr w:rsidR="00D2242B" w:rsidRPr="005C10E8" w:rsidTr="00AC3507">
        <w:trPr>
          <w:trHeight w:val="499"/>
        </w:trPr>
        <w:tc>
          <w:tcPr>
            <w:tcW w:w="3402" w:type="dxa"/>
            <w:vAlign w:val="center"/>
          </w:tcPr>
          <w:p w:rsidR="00D2242B" w:rsidRPr="005C10E8" w:rsidRDefault="00D2242B" w:rsidP="009C2F4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60" w:type="dxa"/>
            <w:vAlign w:val="bottom"/>
          </w:tcPr>
          <w:p w:rsidR="00D2242B" w:rsidRPr="00684FEE" w:rsidRDefault="00FC61C5" w:rsidP="001A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19717,5</w:t>
            </w:r>
          </w:p>
        </w:tc>
        <w:tc>
          <w:tcPr>
            <w:tcW w:w="850" w:type="dxa"/>
            <w:vAlign w:val="bottom"/>
          </w:tcPr>
          <w:p w:rsidR="00D2242B" w:rsidRPr="00684FEE" w:rsidRDefault="009E223A" w:rsidP="0060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bottom"/>
          </w:tcPr>
          <w:p w:rsidR="00D2242B" w:rsidRPr="005C10E8" w:rsidRDefault="00C72E8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22706</w:t>
            </w:r>
          </w:p>
        </w:tc>
        <w:tc>
          <w:tcPr>
            <w:tcW w:w="794" w:type="dxa"/>
            <w:vAlign w:val="bottom"/>
          </w:tcPr>
          <w:p w:rsidR="00D2242B" w:rsidRPr="005C10E8" w:rsidRDefault="00C72E8B" w:rsidP="007B6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049" w:type="dxa"/>
            <w:vAlign w:val="bottom"/>
          </w:tcPr>
          <w:p w:rsidR="008A3D0B" w:rsidRPr="004C1E6A" w:rsidRDefault="004C1E6A" w:rsidP="003C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+2988,5</w:t>
            </w:r>
          </w:p>
        </w:tc>
        <w:tc>
          <w:tcPr>
            <w:tcW w:w="936" w:type="dxa"/>
            <w:vAlign w:val="bottom"/>
          </w:tcPr>
          <w:p w:rsidR="00D2242B" w:rsidRPr="004C1E6A" w:rsidRDefault="004C1E6A" w:rsidP="003C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+15,2</w:t>
            </w:r>
          </w:p>
        </w:tc>
      </w:tr>
      <w:tr w:rsidR="00D2242B" w:rsidRPr="005C10E8" w:rsidTr="00AC3507">
        <w:trPr>
          <w:trHeight w:val="644"/>
        </w:trPr>
        <w:tc>
          <w:tcPr>
            <w:tcW w:w="3402" w:type="dxa"/>
            <w:vAlign w:val="center"/>
          </w:tcPr>
          <w:p w:rsidR="00D2242B" w:rsidRPr="005C10E8" w:rsidRDefault="00D2242B" w:rsidP="003650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560" w:type="dxa"/>
            <w:vAlign w:val="bottom"/>
          </w:tcPr>
          <w:p w:rsidR="00D2242B" w:rsidRPr="00684FEE" w:rsidRDefault="00FC61C5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9434</w:t>
            </w:r>
          </w:p>
        </w:tc>
        <w:tc>
          <w:tcPr>
            <w:tcW w:w="850" w:type="dxa"/>
            <w:vAlign w:val="bottom"/>
          </w:tcPr>
          <w:p w:rsidR="00D2242B" w:rsidRPr="00684FEE" w:rsidRDefault="009E223A" w:rsidP="0060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vAlign w:val="bottom"/>
          </w:tcPr>
          <w:p w:rsidR="00D2242B" w:rsidRPr="005C10E8" w:rsidRDefault="00C72E8B" w:rsidP="00D06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9960,5</w:t>
            </w:r>
          </w:p>
        </w:tc>
        <w:tc>
          <w:tcPr>
            <w:tcW w:w="794" w:type="dxa"/>
            <w:vAlign w:val="bottom"/>
          </w:tcPr>
          <w:p w:rsidR="00D2242B" w:rsidRPr="005C10E8" w:rsidRDefault="00C72E8B" w:rsidP="007B6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049" w:type="dxa"/>
            <w:vAlign w:val="bottom"/>
          </w:tcPr>
          <w:p w:rsidR="00D2242B" w:rsidRPr="008A3D0B" w:rsidRDefault="004C1E6A" w:rsidP="007C1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+526,5</w:t>
            </w:r>
          </w:p>
        </w:tc>
        <w:tc>
          <w:tcPr>
            <w:tcW w:w="936" w:type="dxa"/>
            <w:vAlign w:val="bottom"/>
          </w:tcPr>
          <w:p w:rsidR="00D2242B" w:rsidRPr="008A3D0B" w:rsidRDefault="004C1E6A" w:rsidP="006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+5,6</w:t>
            </w:r>
          </w:p>
        </w:tc>
      </w:tr>
      <w:tr w:rsidR="00D2242B" w:rsidRPr="005C10E8" w:rsidTr="00AC3507">
        <w:trPr>
          <w:trHeight w:val="652"/>
        </w:trPr>
        <w:tc>
          <w:tcPr>
            <w:tcW w:w="3402" w:type="dxa"/>
            <w:vAlign w:val="center"/>
          </w:tcPr>
          <w:p w:rsidR="00D2242B" w:rsidRPr="005C10E8" w:rsidRDefault="00D2242B" w:rsidP="003650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bottom"/>
          </w:tcPr>
          <w:p w:rsidR="00D2242B" w:rsidRPr="00684FEE" w:rsidRDefault="00FC61C5" w:rsidP="001A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20626,6</w:t>
            </w:r>
          </w:p>
        </w:tc>
        <w:tc>
          <w:tcPr>
            <w:tcW w:w="850" w:type="dxa"/>
            <w:vAlign w:val="bottom"/>
          </w:tcPr>
          <w:p w:rsidR="00D2242B" w:rsidRPr="00684FEE" w:rsidRDefault="009E223A" w:rsidP="009E2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vAlign w:val="bottom"/>
          </w:tcPr>
          <w:p w:rsidR="00D2242B" w:rsidRPr="005C10E8" w:rsidRDefault="00C72E8B" w:rsidP="004E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21066</w:t>
            </w:r>
          </w:p>
        </w:tc>
        <w:tc>
          <w:tcPr>
            <w:tcW w:w="794" w:type="dxa"/>
            <w:vAlign w:val="bottom"/>
          </w:tcPr>
          <w:p w:rsidR="00D2242B" w:rsidRPr="005C10E8" w:rsidRDefault="00C72E8B" w:rsidP="00D2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049" w:type="dxa"/>
            <w:vAlign w:val="bottom"/>
          </w:tcPr>
          <w:p w:rsidR="00D2242B" w:rsidRPr="008A3D0B" w:rsidRDefault="004C1E6A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+439,4</w:t>
            </w:r>
          </w:p>
        </w:tc>
        <w:tc>
          <w:tcPr>
            <w:tcW w:w="936" w:type="dxa"/>
            <w:vAlign w:val="bottom"/>
          </w:tcPr>
          <w:p w:rsidR="00D2242B" w:rsidRPr="008A3D0B" w:rsidRDefault="004C1E6A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+2,1</w:t>
            </w:r>
          </w:p>
        </w:tc>
      </w:tr>
      <w:tr w:rsidR="00D2242B" w:rsidRPr="005C10E8" w:rsidTr="00AC3507">
        <w:trPr>
          <w:trHeight w:val="972"/>
        </w:trPr>
        <w:tc>
          <w:tcPr>
            <w:tcW w:w="3402" w:type="dxa"/>
            <w:vAlign w:val="center"/>
          </w:tcPr>
          <w:p w:rsidR="00D2242B" w:rsidRPr="005C10E8" w:rsidRDefault="00D2242B" w:rsidP="00C430A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</w:t>
            </w:r>
            <w:r w:rsidR="00C430AB">
              <w:rPr>
                <w:rFonts w:ascii="Times New Roman" w:hAnsi="Times New Roman"/>
                <w:sz w:val="24"/>
                <w:szCs w:val="24"/>
              </w:rPr>
              <w:t xml:space="preserve">скохозяйственный </w:t>
            </w:r>
            <w:r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560" w:type="dxa"/>
            <w:vAlign w:val="bottom"/>
          </w:tcPr>
          <w:p w:rsidR="00D2242B" w:rsidRPr="00684FEE" w:rsidRDefault="00FC61C5" w:rsidP="00293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  <w:vAlign w:val="bottom"/>
          </w:tcPr>
          <w:p w:rsidR="00D2242B" w:rsidRPr="00684FEE" w:rsidRDefault="00D2242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2242B" w:rsidRPr="005C10E8" w:rsidRDefault="00C72E8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D2242B" w:rsidRPr="005C10E8" w:rsidRDefault="00D2242B" w:rsidP="007B6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D2242B" w:rsidRPr="008A3D0B" w:rsidRDefault="00D14E2D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936" w:type="dxa"/>
            <w:vAlign w:val="bottom"/>
          </w:tcPr>
          <w:p w:rsidR="00D2242B" w:rsidRPr="008A3D0B" w:rsidRDefault="00D2242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2B" w:rsidRPr="005C10E8" w:rsidTr="00AC3507">
        <w:trPr>
          <w:trHeight w:val="972"/>
        </w:trPr>
        <w:tc>
          <w:tcPr>
            <w:tcW w:w="3402" w:type="dxa"/>
            <w:vAlign w:val="center"/>
          </w:tcPr>
          <w:p w:rsidR="00D2242B" w:rsidRPr="005C10E8" w:rsidRDefault="00D2242B" w:rsidP="00D2242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Налог, взимаемый в связи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патентной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системы налогообложения</w:t>
            </w:r>
          </w:p>
        </w:tc>
        <w:tc>
          <w:tcPr>
            <w:tcW w:w="1560" w:type="dxa"/>
            <w:vAlign w:val="bottom"/>
          </w:tcPr>
          <w:p w:rsidR="00D2242B" w:rsidRPr="00684FEE" w:rsidRDefault="00FC61C5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1105,7</w:t>
            </w:r>
          </w:p>
        </w:tc>
        <w:tc>
          <w:tcPr>
            <w:tcW w:w="850" w:type="dxa"/>
            <w:vAlign w:val="bottom"/>
          </w:tcPr>
          <w:p w:rsidR="00D2242B" w:rsidRPr="00684FEE" w:rsidRDefault="009E223A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bottom"/>
          </w:tcPr>
          <w:p w:rsidR="00D2242B" w:rsidRPr="005C10E8" w:rsidRDefault="00C72E8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794" w:type="dxa"/>
            <w:vAlign w:val="bottom"/>
          </w:tcPr>
          <w:p w:rsidR="00D2242B" w:rsidRPr="005C10E8" w:rsidRDefault="00C72E8B" w:rsidP="00C72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49" w:type="dxa"/>
            <w:vAlign w:val="bottom"/>
          </w:tcPr>
          <w:p w:rsidR="00D2242B" w:rsidRPr="008A3D0B" w:rsidRDefault="00D14E2D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+840,3</w:t>
            </w:r>
          </w:p>
        </w:tc>
        <w:tc>
          <w:tcPr>
            <w:tcW w:w="936" w:type="dxa"/>
            <w:vAlign w:val="bottom"/>
          </w:tcPr>
          <w:p w:rsidR="00D2242B" w:rsidRPr="008A3D0B" w:rsidRDefault="00D14E2D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+76,0</w:t>
            </w:r>
          </w:p>
        </w:tc>
      </w:tr>
      <w:tr w:rsidR="00D2242B" w:rsidRPr="005C10E8" w:rsidTr="00AC3507">
        <w:trPr>
          <w:trHeight w:val="701"/>
        </w:trPr>
        <w:tc>
          <w:tcPr>
            <w:tcW w:w="3402" w:type="dxa"/>
            <w:vAlign w:val="center"/>
          </w:tcPr>
          <w:p w:rsidR="00D2242B" w:rsidRPr="005C10E8" w:rsidRDefault="00D2242B" w:rsidP="003650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60" w:type="dxa"/>
            <w:vAlign w:val="bottom"/>
          </w:tcPr>
          <w:p w:rsidR="00D2242B" w:rsidRPr="00684FEE" w:rsidRDefault="00FC61C5" w:rsidP="005A5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850" w:type="dxa"/>
            <w:vAlign w:val="bottom"/>
          </w:tcPr>
          <w:p w:rsidR="00D2242B" w:rsidRPr="00684FEE" w:rsidRDefault="009E223A" w:rsidP="005A5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bottom"/>
          </w:tcPr>
          <w:p w:rsidR="00D2242B" w:rsidRPr="005C10E8" w:rsidRDefault="00C72E8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794" w:type="dxa"/>
            <w:vAlign w:val="bottom"/>
          </w:tcPr>
          <w:p w:rsidR="00D2242B" w:rsidRPr="005C10E8" w:rsidRDefault="00C72E8B" w:rsidP="000D3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9" w:type="dxa"/>
            <w:vAlign w:val="bottom"/>
          </w:tcPr>
          <w:p w:rsidR="00D2242B" w:rsidRPr="008A3D0B" w:rsidRDefault="00D14E2D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</w:t>
            </w:r>
            <w:r w:rsidR="00AC0C4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36" w:type="dxa"/>
            <w:vAlign w:val="bottom"/>
          </w:tcPr>
          <w:p w:rsidR="00D2242B" w:rsidRPr="008A3D0B" w:rsidRDefault="00D14E2D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+3,6</w:t>
            </w:r>
          </w:p>
        </w:tc>
      </w:tr>
      <w:tr w:rsidR="00D06E29" w:rsidRPr="005C10E8" w:rsidTr="00AC3507">
        <w:trPr>
          <w:trHeight w:val="426"/>
        </w:trPr>
        <w:tc>
          <w:tcPr>
            <w:tcW w:w="3402" w:type="dxa"/>
            <w:vAlign w:val="center"/>
          </w:tcPr>
          <w:p w:rsidR="00D06E29" w:rsidRDefault="00D06E29" w:rsidP="00D06E29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560" w:type="dxa"/>
            <w:vAlign w:val="bottom"/>
          </w:tcPr>
          <w:p w:rsidR="00D06E29" w:rsidRPr="00684FEE" w:rsidRDefault="00FC61C5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850" w:type="dxa"/>
            <w:vAlign w:val="bottom"/>
          </w:tcPr>
          <w:p w:rsidR="00D06E29" w:rsidRPr="00684FEE" w:rsidRDefault="009E223A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bottom"/>
          </w:tcPr>
          <w:p w:rsidR="00D06E29" w:rsidRDefault="00C72E8B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794" w:type="dxa"/>
            <w:vAlign w:val="bottom"/>
          </w:tcPr>
          <w:p w:rsidR="00D06E29" w:rsidRPr="005C10E8" w:rsidRDefault="00C72E8B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049" w:type="dxa"/>
            <w:vAlign w:val="bottom"/>
          </w:tcPr>
          <w:p w:rsidR="00D06E29" w:rsidRPr="008A3D0B" w:rsidRDefault="00D14E2D" w:rsidP="00A00B9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+40,0</w:t>
            </w:r>
          </w:p>
        </w:tc>
        <w:tc>
          <w:tcPr>
            <w:tcW w:w="936" w:type="dxa"/>
            <w:vAlign w:val="bottom"/>
          </w:tcPr>
          <w:p w:rsidR="00D06E29" w:rsidRPr="008A3D0B" w:rsidRDefault="00D14E2D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+4,1</w:t>
            </w:r>
          </w:p>
        </w:tc>
      </w:tr>
      <w:tr w:rsidR="00D06E29" w:rsidRPr="005C10E8" w:rsidTr="00AC3507">
        <w:trPr>
          <w:trHeight w:val="426"/>
        </w:trPr>
        <w:tc>
          <w:tcPr>
            <w:tcW w:w="3402" w:type="dxa"/>
            <w:vAlign w:val="center"/>
          </w:tcPr>
          <w:p w:rsidR="00D06E29" w:rsidRDefault="00D06E29" w:rsidP="0036503A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vAlign w:val="bottom"/>
          </w:tcPr>
          <w:p w:rsidR="00D06E29" w:rsidRPr="00684FEE" w:rsidRDefault="00FC61C5" w:rsidP="007C1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850" w:type="dxa"/>
            <w:vAlign w:val="bottom"/>
          </w:tcPr>
          <w:p w:rsidR="00D06E29" w:rsidRPr="00684FEE" w:rsidRDefault="009E223A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vAlign w:val="bottom"/>
          </w:tcPr>
          <w:p w:rsidR="00D06E29" w:rsidRDefault="00C72E8B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794" w:type="dxa"/>
            <w:vAlign w:val="bottom"/>
          </w:tcPr>
          <w:p w:rsidR="00D06E29" w:rsidRPr="005C10E8" w:rsidRDefault="00C72E8B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49" w:type="dxa"/>
            <w:vAlign w:val="bottom"/>
          </w:tcPr>
          <w:p w:rsidR="00C00D86" w:rsidRPr="008A3D0B" w:rsidRDefault="00D14E2D" w:rsidP="007C11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+115,0</w:t>
            </w:r>
          </w:p>
        </w:tc>
        <w:tc>
          <w:tcPr>
            <w:tcW w:w="936" w:type="dxa"/>
            <w:vAlign w:val="bottom"/>
          </w:tcPr>
          <w:p w:rsidR="00D06E29" w:rsidRPr="008A3D0B" w:rsidRDefault="00D14E2D" w:rsidP="007C11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+7,3</w:t>
            </w:r>
          </w:p>
        </w:tc>
      </w:tr>
      <w:tr w:rsidR="00476836" w:rsidRPr="00D06E29" w:rsidTr="00AC3507">
        <w:trPr>
          <w:trHeight w:val="4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36" w:rsidRPr="005C10E8" w:rsidRDefault="00476836" w:rsidP="00211706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684FEE" w:rsidRDefault="00FC61C5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684FEE" w:rsidRDefault="009E223A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5C10E8" w:rsidRDefault="00C72E8B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5C10E8" w:rsidRDefault="00C72E8B" w:rsidP="000D3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8A3D0B" w:rsidRDefault="00D14E2D" w:rsidP="008A3D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8A3D0B" w:rsidRDefault="00D14E2D" w:rsidP="0021170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-29,7</w:t>
            </w:r>
          </w:p>
        </w:tc>
      </w:tr>
    </w:tbl>
    <w:p w:rsidR="007C3271" w:rsidRDefault="007C3271" w:rsidP="00D616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Default="00991556" w:rsidP="00991556">
      <w:pPr>
        <w:pStyle w:val="ConsPlusTitle"/>
        <w:widowControl/>
        <w:spacing w:after="120" w:line="276" w:lineRule="auto"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5C10E8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налога на доходы физических лиц </w:t>
      </w:r>
    </w:p>
    <w:p w:rsidR="00FC7560" w:rsidRPr="005C10E8" w:rsidRDefault="00FC7560" w:rsidP="00991556">
      <w:pPr>
        <w:pStyle w:val="ConsPlusTitle"/>
        <w:widowControl/>
        <w:spacing w:after="120" w:line="276" w:lineRule="auto"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CD69BA" w:rsidRDefault="00991556" w:rsidP="00F05214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Прогноз поступлений </w:t>
      </w:r>
      <w:r w:rsidR="008D303F">
        <w:rPr>
          <w:rFonts w:ascii="Times New Roman" w:hAnsi="Times New Roman"/>
          <w:sz w:val="28"/>
          <w:szCs w:val="28"/>
        </w:rPr>
        <w:t>НДФЛ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8D303F">
        <w:rPr>
          <w:rFonts w:ascii="Times New Roman" w:hAnsi="Times New Roman"/>
          <w:sz w:val="28"/>
          <w:szCs w:val="28"/>
        </w:rPr>
        <w:t xml:space="preserve"> 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8D303F">
        <w:rPr>
          <w:rFonts w:ascii="Times New Roman" w:hAnsi="Times New Roman"/>
          <w:sz w:val="28"/>
          <w:szCs w:val="28"/>
        </w:rPr>
        <w:t xml:space="preserve"> год составляет </w:t>
      </w:r>
      <w:r w:rsidR="00766E7B">
        <w:rPr>
          <w:rFonts w:ascii="Times New Roman" w:hAnsi="Times New Roman"/>
          <w:b/>
          <w:sz w:val="28"/>
          <w:szCs w:val="28"/>
        </w:rPr>
        <w:t>22706</w:t>
      </w:r>
      <w:r w:rsidR="00731DDD">
        <w:rPr>
          <w:rFonts w:ascii="Times New Roman" w:hAnsi="Times New Roman"/>
          <w:b/>
          <w:sz w:val="28"/>
          <w:szCs w:val="28"/>
        </w:rPr>
        <w:t>,0</w:t>
      </w:r>
      <w:r w:rsidR="008D303F" w:rsidRPr="008D303F">
        <w:rPr>
          <w:rFonts w:ascii="Times New Roman" w:hAnsi="Times New Roman"/>
          <w:b/>
          <w:sz w:val="28"/>
          <w:szCs w:val="28"/>
        </w:rPr>
        <w:t xml:space="preserve"> тыс рублей</w:t>
      </w:r>
      <w:r w:rsidR="008D303F">
        <w:rPr>
          <w:rFonts w:ascii="Times New Roman" w:hAnsi="Times New Roman"/>
          <w:b/>
          <w:sz w:val="28"/>
          <w:szCs w:val="28"/>
        </w:rPr>
        <w:t xml:space="preserve">. </w:t>
      </w:r>
      <w:r w:rsidR="008D303F">
        <w:rPr>
          <w:rFonts w:ascii="Times New Roman" w:hAnsi="Times New Roman"/>
          <w:sz w:val="28"/>
          <w:szCs w:val="28"/>
        </w:rPr>
        <w:t>П</w:t>
      </w:r>
      <w:r w:rsidR="008D303F" w:rsidRPr="008D303F">
        <w:rPr>
          <w:rFonts w:ascii="Times New Roman" w:hAnsi="Times New Roman"/>
          <w:sz w:val="28"/>
          <w:szCs w:val="28"/>
        </w:rPr>
        <w:t>рогноз</w:t>
      </w:r>
      <w:r w:rsidRPr="005C10E8">
        <w:rPr>
          <w:rFonts w:ascii="Times New Roman" w:hAnsi="Times New Roman"/>
          <w:sz w:val="28"/>
          <w:szCs w:val="28"/>
        </w:rPr>
        <w:t xml:space="preserve"> рассчитан исходя из фонда оплаты труда, согласованного  </w:t>
      </w:r>
      <w:r w:rsidR="006D4034">
        <w:rPr>
          <w:rFonts w:ascii="Times New Roman" w:hAnsi="Times New Roman"/>
          <w:sz w:val="28"/>
          <w:szCs w:val="28"/>
        </w:rPr>
        <w:t>администрацией Кикнурского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267CCE">
        <w:rPr>
          <w:rFonts w:ascii="Times New Roman" w:hAnsi="Times New Roman"/>
          <w:sz w:val="28"/>
          <w:szCs w:val="28"/>
        </w:rPr>
        <w:t xml:space="preserve"> с Министерством экономического развития Кировской области</w:t>
      </w:r>
      <w:r w:rsidR="00EB406A">
        <w:rPr>
          <w:rFonts w:ascii="Times New Roman" w:hAnsi="Times New Roman"/>
          <w:sz w:val="28"/>
          <w:szCs w:val="28"/>
        </w:rPr>
        <w:t>,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570BA6" w:rsidRPr="005C10E8">
        <w:rPr>
          <w:rFonts w:ascii="Times New Roman" w:hAnsi="Times New Roman"/>
          <w:sz w:val="28"/>
          <w:szCs w:val="28"/>
        </w:rPr>
        <w:t xml:space="preserve">в сумме </w:t>
      </w:r>
      <w:r w:rsidR="00766E7B">
        <w:rPr>
          <w:rFonts w:ascii="Times New Roman" w:hAnsi="Times New Roman"/>
          <w:b/>
          <w:sz w:val="28"/>
          <w:szCs w:val="28"/>
        </w:rPr>
        <w:t>627656</w:t>
      </w:r>
      <w:r w:rsidR="00880193">
        <w:rPr>
          <w:rFonts w:ascii="Times New Roman" w:hAnsi="Times New Roman"/>
          <w:b/>
          <w:sz w:val="28"/>
          <w:szCs w:val="28"/>
        </w:rPr>
        <w:t xml:space="preserve"> </w:t>
      </w:r>
      <w:r w:rsidR="007D12BA" w:rsidRPr="00BB3E0F">
        <w:rPr>
          <w:rFonts w:ascii="Times New Roman" w:hAnsi="Times New Roman"/>
          <w:b/>
          <w:sz w:val="28"/>
          <w:szCs w:val="28"/>
        </w:rPr>
        <w:t>тыс</w:t>
      </w:r>
      <w:r w:rsidR="00570BA6" w:rsidRPr="00BB3E0F">
        <w:rPr>
          <w:rFonts w:ascii="Times New Roman" w:hAnsi="Times New Roman"/>
          <w:b/>
          <w:sz w:val="28"/>
          <w:szCs w:val="28"/>
        </w:rPr>
        <w:t>. рублей</w:t>
      </w:r>
      <w:r w:rsidR="005E4C3B" w:rsidRPr="005E4C3B">
        <w:rPr>
          <w:rFonts w:ascii="Times New Roman" w:hAnsi="Times New Roman"/>
          <w:sz w:val="28"/>
          <w:szCs w:val="28"/>
        </w:rPr>
        <w:t xml:space="preserve"> </w:t>
      </w:r>
      <w:r w:rsidR="005E4C3B" w:rsidRPr="005C10E8">
        <w:rPr>
          <w:rFonts w:ascii="Times New Roman" w:hAnsi="Times New Roman"/>
          <w:sz w:val="28"/>
          <w:szCs w:val="28"/>
        </w:rPr>
        <w:t xml:space="preserve">с применением расчетной ставки налога, сложившейся </w:t>
      </w:r>
      <w:r w:rsidR="00267CCE">
        <w:rPr>
          <w:rFonts w:ascii="Times New Roman" w:hAnsi="Times New Roman"/>
          <w:sz w:val="28"/>
          <w:szCs w:val="28"/>
        </w:rPr>
        <w:t xml:space="preserve">в </w:t>
      </w:r>
      <w:r w:rsidR="005E4C3B" w:rsidRPr="005C10E8">
        <w:rPr>
          <w:rFonts w:ascii="Times New Roman" w:hAnsi="Times New Roman"/>
          <w:sz w:val="28"/>
          <w:szCs w:val="28"/>
        </w:rPr>
        <w:t xml:space="preserve"> </w:t>
      </w:r>
      <w:r w:rsidR="00C72F16">
        <w:rPr>
          <w:rFonts w:ascii="Times New Roman" w:hAnsi="Times New Roman"/>
          <w:sz w:val="28"/>
          <w:szCs w:val="28"/>
        </w:rPr>
        <w:t>202</w:t>
      </w:r>
      <w:r w:rsidR="00D73334">
        <w:rPr>
          <w:rFonts w:ascii="Times New Roman" w:hAnsi="Times New Roman"/>
          <w:sz w:val="28"/>
          <w:szCs w:val="28"/>
        </w:rPr>
        <w:t>3</w:t>
      </w:r>
      <w:r w:rsidR="008D303F">
        <w:rPr>
          <w:rFonts w:ascii="Times New Roman" w:hAnsi="Times New Roman"/>
          <w:sz w:val="28"/>
          <w:szCs w:val="28"/>
        </w:rPr>
        <w:t xml:space="preserve"> </w:t>
      </w:r>
      <w:r w:rsidR="005E4C3B" w:rsidRPr="005C10E8">
        <w:rPr>
          <w:rFonts w:ascii="Times New Roman" w:hAnsi="Times New Roman"/>
          <w:sz w:val="28"/>
          <w:szCs w:val="28"/>
        </w:rPr>
        <w:t>год</w:t>
      </w:r>
      <w:r w:rsidR="00267CCE">
        <w:rPr>
          <w:rFonts w:ascii="Times New Roman" w:hAnsi="Times New Roman"/>
          <w:sz w:val="28"/>
          <w:szCs w:val="28"/>
        </w:rPr>
        <w:t xml:space="preserve">у </w:t>
      </w:r>
      <w:r w:rsidR="005E4C3B" w:rsidRPr="005C10E8">
        <w:rPr>
          <w:rFonts w:ascii="Times New Roman" w:hAnsi="Times New Roman"/>
          <w:sz w:val="28"/>
          <w:szCs w:val="28"/>
        </w:rPr>
        <w:t xml:space="preserve"> в размере </w:t>
      </w:r>
      <w:r w:rsidR="00766E7B">
        <w:rPr>
          <w:rFonts w:ascii="Times New Roman" w:hAnsi="Times New Roman"/>
          <w:sz w:val="28"/>
          <w:szCs w:val="28"/>
        </w:rPr>
        <w:t>12,1</w:t>
      </w:r>
      <w:r w:rsidR="005E4C3B" w:rsidRPr="00426682">
        <w:rPr>
          <w:rFonts w:ascii="Times New Roman" w:hAnsi="Times New Roman"/>
          <w:sz w:val="28"/>
          <w:szCs w:val="28"/>
        </w:rPr>
        <w:t>%</w:t>
      </w:r>
      <w:r w:rsidR="005E4C3B" w:rsidRPr="00426682">
        <w:rPr>
          <w:rFonts w:ascii="Times New Roman" w:hAnsi="Times New Roman"/>
          <w:b/>
          <w:sz w:val="28"/>
          <w:szCs w:val="28"/>
        </w:rPr>
        <w:t xml:space="preserve"> </w:t>
      </w:r>
      <w:r w:rsidR="007D12BA" w:rsidRPr="00426682">
        <w:rPr>
          <w:rFonts w:ascii="Times New Roman" w:hAnsi="Times New Roman"/>
          <w:sz w:val="28"/>
          <w:szCs w:val="28"/>
        </w:rPr>
        <w:t xml:space="preserve">, что на </w:t>
      </w:r>
      <w:r w:rsidR="00766E7B">
        <w:rPr>
          <w:rFonts w:ascii="Times New Roman" w:hAnsi="Times New Roman"/>
          <w:sz w:val="28"/>
          <w:szCs w:val="28"/>
        </w:rPr>
        <w:t>8,5</w:t>
      </w:r>
      <w:r w:rsidR="00880193">
        <w:rPr>
          <w:rFonts w:ascii="Times New Roman" w:hAnsi="Times New Roman"/>
          <w:sz w:val="28"/>
          <w:szCs w:val="28"/>
        </w:rPr>
        <w:t xml:space="preserve"> </w:t>
      </w:r>
      <w:r w:rsidR="007D12BA" w:rsidRPr="00426682">
        <w:rPr>
          <w:rFonts w:ascii="Times New Roman" w:hAnsi="Times New Roman"/>
          <w:sz w:val="28"/>
          <w:szCs w:val="28"/>
        </w:rPr>
        <w:t>% выше</w:t>
      </w:r>
      <w:r w:rsidR="007D12BA" w:rsidRPr="00076187">
        <w:rPr>
          <w:rFonts w:ascii="Times New Roman" w:hAnsi="Times New Roman"/>
          <w:sz w:val="28"/>
          <w:szCs w:val="28"/>
        </w:rPr>
        <w:t xml:space="preserve"> оценки фонда оплаты труда на текущий год</w:t>
      </w:r>
      <w:r w:rsidR="005E4C3B">
        <w:rPr>
          <w:rFonts w:ascii="Times New Roman" w:hAnsi="Times New Roman"/>
          <w:sz w:val="28"/>
          <w:szCs w:val="28"/>
        </w:rPr>
        <w:t xml:space="preserve"> и </w:t>
      </w:r>
      <w:r w:rsidR="005068A6">
        <w:rPr>
          <w:rFonts w:ascii="Times New Roman" w:hAnsi="Times New Roman"/>
          <w:sz w:val="28"/>
          <w:szCs w:val="28"/>
        </w:rPr>
        <w:t>выше ожидаемых поступлений</w:t>
      </w:r>
      <w:r w:rsidR="005E4C3B" w:rsidRPr="005C10E8">
        <w:rPr>
          <w:rFonts w:ascii="Times New Roman" w:hAnsi="Times New Roman"/>
          <w:sz w:val="28"/>
          <w:szCs w:val="28"/>
        </w:rPr>
        <w:t xml:space="preserve"> текущего года на</w:t>
      </w:r>
      <w:r w:rsidR="00731CBE">
        <w:rPr>
          <w:rFonts w:ascii="Times New Roman" w:hAnsi="Times New Roman"/>
          <w:sz w:val="28"/>
          <w:szCs w:val="28"/>
        </w:rPr>
        <w:t xml:space="preserve"> </w:t>
      </w:r>
      <w:r w:rsidR="00F61CDC">
        <w:rPr>
          <w:rFonts w:ascii="Times New Roman" w:hAnsi="Times New Roman"/>
          <w:sz w:val="28"/>
          <w:szCs w:val="28"/>
        </w:rPr>
        <w:t>2988,5</w:t>
      </w:r>
      <w:r w:rsidR="005E4C3B" w:rsidRPr="005068A6">
        <w:rPr>
          <w:rFonts w:ascii="Times New Roman" w:hAnsi="Times New Roman"/>
          <w:sz w:val="28"/>
          <w:szCs w:val="28"/>
        </w:rPr>
        <w:t xml:space="preserve"> тыс. рублей (на</w:t>
      </w:r>
      <w:r w:rsidR="00AE6100" w:rsidRPr="005068A6">
        <w:rPr>
          <w:rFonts w:ascii="Times New Roman" w:hAnsi="Times New Roman"/>
          <w:sz w:val="28"/>
          <w:szCs w:val="28"/>
        </w:rPr>
        <w:t xml:space="preserve"> </w:t>
      </w:r>
      <w:r w:rsidR="00F61CDC">
        <w:rPr>
          <w:rFonts w:ascii="Times New Roman" w:hAnsi="Times New Roman"/>
          <w:sz w:val="28"/>
          <w:szCs w:val="28"/>
        </w:rPr>
        <w:t>15</w:t>
      </w:r>
      <w:r w:rsidR="00766E7B">
        <w:rPr>
          <w:rFonts w:ascii="Times New Roman" w:hAnsi="Times New Roman"/>
          <w:sz w:val="28"/>
          <w:szCs w:val="28"/>
        </w:rPr>
        <w:t>,2</w:t>
      </w:r>
      <w:r w:rsidR="00731CBE" w:rsidRPr="005068A6">
        <w:rPr>
          <w:rFonts w:ascii="Times New Roman" w:hAnsi="Times New Roman"/>
          <w:sz w:val="28"/>
          <w:szCs w:val="28"/>
        </w:rPr>
        <w:t xml:space="preserve"> </w:t>
      </w:r>
      <w:r w:rsidR="005E4C3B" w:rsidRPr="005068A6">
        <w:rPr>
          <w:rFonts w:ascii="Times New Roman" w:hAnsi="Times New Roman"/>
          <w:sz w:val="28"/>
          <w:szCs w:val="28"/>
        </w:rPr>
        <w:t>%).</w:t>
      </w:r>
      <w:r w:rsidR="005E4C3B">
        <w:rPr>
          <w:rFonts w:ascii="Times New Roman" w:hAnsi="Times New Roman"/>
          <w:sz w:val="28"/>
          <w:szCs w:val="28"/>
        </w:rPr>
        <w:t xml:space="preserve"> </w:t>
      </w:r>
      <w:r w:rsidR="006D4034" w:rsidRPr="00076187">
        <w:rPr>
          <w:rFonts w:ascii="Times New Roman" w:hAnsi="Times New Roman"/>
          <w:sz w:val="28"/>
          <w:szCs w:val="28"/>
        </w:rPr>
        <w:t xml:space="preserve"> </w:t>
      </w:r>
    </w:p>
    <w:p w:rsidR="00A13446" w:rsidRDefault="00A13446" w:rsidP="0099155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991556" w:rsidRPr="005C10E8" w:rsidRDefault="00C430AB" w:rsidP="00991556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="00991556" w:rsidRPr="005C10E8">
        <w:rPr>
          <w:rFonts w:ascii="Times New Roman" w:hAnsi="Times New Roman"/>
          <w:sz w:val="24"/>
          <w:szCs w:val="24"/>
        </w:rPr>
        <w:t>. рублей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95"/>
        <w:gridCol w:w="1275"/>
        <w:gridCol w:w="1419"/>
        <w:gridCol w:w="1134"/>
      </w:tblGrid>
      <w:tr w:rsidR="00991556" w:rsidRPr="005C10E8" w:rsidTr="00E95FAB">
        <w:tc>
          <w:tcPr>
            <w:tcW w:w="4219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95" w:type="dxa"/>
            <w:vMerge w:val="restart"/>
          </w:tcPr>
          <w:p w:rsidR="00991556" w:rsidRPr="005C10E8" w:rsidRDefault="00E95FAB" w:rsidP="00D73334">
            <w:pPr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поступления</w:t>
            </w:r>
            <w:r w:rsidR="003731C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br/>
            </w:r>
            <w:r w:rsidR="003731CD">
              <w:rPr>
                <w:rFonts w:ascii="Times New Roman" w:hAnsi="Times New Roman"/>
                <w:sz w:val="24"/>
                <w:szCs w:val="24"/>
              </w:rPr>
              <w:t>на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</w:t>
            </w:r>
            <w:r w:rsidR="00D73334">
              <w:rPr>
                <w:rFonts w:ascii="Times New Roman" w:hAnsi="Times New Roman"/>
                <w:sz w:val="24"/>
                <w:szCs w:val="24"/>
              </w:rPr>
              <w:t>4</w:t>
            </w:r>
            <w:r w:rsidR="00942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991556" w:rsidRPr="005C10E8" w:rsidRDefault="00672327" w:rsidP="009425D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991556" w:rsidRPr="005C10E8" w:rsidRDefault="00991556" w:rsidP="00284E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Отклонение прогноза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2025</w:t>
            </w:r>
            <w:r w:rsidR="00DA3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4A594F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E51">
              <w:rPr>
                <w:rFonts w:ascii="Times New Roman" w:hAnsi="Times New Roman"/>
                <w:sz w:val="24"/>
                <w:szCs w:val="24"/>
              </w:rPr>
              <w:t>ожидаемых поступлений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</w:t>
            </w:r>
            <w:r w:rsidR="00284E51">
              <w:rPr>
                <w:rFonts w:ascii="Times New Roman" w:hAnsi="Times New Roman"/>
                <w:sz w:val="24"/>
                <w:szCs w:val="24"/>
              </w:rPr>
              <w:t>3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91556" w:rsidRPr="005C10E8" w:rsidTr="00E95FAB">
        <w:tc>
          <w:tcPr>
            <w:tcW w:w="4219" w:type="dxa"/>
            <w:vMerge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991556" w:rsidRPr="005C10E8" w:rsidRDefault="00991556" w:rsidP="0036503A">
            <w:pPr>
              <w:spacing w:after="0"/>
              <w:ind w:right="-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  <w:tc>
          <w:tcPr>
            <w:tcW w:w="1134" w:type="dxa"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707ABE" w:rsidRPr="005C10E8" w:rsidTr="00E95FAB">
        <w:tc>
          <w:tcPr>
            <w:tcW w:w="4219" w:type="dxa"/>
          </w:tcPr>
          <w:p w:rsidR="00707ABE" w:rsidRPr="005C10E8" w:rsidRDefault="00707ABE" w:rsidP="00FA49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95" w:type="dxa"/>
            <w:vAlign w:val="center"/>
          </w:tcPr>
          <w:p w:rsidR="00707ABE" w:rsidRPr="005C10E8" w:rsidRDefault="00766E7B" w:rsidP="0036503A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19717,5</w:t>
            </w:r>
          </w:p>
        </w:tc>
        <w:tc>
          <w:tcPr>
            <w:tcW w:w="1275" w:type="dxa"/>
            <w:vAlign w:val="center"/>
          </w:tcPr>
          <w:p w:rsidR="00707ABE" w:rsidRPr="005C10E8" w:rsidRDefault="00766E7B" w:rsidP="002F60DD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22706</w:t>
            </w:r>
          </w:p>
        </w:tc>
        <w:tc>
          <w:tcPr>
            <w:tcW w:w="1419" w:type="dxa"/>
            <w:vAlign w:val="bottom"/>
          </w:tcPr>
          <w:p w:rsidR="00707ABE" w:rsidRPr="008D303F" w:rsidRDefault="008D303F" w:rsidP="0076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66E7B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vAlign w:val="bottom"/>
          </w:tcPr>
          <w:p w:rsidR="00707ABE" w:rsidRPr="008D303F" w:rsidRDefault="008D303F" w:rsidP="0076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66E7B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991556" w:rsidRPr="005C10E8" w:rsidTr="00E95FAB">
        <w:tc>
          <w:tcPr>
            <w:tcW w:w="4219" w:type="dxa"/>
          </w:tcPr>
          <w:p w:rsidR="00991556" w:rsidRPr="005C10E8" w:rsidRDefault="00FA495C" w:rsidP="003650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795" w:type="dxa"/>
            <w:vAlign w:val="center"/>
          </w:tcPr>
          <w:p w:rsidR="00991556" w:rsidRPr="005C10E8" w:rsidRDefault="00766E7B" w:rsidP="00284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578417,1</w:t>
            </w:r>
          </w:p>
        </w:tc>
        <w:tc>
          <w:tcPr>
            <w:tcW w:w="1275" w:type="dxa"/>
            <w:vAlign w:val="center"/>
          </w:tcPr>
          <w:p w:rsidR="00991556" w:rsidRPr="005C10E8" w:rsidRDefault="00766E7B" w:rsidP="00267CCE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627656</w:t>
            </w:r>
          </w:p>
        </w:tc>
        <w:tc>
          <w:tcPr>
            <w:tcW w:w="1419" w:type="dxa"/>
            <w:vAlign w:val="center"/>
          </w:tcPr>
          <w:p w:rsidR="00991556" w:rsidRPr="008D303F" w:rsidRDefault="00DA3815" w:rsidP="00766E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3F">
              <w:rPr>
                <w:rFonts w:ascii="Times New Roman" w:hAnsi="Times New Roman"/>
                <w:sz w:val="24"/>
                <w:szCs w:val="24"/>
              </w:rPr>
              <w:t>+</w:t>
            </w:r>
            <w:r w:rsidR="00766E7B">
              <w:rPr>
                <w:rFonts w:ascii="Times New Roman" w:hAnsi="Times New Roman"/>
                <w:sz w:val="24"/>
                <w:szCs w:val="24"/>
              </w:rPr>
              <w:t>49238,9</w:t>
            </w:r>
          </w:p>
        </w:tc>
        <w:tc>
          <w:tcPr>
            <w:tcW w:w="1134" w:type="dxa"/>
            <w:vAlign w:val="center"/>
          </w:tcPr>
          <w:p w:rsidR="00991556" w:rsidRPr="008D303F" w:rsidRDefault="008D303F" w:rsidP="00B6530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B6530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</w:tbl>
    <w:p w:rsidR="00991556" w:rsidRDefault="00991556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E4C3B" w:rsidRPr="005C10E8" w:rsidRDefault="005E4C3B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991556" w:rsidRPr="005C10E8" w:rsidRDefault="00991556" w:rsidP="00991556">
      <w:pPr>
        <w:pStyle w:val="ConsPlusTitle"/>
        <w:widowControl/>
        <w:spacing w:before="240" w:after="240" w:line="276" w:lineRule="auto"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5C10E8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акцизов по подакцизным товарам </w:t>
      </w:r>
    </w:p>
    <w:p w:rsidR="00F40A02" w:rsidRDefault="00991556" w:rsidP="0099155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Прогноз доходов от уплаты акцизов на нефтепродукты, распределяемых с централизованного счета отделения Федерального казначейства, рассчитан исходя </w:t>
      </w:r>
      <w:r w:rsidR="0004736E">
        <w:rPr>
          <w:rFonts w:ascii="Times New Roman" w:hAnsi="Times New Roman"/>
          <w:sz w:val="28"/>
          <w:szCs w:val="28"/>
        </w:rPr>
        <w:t xml:space="preserve">из </w:t>
      </w:r>
      <w:r w:rsidR="00D277EE" w:rsidRPr="00D277EE">
        <w:rPr>
          <w:rFonts w:ascii="Times New Roman" w:hAnsi="Times New Roman"/>
          <w:sz w:val="28"/>
          <w:szCs w:val="28"/>
        </w:rPr>
        <w:t xml:space="preserve">нормативов отчислений в бюджеты </w:t>
      </w:r>
      <w:r w:rsidR="00E330D1">
        <w:rPr>
          <w:rFonts w:ascii="Times New Roman" w:hAnsi="Times New Roman"/>
          <w:sz w:val="28"/>
          <w:szCs w:val="28"/>
        </w:rPr>
        <w:t>муниципальных образований</w:t>
      </w:r>
      <w:r w:rsidR="00D277EE" w:rsidRPr="00EC4DA6">
        <w:rPr>
          <w:sz w:val="28"/>
          <w:szCs w:val="28"/>
        </w:rPr>
        <w:t xml:space="preserve"> </w:t>
      </w:r>
      <w:r w:rsidR="0004736E">
        <w:rPr>
          <w:rFonts w:ascii="Times New Roman" w:hAnsi="Times New Roman"/>
          <w:sz w:val="28"/>
          <w:szCs w:val="28"/>
        </w:rPr>
        <w:t xml:space="preserve">в расчете на </w:t>
      </w:r>
      <w:r w:rsidR="002D4720">
        <w:rPr>
          <w:rFonts w:ascii="Times New Roman" w:hAnsi="Times New Roman"/>
          <w:sz w:val="28"/>
          <w:szCs w:val="28"/>
        </w:rPr>
        <w:t>протяженност</w:t>
      </w:r>
      <w:r w:rsidR="00D277EE">
        <w:rPr>
          <w:rFonts w:ascii="Times New Roman" w:hAnsi="Times New Roman"/>
          <w:sz w:val="28"/>
          <w:szCs w:val="28"/>
        </w:rPr>
        <w:t>ь</w:t>
      </w:r>
      <w:r w:rsidR="002D4720">
        <w:rPr>
          <w:rFonts w:ascii="Times New Roman" w:hAnsi="Times New Roman"/>
          <w:sz w:val="28"/>
          <w:szCs w:val="28"/>
        </w:rPr>
        <w:t xml:space="preserve"> автомобильных дорог общего пользования</w:t>
      </w:r>
      <w:r w:rsidR="005710BA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B02ECB">
        <w:rPr>
          <w:rFonts w:ascii="Times New Roman" w:hAnsi="Times New Roman"/>
          <w:sz w:val="28"/>
          <w:szCs w:val="28"/>
        </w:rPr>
        <w:t xml:space="preserve"> </w:t>
      </w:r>
      <w:r w:rsidR="00E330D1">
        <w:rPr>
          <w:rFonts w:ascii="Times New Roman" w:hAnsi="Times New Roman"/>
          <w:sz w:val="28"/>
          <w:szCs w:val="28"/>
        </w:rPr>
        <w:t>383,9</w:t>
      </w:r>
      <w:r w:rsidR="00B02ECB">
        <w:rPr>
          <w:rFonts w:ascii="Times New Roman" w:hAnsi="Times New Roman"/>
          <w:sz w:val="28"/>
          <w:szCs w:val="28"/>
        </w:rPr>
        <w:t xml:space="preserve"> км</w:t>
      </w:r>
      <w:r w:rsidR="00360154" w:rsidRPr="005F408C">
        <w:rPr>
          <w:rFonts w:ascii="Times New Roman" w:hAnsi="Times New Roman"/>
          <w:sz w:val="28"/>
          <w:szCs w:val="28"/>
        </w:rPr>
        <w:t>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B02ECB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Прогнозируемый объем поступлений в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году составляет </w:t>
      </w:r>
      <w:r w:rsidR="00766E7B">
        <w:rPr>
          <w:rFonts w:ascii="Times New Roman" w:hAnsi="Times New Roman"/>
          <w:b/>
          <w:sz w:val="28"/>
          <w:szCs w:val="28"/>
        </w:rPr>
        <w:t>9960,5</w:t>
      </w:r>
      <w:r w:rsidR="00A2136C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6745D7">
        <w:rPr>
          <w:rFonts w:ascii="Times New Roman" w:hAnsi="Times New Roman"/>
          <w:b/>
          <w:sz w:val="28"/>
          <w:szCs w:val="28"/>
        </w:rPr>
        <w:t>тыс</w:t>
      </w:r>
      <w:r w:rsidRPr="006745D7">
        <w:rPr>
          <w:rFonts w:ascii="Times New Roman" w:hAnsi="Times New Roman"/>
          <w:b/>
          <w:sz w:val="28"/>
          <w:szCs w:val="28"/>
        </w:rPr>
        <w:t>. рублей</w:t>
      </w:r>
      <w:r w:rsidR="00A2136C">
        <w:rPr>
          <w:rFonts w:ascii="Times New Roman" w:hAnsi="Times New Roman"/>
          <w:sz w:val="28"/>
          <w:szCs w:val="28"/>
        </w:rPr>
        <w:t xml:space="preserve"> </w:t>
      </w:r>
      <w:r w:rsidR="00A2136C" w:rsidRPr="006B416E">
        <w:rPr>
          <w:rFonts w:ascii="Times New Roman" w:hAnsi="Times New Roman"/>
          <w:sz w:val="28"/>
          <w:szCs w:val="28"/>
        </w:rPr>
        <w:t>(</w:t>
      </w:r>
      <w:r w:rsidR="00871895" w:rsidRPr="006B416E">
        <w:rPr>
          <w:rFonts w:ascii="Times New Roman" w:hAnsi="Times New Roman"/>
          <w:sz w:val="28"/>
          <w:szCs w:val="28"/>
        </w:rPr>
        <w:t xml:space="preserve">рост </w:t>
      </w:r>
      <w:r w:rsidR="00766E7B">
        <w:rPr>
          <w:rFonts w:ascii="Times New Roman" w:hAnsi="Times New Roman"/>
          <w:sz w:val="28"/>
          <w:szCs w:val="28"/>
        </w:rPr>
        <w:t>5,6</w:t>
      </w:r>
      <w:r w:rsidR="00871895" w:rsidRPr="006B416E">
        <w:rPr>
          <w:rFonts w:ascii="Times New Roman" w:hAnsi="Times New Roman"/>
          <w:sz w:val="28"/>
          <w:szCs w:val="28"/>
        </w:rPr>
        <w:t>%</w:t>
      </w:r>
      <w:r w:rsidR="00A2136C" w:rsidRPr="006B416E">
        <w:rPr>
          <w:rFonts w:ascii="Times New Roman" w:hAnsi="Times New Roman"/>
          <w:sz w:val="28"/>
          <w:szCs w:val="28"/>
        </w:rPr>
        <w:t>).</w:t>
      </w:r>
      <w:r w:rsidR="00A2136C">
        <w:rPr>
          <w:rFonts w:ascii="Times New Roman" w:hAnsi="Times New Roman"/>
          <w:sz w:val="28"/>
          <w:szCs w:val="28"/>
        </w:rPr>
        <w:t xml:space="preserve"> </w:t>
      </w:r>
    </w:p>
    <w:p w:rsidR="00A2136C" w:rsidRDefault="00A2136C" w:rsidP="0099155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0A02" w:rsidRDefault="00F40A0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9515A6">
        <w:rPr>
          <w:rFonts w:ascii="Times New Roman" w:hAnsi="Times New Roman" w:cs="Times New Roman"/>
          <w:b w:val="0"/>
          <w:i/>
          <w:sz w:val="28"/>
          <w:szCs w:val="28"/>
        </w:rPr>
        <w:t>Доходы от поступлений налога, взимаемого в связи применением упрощенной сис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темы налогообложения</w:t>
      </w:r>
    </w:p>
    <w:p w:rsidR="00F40A02" w:rsidRPr="009515A6" w:rsidRDefault="00F40A0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31D0D" w:rsidRDefault="00C35432" w:rsidP="00731D0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02ECB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B02ECB">
        <w:rPr>
          <w:rFonts w:ascii="Times New Roman" w:hAnsi="Times New Roman"/>
          <w:sz w:val="28"/>
          <w:szCs w:val="28"/>
        </w:rPr>
        <w:t xml:space="preserve"> год прогноз поступления налога, взимаемого в связи применением упрощенной системы налогообложения, составляет  </w:t>
      </w:r>
      <w:r w:rsidR="00885F47">
        <w:rPr>
          <w:rFonts w:ascii="Times New Roman" w:hAnsi="Times New Roman"/>
          <w:b/>
          <w:sz w:val="28"/>
          <w:szCs w:val="28"/>
        </w:rPr>
        <w:t>21066,0</w:t>
      </w:r>
      <w:r w:rsidRPr="004E1577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4E1577">
        <w:rPr>
          <w:rFonts w:ascii="Times New Roman" w:hAnsi="Times New Roman"/>
          <w:sz w:val="28"/>
          <w:szCs w:val="28"/>
        </w:rPr>
        <w:t xml:space="preserve"> с</w:t>
      </w:r>
      <w:r w:rsidR="00B3031F" w:rsidRPr="004E1577">
        <w:rPr>
          <w:rFonts w:ascii="Times New Roman" w:hAnsi="Times New Roman"/>
          <w:sz w:val="28"/>
          <w:szCs w:val="28"/>
        </w:rPr>
        <w:t xml:space="preserve"> </w:t>
      </w:r>
      <w:r w:rsidR="00317F48">
        <w:rPr>
          <w:rFonts w:ascii="Times New Roman" w:hAnsi="Times New Roman"/>
          <w:sz w:val="28"/>
          <w:szCs w:val="28"/>
        </w:rPr>
        <w:t>увеличением</w:t>
      </w:r>
      <w:r w:rsidR="004E1577">
        <w:rPr>
          <w:rFonts w:ascii="Times New Roman" w:hAnsi="Times New Roman"/>
          <w:sz w:val="28"/>
          <w:szCs w:val="28"/>
        </w:rPr>
        <w:t xml:space="preserve"> </w:t>
      </w:r>
      <w:r w:rsidRPr="004E1577">
        <w:rPr>
          <w:rFonts w:ascii="Times New Roman" w:hAnsi="Times New Roman"/>
          <w:sz w:val="28"/>
          <w:szCs w:val="28"/>
        </w:rPr>
        <w:t xml:space="preserve"> к </w:t>
      </w:r>
      <w:r w:rsidR="00052621">
        <w:rPr>
          <w:rFonts w:ascii="Times New Roman" w:hAnsi="Times New Roman"/>
          <w:sz w:val="28"/>
          <w:szCs w:val="28"/>
        </w:rPr>
        <w:t>ожидаемым поступлениям</w:t>
      </w:r>
      <w:r w:rsidRPr="004E1577">
        <w:rPr>
          <w:rFonts w:ascii="Times New Roman" w:hAnsi="Times New Roman"/>
          <w:sz w:val="28"/>
          <w:szCs w:val="28"/>
        </w:rPr>
        <w:t xml:space="preserve"> текущего года на </w:t>
      </w:r>
      <w:r w:rsidR="00885F47">
        <w:rPr>
          <w:rFonts w:ascii="Times New Roman" w:hAnsi="Times New Roman"/>
          <w:sz w:val="28"/>
          <w:szCs w:val="28"/>
        </w:rPr>
        <w:t>439,4</w:t>
      </w:r>
      <w:r w:rsidR="001A3645" w:rsidRPr="004E1577">
        <w:rPr>
          <w:rFonts w:ascii="Times New Roman" w:hAnsi="Times New Roman"/>
          <w:sz w:val="28"/>
          <w:szCs w:val="28"/>
        </w:rPr>
        <w:t xml:space="preserve"> </w:t>
      </w:r>
      <w:r w:rsidRPr="004E1577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95107" w:rsidRPr="004E1577">
        <w:rPr>
          <w:rFonts w:ascii="Times New Roman" w:hAnsi="Times New Roman"/>
          <w:sz w:val="28"/>
          <w:szCs w:val="28"/>
        </w:rPr>
        <w:t xml:space="preserve"> </w:t>
      </w:r>
      <w:r w:rsidR="00885F47">
        <w:rPr>
          <w:rFonts w:ascii="Times New Roman" w:hAnsi="Times New Roman"/>
          <w:sz w:val="28"/>
          <w:szCs w:val="28"/>
        </w:rPr>
        <w:t>2,1</w:t>
      </w:r>
      <w:r w:rsidR="00B02ECB" w:rsidRPr="004E1577">
        <w:rPr>
          <w:rFonts w:ascii="Times New Roman" w:hAnsi="Times New Roman"/>
          <w:sz w:val="28"/>
          <w:szCs w:val="28"/>
        </w:rPr>
        <w:t xml:space="preserve"> </w:t>
      </w:r>
      <w:r w:rsidRPr="004E1577">
        <w:rPr>
          <w:rFonts w:ascii="Times New Roman" w:hAnsi="Times New Roman"/>
          <w:sz w:val="28"/>
          <w:szCs w:val="28"/>
        </w:rPr>
        <w:t>%</w:t>
      </w:r>
      <w:r w:rsidR="00731D0D">
        <w:rPr>
          <w:rFonts w:ascii="Times New Roman" w:hAnsi="Times New Roman"/>
          <w:sz w:val="28"/>
          <w:szCs w:val="28"/>
        </w:rPr>
        <w:t>.</w:t>
      </w:r>
    </w:p>
    <w:p w:rsidR="00AA60F6" w:rsidRDefault="00731D0D" w:rsidP="00731D0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31D0D">
        <w:rPr>
          <w:rFonts w:ascii="Times New Roman" w:hAnsi="Times New Roman"/>
          <w:sz w:val="28"/>
          <w:szCs w:val="28"/>
        </w:rPr>
        <w:t>Поступления налога, взимаемого в связи с применением упрощенной системы налогообложения, прогнозировались по результатам декларирования за 20</w:t>
      </w:r>
      <w:r w:rsidR="00D56C43">
        <w:rPr>
          <w:rFonts w:ascii="Times New Roman" w:hAnsi="Times New Roman"/>
          <w:sz w:val="28"/>
          <w:szCs w:val="28"/>
        </w:rPr>
        <w:t>2</w:t>
      </w:r>
      <w:r w:rsidR="007A0494">
        <w:rPr>
          <w:rFonts w:ascii="Times New Roman" w:hAnsi="Times New Roman"/>
          <w:sz w:val="28"/>
          <w:szCs w:val="28"/>
        </w:rPr>
        <w:t>3</w:t>
      </w:r>
      <w:r w:rsidRPr="00731D0D">
        <w:rPr>
          <w:rFonts w:ascii="Times New Roman" w:hAnsi="Times New Roman"/>
          <w:sz w:val="28"/>
          <w:szCs w:val="28"/>
        </w:rPr>
        <w:t xml:space="preserve"> год</w:t>
      </w:r>
      <w:r w:rsidR="00F70498">
        <w:rPr>
          <w:rFonts w:ascii="Times New Roman" w:hAnsi="Times New Roman"/>
          <w:sz w:val="28"/>
          <w:szCs w:val="28"/>
        </w:rPr>
        <w:t>,</w:t>
      </w:r>
      <w:r w:rsidR="00977C59">
        <w:rPr>
          <w:rFonts w:ascii="Times New Roman" w:hAnsi="Times New Roman"/>
          <w:sz w:val="28"/>
          <w:szCs w:val="28"/>
        </w:rPr>
        <w:t xml:space="preserve"> с учетом</w:t>
      </w:r>
      <w:r w:rsidRPr="00731D0D">
        <w:rPr>
          <w:rFonts w:ascii="Times New Roman" w:hAnsi="Times New Roman"/>
          <w:sz w:val="28"/>
          <w:szCs w:val="28"/>
        </w:rPr>
        <w:t xml:space="preserve"> следующи</w:t>
      </w:r>
      <w:r w:rsidR="00977C59">
        <w:rPr>
          <w:rFonts w:ascii="Times New Roman" w:hAnsi="Times New Roman"/>
          <w:sz w:val="28"/>
          <w:szCs w:val="28"/>
        </w:rPr>
        <w:t>х</w:t>
      </w:r>
      <w:r w:rsidRPr="00731D0D">
        <w:rPr>
          <w:rFonts w:ascii="Times New Roman" w:hAnsi="Times New Roman"/>
          <w:sz w:val="28"/>
          <w:szCs w:val="28"/>
        </w:rPr>
        <w:t xml:space="preserve"> фактор</w:t>
      </w:r>
      <w:r w:rsidR="00977C59">
        <w:rPr>
          <w:rFonts w:ascii="Times New Roman" w:hAnsi="Times New Roman"/>
          <w:sz w:val="28"/>
          <w:szCs w:val="28"/>
        </w:rPr>
        <w:t>ов</w:t>
      </w:r>
      <w:r w:rsidRPr="00731D0D">
        <w:rPr>
          <w:rFonts w:ascii="Times New Roman" w:hAnsi="Times New Roman"/>
          <w:sz w:val="28"/>
          <w:szCs w:val="28"/>
        </w:rPr>
        <w:t>, оказывающи</w:t>
      </w:r>
      <w:r w:rsidR="00977C59">
        <w:rPr>
          <w:rFonts w:ascii="Times New Roman" w:hAnsi="Times New Roman"/>
          <w:sz w:val="28"/>
          <w:szCs w:val="28"/>
        </w:rPr>
        <w:t>х</w:t>
      </w:r>
      <w:r w:rsidRPr="00731D0D">
        <w:rPr>
          <w:rFonts w:ascii="Times New Roman" w:hAnsi="Times New Roman"/>
          <w:sz w:val="28"/>
          <w:szCs w:val="28"/>
        </w:rPr>
        <w:t xml:space="preserve"> влияние на величину налогооблагаемой базы</w:t>
      </w:r>
      <w:r w:rsidR="0053023C">
        <w:rPr>
          <w:rFonts w:ascii="Times New Roman" w:hAnsi="Times New Roman"/>
          <w:sz w:val="28"/>
          <w:szCs w:val="28"/>
        </w:rPr>
        <w:t>:</w:t>
      </w:r>
    </w:p>
    <w:p w:rsidR="00F05214" w:rsidRDefault="00731D0D" w:rsidP="006331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31D0D">
        <w:rPr>
          <w:rFonts w:ascii="Times New Roman" w:hAnsi="Times New Roman"/>
          <w:sz w:val="28"/>
          <w:szCs w:val="28"/>
        </w:rPr>
        <w:t xml:space="preserve">применение </w:t>
      </w:r>
      <w:r w:rsidR="0053023C">
        <w:rPr>
          <w:rFonts w:ascii="Times New Roman" w:hAnsi="Times New Roman"/>
          <w:sz w:val="28"/>
          <w:szCs w:val="28"/>
        </w:rPr>
        <w:t xml:space="preserve"> к налоговой базе </w:t>
      </w:r>
      <w:r w:rsidRPr="00731D0D">
        <w:rPr>
          <w:rFonts w:ascii="Times New Roman" w:hAnsi="Times New Roman"/>
          <w:sz w:val="28"/>
          <w:szCs w:val="28"/>
        </w:rPr>
        <w:t xml:space="preserve">показателей прогноза социально-экономического развития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731D0D">
        <w:rPr>
          <w:rFonts w:ascii="Times New Roman" w:hAnsi="Times New Roman"/>
          <w:sz w:val="28"/>
          <w:szCs w:val="28"/>
        </w:rPr>
        <w:t xml:space="preserve"> год, в том числе: индекса потребительских цен по объекту налогообложения «доходы» и темпа роста прибыли прибыльных предприятий без учета прибыли сельскохозяйственных предприятий по объекту налогообложения «доходы, уменьшенные на величину расходов»;</w:t>
      </w:r>
    </w:p>
    <w:p w:rsidR="00F05214" w:rsidRDefault="0063311A" w:rsidP="006331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63311A">
        <w:rPr>
          <w:rFonts w:ascii="Times New Roman" w:hAnsi="Times New Roman"/>
          <w:sz w:val="28"/>
          <w:szCs w:val="28"/>
        </w:rPr>
        <w:t xml:space="preserve">прогнозируемый объем страховых взносов на обязательное пенсионное </w:t>
      </w:r>
    </w:p>
    <w:p w:rsidR="00F05214" w:rsidRDefault="00F05214" w:rsidP="006331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311A" w:rsidRPr="0063311A" w:rsidRDefault="0063311A" w:rsidP="0063311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63311A">
        <w:rPr>
          <w:rFonts w:ascii="Times New Roman" w:hAnsi="Times New Roman"/>
          <w:sz w:val="28"/>
          <w:szCs w:val="28"/>
        </w:rPr>
        <w:t>страхование и по временной нетрудоспособности, уменьшающий сумму налога;</w:t>
      </w:r>
    </w:p>
    <w:p w:rsidR="00731D0D" w:rsidRPr="00731D0D" w:rsidRDefault="0063311A" w:rsidP="00731D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63311A">
        <w:rPr>
          <w:rFonts w:ascii="Times New Roman" w:hAnsi="Times New Roman"/>
          <w:sz w:val="28"/>
          <w:szCs w:val="28"/>
        </w:rPr>
        <w:t>расчетный уровень переходящих платежей за налоговый период 202</w:t>
      </w:r>
      <w:r w:rsidR="007A0494">
        <w:rPr>
          <w:rFonts w:ascii="Times New Roman" w:hAnsi="Times New Roman"/>
          <w:sz w:val="28"/>
          <w:szCs w:val="28"/>
        </w:rPr>
        <w:t>4</w:t>
      </w:r>
      <w:r w:rsidRPr="0063311A">
        <w:rPr>
          <w:rFonts w:ascii="Times New Roman" w:hAnsi="Times New Roman"/>
          <w:sz w:val="28"/>
          <w:szCs w:val="28"/>
        </w:rPr>
        <w:t xml:space="preserve"> года.</w:t>
      </w:r>
    </w:p>
    <w:p w:rsidR="00F40A02" w:rsidRDefault="00F40A0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>Доходы от поступлений налога на имущество организаций</w:t>
      </w:r>
    </w:p>
    <w:p w:rsidR="00491CF2" w:rsidRDefault="00491CF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40A02" w:rsidRPr="006974FA" w:rsidRDefault="00F40A02" w:rsidP="00BD42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34CE9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7D12BA">
        <w:rPr>
          <w:rFonts w:ascii="Times New Roman" w:hAnsi="Times New Roman"/>
          <w:sz w:val="28"/>
          <w:szCs w:val="28"/>
        </w:rPr>
        <w:t xml:space="preserve"> </w:t>
      </w:r>
      <w:r w:rsidRPr="00534CE9">
        <w:rPr>
          <w:rFonts w:ascii="Times New Roman" w:hAnsi="Times New Roman"/>
          <w:sz w:val="28"/>
          <w:szCs w:val="28"/>
        </w:rPr>
        <w:t xml:space="preserve">год </w:t>
      </w:r>
      <w:r w:rsidR="00AE75FC">
        <w:rPr>
          <w:rFonts w:ascii="Times New Roman" w:hAnsi="Times New Roman"/>
          <w:sz w:val="28"/>
          <w:szCs w:val="28"/>
        </w:rPr>
        <w:t xml:space="preserve">прогноз </w:t>
      </w:r>
      <w:r w:rsidR="00491CF2" w:rsidRPr="00534CE9">
        <w:rPr>
          <w:rFonts w:ascii="Times New Roman" w:hAnsi="Times New Roman"/>
          <w:sz w:val="28"/>
          <w:szCs w:val="28"/>
        </w:rPr>
        <w:t xml:space="preserve">поступления налога на имущество организаций спрогнозированы </w:t>
      </w:r>
      <w:r w:rsidRPr="00534CE9">
        <w:rPr>
          <w:rFonts w:ascii="Times New Roman" w:hAnsi="Times New Roman"/>
          <w:sz w:val="28"/>
          <w:szCs w:val="28"/>
        </w:rPr>
        <w:t xml:space="preserve">с учетом </w:t>
      </w:r>
      <w:r w:rsidR="00B363AE">
        <w:rPr>
          <w:rFonts w:ascii="Times New Roman" w:hAnsi="Times New Roman"/>
          <w:sz w:val="28"/>
          <w:szCs w:val="28"/>
        </w:rPr>
        <w:t>роста</w:t>
      </w:r>
      <w:r w:rsidRPr="00534CE9">
        <w:rPr>
          <w:rFonts w:ascii="Times New Roman" w:hAnsi="Times New Roman"/>
          <w:sz w:val="28"/>
          <w:szCs w:val="28"/>
        </w:rPr>
        <w:t xml:space="preserve"> остаточной балансовой стоимости основных фондов в целом по району с коэффициентом </w:t>
      </w:r>
      <w:r w:rsidR="007A0494">
        <w:rPr>
          <w:rFonts w:ascii="Times New Roman" w:hAnsi="Times New Roman"/>
          <w:sz w:val="28"/>
          <w:szCs w:val="28"/>
        </w:rPr>
        <w:t>0,9997</w:t>
      </w:r>
      <w:r w:rsidRPr="00534CE9">
        <w:rPr>
          <w:rFonts w:ascii="Times New Roman" w:hAnsi="Times New Roman"/>
          <w:sz w:val="28"/>
          <w:szCs w:val="28"/>
        </w:rPr>
        <w:t xml:space="preserve"> </w:t>
      </w:r>
      <w:r w:rsidR="002E14AF">
        <w:rPr>
          <w:rFonts w:ascii="Times New Roman" w:hAnsi="Times New Roman"/>
          <w:sz w:val="28"/>
          <w:szCs w:val="28"/>
        </w:rPr>
        <w:t>к уровню 20</w:t>
      </w:r>
      <w:r w:rsidR="0059508E">
        <w:rPr>
          <w:rFonts w:ascii="Times New Roman" w:hAnsi="Times New Roman"/>
          <w:sz w:val="28"/>
          <w:szCs w:val="28"/>
        </w:rPr>
        <w:t>2</w:t>
      </w:r>
      <w:r w:rsidR="00D73334">
        <w:rPr>
          <w:rFonts w:ascii="Times New Roman" w:hAnsi="Times New Roman"/>
          <w:sz w:val="28"/>
          <w:szCs w:val="28"/>
        </w:rPr>
        <w:t>3</w:t>
      </w:r>
      <w:r w:rsidR="002E5104">
        <w:rPr>
          <w:rFonts w:ascii="Times New Roman" w:hAnsi="Times New Roman"/>
          <w:sz w:val="28"/>
          <w:szCs w:val="28"/>
        </w:rPr>
        <w:t xml:space="preserve"> </w:t>
      </w:r>
      <w:r w:rsidR="002E14AF">
        <w:rPr>
          <w:rFonts w:ascii="Times New Roman" w:hAnsi="Times New Roman"/>
          <w:sz w:val="28"/>
          <w:szCs w:val="28"/>
        </w:rPr>
        <w:t xml:space="preserve">года </w:t>
      </w:r>
      <w:r w:rsidRPr="009E0466">
        <w:rPr>
          <w:rFonts w:ascii="Times New Roman" w:hAnsi="Times New Roman"/>
          <w:sz w:val="28"/>
          <w:szCs w:val="28"/>
        </w:rPr>
        <w:t xml:space="preserve">в сумме </w:t>
      </w:r>
      <w:r w:rsidR="007A0494">
        <w:rPr>
          <w:rFonts w:ascii="Times New Roman" w:hAnsi="Times New Roman"/>
          <w:b/>
          <w:sz w:val="28"/>
          <w:szCs w:val="28"/>
        </w:rPr>
        <w:t>637</w:t>
      </w:r>
      <w:r w:rsidR="00AB315A" w:rsidRPr="002D5198">
        <w:rPr>
          <w:rFonts w:ascii="Times New Roman" w:hAnsi="Times New Roman"/>
          <w:b/>
          <w:sz w:val="28"/>
          <w:szCs w:val="28"/>
        </w:rPr>
        <w:t>,0</w:t>
      </w:r>
      <w:r w:rsidR="00A12C12" w:rsidRPr="002D5198">
        <w:rPr>
          <w:rFonts w:ascii="Times New Roman" w:hAnsi="Times New Roman"/>
          <w:sz w:val="28"/>
          <w:szCs w:val="28"/>
        </w:rPr>
        <w:t xml:space="preserve"> </w:t>
      </w:r>
      <w:r w:rsidRPr="002D5198">
        <w:rPr>
          <w:rFonts w:ascii="Times New Roman" w:hAnsi="Times New Roman"/>
          <w:b/>
          <w:sz w:val="28"/>
          <w:szCs w:val="28"/>
        </w:rPr>
        <w:t>тыс. рублей</w:t>
      </w:r>
      <w:r w:rsidRPr="002D5198">
        <w:rPr>
          <w:rFonts w:ascii="Times New Roman" w:hAnsi="Times New Roman"/>
          <w:sz w:val="28"/>
          <w:szCs w:val="28"/>
        </w:rPr>
        <w:t xml:space="preserve"> с</w:t>
      </w:r>
      <w:r w:rsidR="00406616" w:rsidRPr="002D5198">
        <w:rPr>
          <w:rFonts w:ascii="Times New Roman" w:hAnsi="Times New Roman"/>
          <w:sz w:val="28"/>
          <w:szCs w:val="28"/>
        </w:rPr>
        <w:t xml:space="preserve"> </w:t>
      </w:r>
      <w:r w:rsidR="00AB315A" w:rsidRPr="002D5198">
        <w:rPr>
          <w:rFonts w:ascii="Times New Roman" w:hAnsi="Times New Roman"/>
          <w:sz w:val="28"/>
          <w:szCs w:val="28"/>
        </w:rPr>
        <w:t>росто</w:t>
      </w:r>
      <w:r w:rsidR="00406616" w:rsidRPr="002D5198">
        <w:rPr>
          <w:rFonts w:ascii="Times New Roman" w:hAnsi="Times New Roman"/>
          <w:sz w:val="28"/>
          <w:szCs w:val="28"/>
        </w:rPr>
        <w:t>м</w:t>
      </w:r>
      <w:r w:rsidRPr="002D5198">
        <w:rPr>
          <w:rFonts w:ascii="Times New Roman" w:hAnsi="Times New Roman"/>
          <w:sz w:val="28"/>
          <w:szCs w:val="28"/>
        </w:rPr>
        <w:t xml:space="preserve"> к </w:t>
      </w:r>
      <w:r w:rsidR="0074656A" w:rsidRPr="002D5198">
        <w:rPr>
          <w:rFonts w:ascii="Times New Roman" w:hAnsi="Times New Roman"/>
          <w:sz w:val="28"/>
          <w:szCs w:val="28"/>
        </w:rPr>
        <w:t>уточненному плану</w:t>
      </w:r>
      <w:r w:rsidRPr="002D5198">
        <w:rPr>
          <w:rFonts w:ascii="Times New Roman" w:hAnsi="Times New Roman"/>
          <w:sz w:val="28"/>
          <w:szCs w:val="28"/>
        </w:rPr>
        <w:t xml:space="preserve"> текущего года на </w:t>
      </w:r>
      <w:r w:rsidR="007A0494">
        <w:rPr>
          <w:rFonts w:ascii="Times New Roman" w:hAnsi="Times New Roman"/>
          <w:sz w:val="28"/>
          <w:szCs w:val="28"/>
        </w:rPr>
        <w:t>22</w:t>
      </w:r>
      <w:r w:rsidR="0059508E" w:rsidRPr="002D5198">
        <w:rPr>
          <w:rFonts w:ascii="Times New Roman" w:hAnsi="Times New Roman"/>
          <w:sz w:val="28"/>
          <w:szCs w:val="28"/>
        </w:rPr>
        <w:t>,0</w:t>
      </w:r>
      <w:r w:rsidR="00B65532" w:rsidRPr="002D5198">
        <w:rPr>
          <w:rFonts w:ascii="Times New Roman" w:hAnsi="Times New Roman"/>
          <w:sz w:val="28"/>
          <w:szCs w:val="28"/>
        </w:rPr>
        <w:t xml:space="preserve"> </w:t>
      </w:r>
      <w:r w:rsidRPr="002D5198">
        <w:rPr>
          <w:rFonts w:ascii="Times New Roman" w:hAnsi="Times New Roman"/>
          <w:sz w:val="28"/>
          <w:szCs w:val="28"/>
        </w:rPr>
        <w:t>тыс.рублей или на</w:t>
      </w:r>
      <w:r w:rsidR="002E1A0A">
        <w:rPr>
          <w:rFonts w:ascii="Times New Roman" w:hAnsi="Times New Roman"/>
          <w:sz w:val="28"/>
          <w:szCs w:val="28"/>
        </w:rPr>
        <w:t xml:space="preserve"> 3</w:t>
      </w:r>
      <w:r w:rsidR="007A0494">
        <w:rPr>
          <w:rFonts w:ascii="Times New Roman" w:hAnsi="Times New Roman"/>
          <w:sz w:val="28"/>
          <w:szCs w:val="28"/>
        </w:rPr>
        <w:t>,6</w:t>
      </w:r>
      <w:r w:rsidRPr="002D5198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1312" w:rsidRDefault="00771312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75FC" w:rsidRDefault="00AE75FC" w:rsidP="00AE75FC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налога на имущество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физических лиц</w:t>
      </w:r>
    </w:p>
    <w:p w:rsidR="00AE75FC" w:rsidRDefault="00AE75FC" w:rsidP="00AE75FC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E75FC" w:rsidRPr="006974FA" w:rsidRDefault="00AE75FC" w:rsidP="00AE75F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34CE9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CE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прогноз </w:t>
      </w:r>
      <w:r w:rsidRPr="00534CE9">
        <w:rPr>
          <w:rFonts w:ascii="Times New Roman" w:hAnsi="Times New Roman"/>
          <w:sz w:val="28"/>
          <w:szCs w:val="28"/>
        </w:rPr>
        <w:t xml:space="preserve">поступления налога на имущество </w:t>
      </w:r>
      <w:r w:rsidR="002E5104">
        <w:rPr>
          <w:rFonts w:ascii="Times New Roman" w:hAnsi="Times New Roman"/>
          <w:sz w:val="28"/>
          <w:szCs w:val="28"/>
        </w:rPr>
        <w:t xml:space="preserve">физических лиц </w:t>
      </w:r>
      <w:r w:rsidRPr="00534CE9">
        <w:rPr>
          <w:rFonts w:ascii="Times New Roman" w:hAnsi="Times New Roman"/>
          <w:sz w:val="28"/>
          <w:szCs w:val="28"/>
        </w:rPr>
        <w:t xml:space="preserve">спрогнозированы </w:t>
      </w:r>
      <w:r w:rsidR="002E5104">
        <w:rPr>
          <w:rFonts w:ascii="Times New Roman" w:hAnsi="Times New Roman"/>
          <w:sz w:val="28"/>
          <w:szCs w:val="28"/>
        </w:rPr>
        <w:t>исходя из отчетности ИФНС формы 5МН за 20</w:t>
      </w:r>
      <w:r w:rsidR="004E71D3">
        <w:rPr>
          <w:rFonts w:ascii="Times New Roman" w:hAnsi="Times New Roman"/>
          <w:sz w:val="28"/>
          <w:szCs w:val="28"/>
        </w:rPr>
        <w:t>2</w:t>
      </w:r>
      <w:r w:rsidR="00245465">
        <w:rPr>
          <w:rFonts w:ascii="Times New Roman" w:hAnsi="Times New Roman"/>
          <w:sz w:val="28"/>
          <w:szCs w:val="28"/>
        </w:rPr>
        <w:t>3</w:t>
      </w:r>
      <w:r w:rsidR="002E5104">
        <w:rPr>
          <w:rFonts w:ascii="Times New Roman" w:hAnsi="Times New Roman"/>
          <w:sz w:val="28"/>
          <w:szCs w:val="28"/>
        </w:rPr>
        <w:t xml:space="preserve"> год </w:t>
      </w:r>
      <w:r w:rsidRPr="009E0466">
        <w:rPr>
          <w:rFonts w:ascii="Times New Roman" w:hAnsi="Times New Roman"/>
          <w:sz w:val="28"/>
          <w:szCs w:val="28"/>
        </w:rPr>
        <w:t xml:space="preserve">в сумме </w:t>
      </w:r>
      <w:r w:rsidR="005415F5">
        <w:rPr>
          <w:rFonts w:ascii="Times New Roman" w:hAnsi="Times New Roman"/>
          <w:b/>
          <w:sz w:val="28"/>
          <w:szCs w:val="28"/>
        </w:rPr>
        <w:t>10</w:t>
      </w:r>
      <w:r w:rsidR="00245465">
        <w:rPr>
          <w:rFonts w:ascii="Times New Roman" w:hAnsi="Times New Roman"/>
          <w:b/>
          <w:sz w:val="28"/>
          <w:szCs w:val="28"/>
        </w:rPr>
        <w:t>18</w:t>
      </w:r>
      <w:r w:rsidR="005415F5">
        <w:rPr>
          <w:rFonts w:ascii="Times New Roman" w:hAnsi="Times New Roman"/>
          <w:b/>
          <w:sz w:val="28"/>
          <w:szCs w:val="28"/>
        </w:rPr>
        <w:t>,0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Pr="009E0466">
        <w:rPr>
          <w:rFonts w:ascii="Times New Roman" w:hAnsi="Times New Roman"/>
          <w:b/>
          <w:sz w:val="28"/>
          <w:szCs w:val="28"/>
        </w:rPr>
        <w:t>тыс. рублей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="004E71D3">
        <w:rPr>
          <w:rFonts w:ascii="Times New Roman" w:hAnsi="Times New Roman"/>
          <w:sz w:val="28"/>
          <w:szCs w:val="28"/>
        </w:rPr>
        <w:t xml:space="preserve"> </w:t>
      </w:r>
      <w:r w:rsidR="00C4427F">
        <w:rPr>
          <w:rFonts w:ascii="Times New Roman" w:hAnsi="Times New Roman"/>
          <w:sz w:val="28"/>
          <w:szCs w:val="28"/>
        </w:rPr>
        <w:t xml:space="preserve">с ростом </w:t>
      </w:r>
      <w:r w:rsidRPr="009E0466">
        <w:rPr>
          <w:rFonts w:ascii="Times New Roman" w:hAnsi="Times New Roman"/>
          <w:sz w:val="28"/>
          <w:szCs w:val="28"/>
        </w:rPr>
        <w:t xml:space="preserve"> к уточненному плану текущего года на </w:t>
      </w:r>
      <w:r w:rsidR="00245465">
        <w:rPr>
          <w:rFonts w:ascii="Times New Roman" w:hAnsi="Times New Roman"/>
          <w:sz w:val="28"/>
          <w:szCs w:val="28"/>
        </w:rPr>
        <w:t>40</w:t>
      </w:r>
      <w:r w:rsidR="005415F5">
        <w:rPr>
          <w:rFonts w:ascii="Times New Roman" w:hAnsi="Times New Roman"/>
          <w:sz w:val="28"/>
          <w:szCs w:val="28"/>
        </w:rPr>
        <w:t>,0</w:t>
      </w:r>
      <w:r w:rsidRPr="009E0466">
        <w:rPr>
          <w:rFonts w:ascii="Times New Roman" w:hAnsi="Times New Roman"/>
          <w:sz w:val="28"/>
          <w:szCs w:val="28"/>
        </w:rPr>
        <w:t xml:space="preserve"> тыс.рублей, или на </w:t>
      </w:r>
      <w:r w:rsidR="00245465">
        <w:rPr>
          <w:rFonts w:ascii="Times New Roman" w:hAnsi="Times New Roman"/>
          <w:sz w:val="28"/>
          <w:szCs w:val="28"/>
        </w:rPr>
        <w:t>4,1</w:t>
      </w:r>
      <w:r w:rsidRPr="009E0466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5FC" w:rsidRDefault="00AE75FC" w:rsidP="00AE75FC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5104" w:rsidRDefault="002E5104" w:rsidP="002E5104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земельного </w:t>
      </w: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 xml:space="preserve">налога </w:t>
      </w:r>
    </w:p>
    <w:p w:rsidR="002E5104" w:rsidRDefault="002E5104" w:rsidP="002E5104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E75FC" w:rsidRDefault="002E5104" w:rsidP="00A0133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34CE9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CE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прогноз </w:t>
      </w:r>
      <w:r w:rsidRPr="00534CE9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 w:rsidRPr="00534CE9">
        <w:rPr>
          <w:rFonts w:ascii="Times New Roman" w:hAnsi="Times New Roman"/>
          <w:sz w:val="28"/>
          <w:szCs w:val="28"/>
        </w:rPr>
        <w:t xml:space="preserve">налога спрогнозированы </w:t>
      </w:r>
      <w:r>
        <w:rPr>
          <w:rFonts w:ascii="Times New Roman" w:hAnsi="Times New Roman"/>
          <w:sz w:val="28"/>
          <w:szCs w:val="28"/>
        </w:rPr>
        <w:t>исходя из отчетности ИФНС формы 5МН за 20</w:t>
      </w:r>
      <w:r w:rsidR="00FE6754">
        <w:rPr>
          <w:rFonts w:ascii="Times New Roman" w:hAnsi="Times New Roman"/>
          <w:sz w:val="28"/>
          <w:szCs w:val="28"/>
        </w:rPr>
        <w:t>2</w:t>
      </w:r>
      <w:r w:rsidR="00064C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9E0466">
        <w:rPr>
          <w:rFonts w:ascii="Times New Roman" w:hAnsi="Times New Roman"/>
          <w:sz w:val="28"/>
          <w:szCs w:val="28"/>
        </w:rPr>
        <w:t xml:space="preserve">в сумме </w:t>
      </w:r>
      <w:r w:rsidR="00064CA0">
        <w:rPr>
          <w:rFonts w:ascii="Times New Roman" w:hAnsi="Times New Roman"/>
          <w:b/>
          <w:sz w:val="28"/>
          <w:szCs w:val="28"/>
        </w:rPr>
        <w:t>1692,0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Pr="009E0466">
        <w:rPr>
          <w:rFonts w:ascii="Times New Roman" w:hAnsi="Times New Roman"/>
          <w:b/>
          <w:sz w:val="28"/>
          <w:szCs w:val="28"/>
        </w:rPr>
        <w:t>тыс. рублей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="002D5198">
        <w:rPr>
          <w:rFonts w:ascii="Times New Roman" w:hAnsi="Times New Roman"/>
          <w:sz w:val="28"/>
          <w:szCs w:val="28"/>
        </w:rPr>
        <w:t>с</w:t>
      </w:r>
      <w:r w:rsidR="00FE6754">
        <w:rPr>
          <w:rFonts w:ascii="Times New Roman" w:hAnsi="Times New Roman"/>
          <w:sz w:val="28"/>
          <w:szCs w:val="28"/>
        </w:rPr>
        <w:t xml:space="preserve"> </w:t>
      </w:r>
      <w:r w:rsidR="002D5198">
        <w:rPr>
          <w:rFonts w:ascii="Times New Roman" w:hAnsi="Times New Roman"/>
          <w:sz w:val="28"/>
          <w:szCs w:val="28"/>
        </w:rPr>
        <w:t>ростом</w:t>
      </w:r>
      <w:r w:rsidR="00FE6754">
        <w:rPr>
          <w:rFonts w:ascii="Times New Roman" w:hAnsi="Times New Roman"/>
          <w:sz w:val="28"/>
          <w:szCs w:val="28"/>
        </w:rPr>
        <w:t xml:space="preserve"> </w:t>
      </w:r>
      <w:r w:rsidRPr="009E0466">
        <w:rPr>
          <w:rFonts w:ascii="Times New Roman" w:hAnsi="Times New Roman"/>
          <w:sz w:val="28"/>
          <w:szCs w:val="28"/>
        </w:rPr>
        <w:t xml:space="preserve"> к </w:t>
      </w:r>
      <w:r w:rsidR="002D5198">
        <w:rPr>
          <w:rFonts w:ascii="Times New Roman" w:hAnsi="Times New Roman"/>
          <w:sz w:val="28"/>
          <w:szCs w:val="28"/>
        </w:rPr>
        <w:t>ожидаемым поступлениям</w:t>
      </w:r>
      <w:r w:rsidRPr="009E0466">
        <w:rPr>
          <w:rFonts w:ascii="Times New Roman" w:hAnsi="Times New Roman"/>
          <w:sz w:val="28"/>
          <w:szCs w:val="28"/>
        </w:rPr>
        <w:t xml:space="preserve"> текущего года на </w:t>
      </w:r>
      <w:r w:rsidR="00064CA0">
        <w:rPr>
          <w:rFonts w:ascii="Times New Roman" w:hAnsi="Times New Roman"/>
          <w:sz w:val="28"/>
          <w:szCs w:val="28"/>
        </w:rPr>
        <w:t>115,0</w:t>
      </w:r>
      <w:r>
        <w:rPr>
          <w:rFonts w:ascii="Times New Roman" w:hAnsi="Times New Roman"/>
          <w:sz w:val="28"/>
          <w:szCs w:val="28"/>
        </w:rPr>
        <w:t>,0</w:t>
      </w:r>
      <w:r w:rsidRPr="009E0466">
        <w:rPr>
          <w:rFonts w:ascii="Times New Roman" w:hAnsi="Times New Roman"/>
          <w:sz w:val="28"/>
          <w:szCs w:val="28"/>
        </w:rPr>
        <w:t xml:space="preserve"> тыс.рублей</w:t>
      </w:r>
      <w:r w:rsidR="00FA636F">
        <w:rPr>
          <w:rFonts w:ascii="Times New Roman" w:hAnsi="Times New Roman"/>
          <w:sz w:val="28"/>
          <w:szCs w:val="28"/>
        </w:rPr>
        <w:t xml:space="preserve">, или на </w:t>
      </w:r>
      <w:r w:rsidR="00064CA0">
        <w:rPr>
          <w:rFonts w:ascii="Times New Roman" w:hAnsi="Times New Roman"/>
          <w:sz w:val="28"/>
          <w:szCs w:val="28"/>
        </w:rPr>
        <w:t>7,3</w:t>
      </w:r>
      <w:r w:rsidR="00FA636F">
        <w:rPr>
          <w:rFonts w:ascii="Times New Roman" w:hAnsi="Times New Roman"/>
          <w:sz w:val="28"/>
          <w:szCs w:val="28"/>
        </w:rPr>
        <w:t>%</w:t>
      </w:r>
      <w:r w:rsidRPr="009E04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1337" w:rsidRDefault="00A01337" w:rsidP="00A0133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1556" w:rsidRPr="005C10E8" w:rsidRDefault="00991556" w:rsidP="00F32850">
      <w:pPr>
        <w:spacing w:after="0"/>
        <w:ind w:firstLine="902"/>
        <w:jc w:val="both"/>
        <w:rPr>
          <w:rFonts w:ascii="Times New Roman" w:hAnsi="Times New Roman"/>
          <w:bCs/>
          <w:sz w:val="10"/>
          <w:szCs w:val="10"/>
        </w:rPr>
      </w:pPr>
    </w:p>
    <w:p w:rsidR="002A293D" w:rsidRDefault="00991556" w:rsidP="00991556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bCs/>
          <w:sz w:val="28"/>
          <w:szCs w:val="28"/>
        </w:rPr>
        <w:t xml:space="preserve">Объем </w:t>
      </w:r>
      <w:r w:rsidRPr="005C10E8">
        <w:rPr>
          <w:rFonts w:ascii="Times New Roman" w:hAnsi="Times New Roman"/>
          <w:b/>
          <w:bCs/>
          <w:sz w:val="28"/>
          <w:szCs w:val="28"/>
        </w:rPr>
        <w:t>неналоговых</w:t>
      </w:r>
      <w:r w:rsidRPr="005C10E8">
        <w:rPr>
          <w:rFonts w:ascii="Times New Roman" w:hAnsi="Times New Roman"/>
          <w:bCs/>
          <w:sz w:val="28"/>
          <w:szCs w:val="28"/>
        </w:rPr>
        <w:t xml:space="preserve"> доходов</w:t>
      </w:r>
      <w:r w:rsidRPr="005C10E8">
        <w:rPr>
          <w:rFonts w:ascii="Times New Roman" w:hAnsi="Times New Roman"/>
          <w:sz w:val="28"/>
          <w:szCs w:val="28"/>
        </w:rPr>
        <w:t xml:space="preserve"> в целом прогнозируется в сумме </w:t>
      </w:r>
      <w:r w:rsidRPr="005C10E8">
        <w:rPr>
          <w:rFonts w:ascii="Times New Roman" w:hAnsi="Times New Roman"/>
          <w:sz w:val="28"/>
          <w:szCs w:val="28"/>
        </w:rPr>
        <w:br/>
      </w:r>
      <w:r w:rsidR="00AF09F0">
        <w:rPr>
          <w:rFonts w:ascii="Times New Roman" w:hAnsi="Times New Roman"/>
          <w:b/>
          <w:sz w:val="28"/>
          <w:szCs w:val="28"/>
        </w:rPr>
        <w:t>7809,8</w:t>
      </w:r>
      <w:r w:rsidRPr="002A2951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2A2951">
        <w:rPr>
          <w:rFonts w:ascii="Times New Roman" w:hAnsi="Times New Roman"/>
          <w:b/>
          <w:sz w:val="28"/>
          <w:szCs w:val="28"/>
        </w:rPr>
        <w:t>тыс</w:t>
      </w:r>
      <w:r w:rsidRPr="002A2951">
        <w:rPr>
          <w:rFonts w:ascii="Times New Roman" w:hAnsi="Times New Roman"/>
          <w:b/>
          <w:sz w:val="28"/>
          <w:szCs w:val="28"/>
        </w:rPr>
        <w:t>. рублей</w:t>
      </w:r>
      <w:r w:rsidRPr="002A2951">
        <w:rPr>
          <w:rFonts w:ascii="Times New Roman" w:hAnsi="Times New Roman"/>
          <w:sz w:val="28"/>
          <w:szCs w:val="28"/>
        </w:rPr>
        <w:t xml:space="preserve">, что </w:t>
      </w:r>
      <w:r w:rsidR="00150050">
        <w:rPr>
          <w:rFonts w:ascii="Times New Roman" w:hAnsi="Times New Roman"/>
          <w:sz w:val="28"/>
          <w:szCs w:val="28"/>
        </w:rPr>
        <w:t>ниж</w:t>
      </w:r>
      <w:r w:rsidR="008D28A0" w:rsidRPr="002A2951">
        <w:rPr>
          <w:rFonts w:ascii="Times New Roman" w:hAnsi="Times New Roman"/>
          <w:sz w:val="28"/>
          <w:szCs w:val="28"/>
        </w:rPr>
        <w:t>е</w:t>
      </w:r>
      <w:r w:rsidRPr="002A2951">
        <w:rPr>
          <w:rFonts w:ascii="Times New Roman" w:hAnsi="Times New Roman"/>
          <w:sz w:val="28"/>
          <w:szCs w:val="28"/>
        </w:rPr>
        <w:t xml:space="preserve"> </w:t>
      </w:r>
      <w:r w:rsidR="00E1742E">
        <w:rPr>
          <w:rFonts w:ascii="Times New Roman" w:hAnsi="Times New Roman"/>
          <w:sz w:val="28"/>
          <w:szCs w:val="28"/>
        </w:rPr>
        <w:t>ожидаемых поступлений</w:t>
      </w:r>
      <w:r w:rsidRPr="002A2951">
        <w:rPr>
          <w:rFonts w:ascii="Times New Roman" w:hAnsi="Times New Roman"/>
          <w:sz w:val="28"/>
          <w:szCs w:val="28"/>
        </w:rPr>
        <w:t xml:space="preserve"> текущего года </w:t>
      </w:r>
      <w:r w:rsidRPr="00AF09F0">
        <w:rPr>
          <w:rFonts w:ascii="Times New Roman" w:hAnsi="Times New Roman"/>
          <w:sz w:val="28"/>
          <w:szCs w:val="28"/>
        </w:rPr>
        <w:t xml:space="preserve">на </w:t>
      </w:r>
      <w:r w:rsidR="00AF09F0">
        <w:rPr>
          <w:rFonts w:ascii="Times New Roman" w:hAnsi="Times New Roman"/>
          <w:sz w:val="28"/>
          <w:szCs w:val="28"/>
        </w:rPr>
        <w:t>1163,2</w:t>
      </w:r>
      <w:r w:rsidR="008C5F2D" w:rsidRPr="00AF09F0">
        <w:rPr>
          <w:rFonts w:ascii="Times New Roman" w:hAnsi="Times New Roman"/>
          <w:sz w:val="28"/>
          <w:szCs w:val="28"/>
        </w:rPr>
        <w:t xml:space="preserve"> </w:t>
      </w:r>
      <w:r w:rsidR="00C430AB" w:rsidRPr="00AF09F0">
        <w:rPr>
          <w:rFonts w:ascii="Times New Roman" w:hAnsi="Times New Roman"/>
          <w:sz w:val="28"/>
          <w:szCs w:val="28"/>
        </w:rPr>
        <w:t>тыс</w:t>
      </w:r>
      <w:r w:rsidRPr="00AF09F0">
        <w:rPr>
          <w:rFonts w:ascii="Times New Roman" w:hAnsi="Times New Roman"/>
          <w:sz w:val="28"/>
          <w:szCs w:val="28"/>
        </w:rPr>
        <w:t xml:space="preserve">. рублей, или на </w:t>
      </w:r>
      <w:r w:rsidR="00AF09F0">
        <w:rPr>
          <w:rFonts w:ascii="Times New Roman" w:hAnsi="Times New Roman"/>
          <w:sz w:val="28"/>
          <w:szCs w:val="28"/>
        </w:rPr>
        <w:t>13</w:t>
      </w:r>
      <w:r w:rsidRPr="00AF09F0">
        <w:rPr>
          <w:rFonts w:ascii="Times New Roman" w:hAnsi="Times New Roman"/>
          <w:sz w:val="28"/>
          <w:szCs w:val="28"/>
        </w:rPr>
        <w:t>%.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2A293D" w:rsidRPr="005C10E8" w:rsidRDefault="002A293D" w:rsidP="00991556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91556" w:rsidRPr="005C10E8" w:rsidRDefault="00991556" w:rsidP="00991556">
      <w:pPr>
        <w:pStyle w:val="a7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5C10E8">
        <w:rPr>
          <w:sz w:val="28"/>
          <w:szCs w:val="28"/>
        </w:rPr>
        <w:t xml:space="preserve">Объемы поступлений основных неналоговых доходов на </w:t>
      </w:r>
      <w:r w:rsidR="00672327">
        <w:rPr>
          <w:sz w:val="28"/>
          <w:szCs w:val="28"/>
        </w:rPr>
        <w:t>2025</w:t>
      </w:r>
      <w:r w:rsidRPr="005C10E8">
        <w:rPr>
          <w:sz w:val="28"/>
          <w:szCs w:val="28"/>
        </w:rPr>
        <w:t xml:space="preserve"> год представлены в нижеследующей таблице.</w:t>
      </w:r>
    </w:p>
    <w:p w:rsidR="00991556" w:rsidRPr="005C10E8" w:rsidRDefault="00C430AB" w:rsidP="00991556">
      <w:pPr>
        <w:ind w:firstLine="90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="00991556" w:rsidRPr="005C10E8">
        <w:rPr>
          <w:rFonts w:ascii="Times New Roman" w:hAnsi="Times New Roman"/>
          <w:sz w:val="24"/>
          <w:szCs w:val="24"/>
        </w:rPr>
        <w:t>. рублей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850"/>
        <w:gridCol w:w="1134"/>
        <w:gridCol w:w="851"/>
        <w:gridCol w:w="1134"/>
        <w:gridCol w:w="794"/>
      </w:tblGrid>
      <w:tr w:rsidR="00991556" w:rsidRPr="005C10E8" w:rsidTr="006C06B1">
        <w:trPr>
          <w:cantSplit/>
          <w:trHeight w:val="724"/>
        </w:trPr>
        <w:tc>
          <w:tcPr>
            <w:tcW w:w="3402" w:type="dxa"/>
            <w:vMerge w:val="restart"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</w:tcPr>
          <w:p w:rsidR="000B08F8" w:rsidRPr="005C10E8" w:rsidRDefault="000B08F8" w:rsidP="000B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поступления</w:t>
            </w:r>
          </w:p>
          <w:p w:rsidR="00991556" w:rsidRPr="005C10E8" w:rsidRDefault="000B08F8" w:rsidP="00E42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4246F">
              <w:rPr>
                <w:rFonts w:ascii="Times New Roman" w:hAnsi="Times New Roman"/>
                <w:sz w:val="24"/>
                <w:szCs w:val="24"/>
              </w:rPr>
              <w:t>4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Струк-тура, %</w:t>
            </w:r>
          </w:p>
        </w:tc>
        <w:tc>
          <w:tcPr>
            <w:tcW w:w="113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991556" w:rsidRPr="005C10E8" w:rsidRDefault="00672327" w:rsidP="002A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Струк-тура, %</w:t>
            </w:r>
          </w:p>
        </w:tc>
        <w:tc>
          <w:tcPr>
            <w:tcW w:w="1928" w:type="dxa"/>
            <w:gridSpan w:val="2"/>
          </w:tcPr>
          <w:p w:rsidR="00991556" w:rsidRPr="005C10E8" w:rsidRDefault="00C53578" w:rsidP="00E424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Отклонение прогноза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2025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3B1">
              <w:rPr>
                <w:rFonts w:ascii="Times New Roman" w:hAnsi="Times New Roman"/>
                <w:sz w:val="24"/>
                <w:szCs w:val="24"/>
              </w:rPr>
              <w:t xml:space="preserve">ожидаемых поступлений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</w:t>
            </w:r>
            <w:r w:rsidR="00E4246F">
              <w:rPr>
                <w:rFonts w:ascii="Times New Roman" w:hAnsi="Times New Roman"/>
                <w:sz w:val="24"/>
                <w:szCs w:val="24"/>
              </w:rPr>
              <w:t>4</w:t>
            </w:r>
            <w:r w:rsidR="006B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91556" w:rsidRPr="005C10E8" w:rsidTr="006272FC">
        <w:trPr>
          <w:cantSplit/>
          <w:trHeight w:val="289"/>
        </w:trPr>
        <w:tc>
          <w:tcPr>
            <w:tcW w:w="3402" w:type="dxa"/>
            <w:vMerge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  <w:tc>
          <w:tcPr>
            <w:tcW w:w="794" w:type="dxa"/>
          </w:tcPr>
          <w:p w:rsidR="00991556" w:rsidRPr="005C10E8" w:rsidRDefault="00991556" w:rsidP="0036503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825577" w:rsidRPr="005C10E8" w:rsidTr="006272FC">
        <w:tc>
          <w:tcPr>
            <w:tcW w:w="3402" w:type="dxa"/>
            <w:vAlign w:val="bottom"/>
          </w:tcPr>
          <w:p w:rsidR="00825577" w:rsidRPr="005C10E8" w:rsidRDefault="00825577" w:rsidP="003650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 xml:space="preserve">Неналоговые доходы </w:t>
            </w:r>
            <w:r w:rsidR="00143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825577" w:rsidRPr="000B06DA" w:rsidRDefault="00AF09F0" w:rsidP="002A2951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F0">
              <w:rPr>
                <w:rFonts w:ascii="Times New Roman" w:hAnsi="Times New Roman" w:cs="Times New Roman"/>
                <w:sz w:val="24"/>
                <w:szCs w:val="24"/>
              </w:rPr>
              <w:t>8973,0</w:t>
            </w:r>
          </w:p>
        </w:tc>
        <w:tc>
          <w:tcPr>
            <w:tcW w:w="850" w:type="dxa"/>
            <w:vAlign w:val="center"/>
          </w:tcPr>
          <w:p w:rsidR="001F7874" w:rsidRPr="001F7874" w:rsidRDefault="00950838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25577" w:rsidRPr="0086003A" w:rsidRDefault="00E4246F" w:rsidP="00F70498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7809,8</w:t>
            </w:r>
          </w:p>
        </w:tc>
        <w:tc>
          <w:tcPr>
            <w:tcW w:w="851" w:type="dxa"/>
            <w:vAlign w:val="center"/>
          </w:tcPr>
          <w:p w:rsidR="00825577" w:rsidRPr="005C10E8" w:rsidRDefault="00950838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25577" w:rsidRPr="001F7874" w:rsidRDefault="00AF09F0" w:rsidP="00420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-1163,2</w:t>
            </w:r>
          </w:p>
        </w:tc>
        <w:tc>
          <w:tcPr>
            <w:tcW w:w="794" w:type="dxa"/>
            <w:vAlign w:val="center"/>
          </w:tcPr>
          <w:p w:rsidR="00825577" w:rsidRPr="001F7874" w:rsidRDefault="00AF09F0" w:rsidP="00420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-13,0</w:t>
            </w:r>
          </w:p>
        </w:tc>
      </w:tr>
      <w:tr w:rsidR="0086003A" w:rsidRPr="005C10E8" w:rsidTr="006272FC">
        <w:tc>
          <w:tcPr>
            <w:tcW w:w="3402" w:type="dxa"/>
          </w:tcPr>
          <w:p w:rsidR="0086003A" w:rsidRPr="005C10E8" w:rsidRDefault="0086003A" w:rsidP="00C365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560" w:type="dxa"/>
            <w:vAlign w:val="center"/>
          </w:tcPr>
          <w:p w:rsidR="0086003A" w:rsidRPr="001F7874" w:rsidRDefault="00AF09F0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2080,5</w:t>
            </w:r>
          </w:p>
        </w:tc>
        <w:tc>
          <w:tcPr>
            <w:tcW w:w="850" w:type="dxa"/>
            <w:vAlign w:val="center"/>
          </w:tcPr>
          <w:p w:rsidR="0086003A" w:rsidRPr="001F7874" w:rsidRDefault="00AF09F0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vAlign w:val="center"/>
          </w:tcPr>
          <w:p w:rsidR="0086003A" w:rsidRPr="005C10E8" w:rsidRDefault="00E4246F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2098,8</w:t>
            </w:r>
          </w:p>
        </w:tc>
        <w:tc>
          <w:tcPr>
            <w:tcW w:w="851" w:type="dxa"/>
            <w:vAlign w:val="center"/>
          </w:tcPr>
          <w:p w:rsidR="0086003A" w:rsidRPr="005C10E8" w:rsidRDefault="00774B7E" w:rsidP="00C561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  <w:vAlign w:val="center"/>
          </w:tcPr>
          <w:p w:rsidR="0086003A" w:rsidRPr="001F7874" w:rsidRDefault="0045756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+18,3</w:t>
            </w:r>
          </w:p>
        </w:tc>
        <w:tc>
          <w:tcPr>
            <w:tcW w:w="794" w:type="dxa"/>
            <w:vAlign w:val="center"/>
          </w:tcPr>
          <w:p w:rsidR="0086003A" w:rsidRPr="001F7874" w:rsidRDefault="0045756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+0,9</w:t>
            </w:r>
          </w:p>
        </w:tc>
      </w:tr>
      <w:tr w:rsidR="0086003A" w:rsidRPr="005C10E8" w:rsidTr="006272FC">
        <w:tc>
          <w:tcPr>
            <w:tcW w:w="3402" w:type="dxa"/>
          </w:tcPr>
          <w:p w:rsidR="0086003A" w:rsidRPr="005C10E8" w:rsidRDefault="0086003A" w:rsidP="00C365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Платежи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унитарных предприятий</w:t>
            </w:r>
          </w:p>
        </w:tc>
        <w:tc>
          <w:tcPr>
            <w:tcW w:w="1560" w:type="dxa"/>
            <w:vAlign w:val="center"/>
          </w:tcPr>
          <w:p w:rsidR="0086003A" w:rsidRPr="001F7874" w:rsidRDefault="00AF09F0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145,4</w:t>
            </w:r>
          </w:p>
        </w:tc>
        <w:tc>
          <w:tcPr>
            <w:tcW w:w="850" w:type="dxa"/>
            <w:vAlign w:val="center"/>
          </w:tcPr>
          <w:p w:rsidR="0086003A" w:rsidRPr="00F70498" w:rsidRDefault="00AF09F0" w:rsidP="002A2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09F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86003A" w:rsidRPr="005C10E8" w:rsidRDefault="00E4246F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86003A" w:rsidRPr="005C10E8" w:rsidRDefault="00774B7E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vAlign w:val="center"/>
          </w:tcPr>
          <w:p w:rsidR="0086003A" w:rsidRPr="001F7874" w:rsidRDefault="0045756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-45,4</w:t>
            </w:r>
          </w:p>
        </w:tc>
        <w:tc>
          <w:tcPr>
            <w:tcW w:w="794" w:type="dxa"/>
            <w:vAlign w:val="center"/>
          </w:tcPr>
          <w:p w:rsidR="0086003A" w:rsidRPr="001F7874" w:rsidRDefault="00457561" w:rsidP="008C5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-31,2</w:t>
            </w:r>
          </w:p>
        </w:tc>
      </w:tr>
      <w:tr w:rsidR="0086003A" w:rsidRPr="005C10E8" w:rsidTr="006272FC">
        <w:tc>
          <w:tcPr>
            <w:tcW w:w="3402" w:type="dxa"/>
          </w:tcPr>
          <w:p w:rsidR="0086003A" w:rsidRPr="005C10E8" w:rsidRDefault="0086003A" w:rsidP="003650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</w:tcPr>
          <w:p w:rsidR="0086003A" w:rsidRPr="001F7874" w:rsidRDefault="00E4246F" w:rsidP="00AF09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</w:t>
            </w:r>
            <w:r w:rsidR="00AF09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86003A" w:rsidRPr="001F7874" w:rsidRDefault="00AF09F0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vAlign w:val="center"/>
          </w:tcPr>
          <w:p w:rsidR="0086003A" w:rsidRPr="005C10E8" w:rsidRDefault="00E4246F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447,4</w:t>
            </w:r>
          </w:p>
        </w:tc>
        <w:tc>
          <w:tcPr>
            <w:tcW w:w="851" w:type="dxa"/>
            <w:vAlign w:val="center"/>
          </w:tcPr>
          <w:p w:rsidR="0086003A" w:rsidRPr="005C10E8" w:rsidRDefault="002054BC" w:rsidP="00774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774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6003A" w:rsidRPr="001F7874" w:rsidRDefault="006272FC" w:rsidP="004575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+186,</w:t>
            </w:r>
            <w:r w:rsidR="00457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86003A" w:rsidRPr="001F7874" w:rsidRDefault="006272FC" w:rsidP="004575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+71,</w:t>
            </w:r>
            <w:r w:rsidR="00457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003A" w:rsidRPr="005C10E8" w:rsidTr="006272FC">
        <w:tc>
          <w:tcPr>
            <w:tcW w:w="3402" w:type="dxa"/>
          </w:tcPr>
          <w:p w:rsidR="0086003A" w:rsidRPr="005C10E8" w:rsidRDefault="0086003A" w:rsidP="003650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86003A" w:rsidRPr="001F7874" w:rsidRDefault="00AF09F0" w:rsidP="005B28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4343,0</w:t>
            </w:r>
          </w:p>
        </w:tc>
        <w:tc>
          <w:tcPr>
            <w:tcW w:w="850" w:type="dxa"/>
            <w:vAlign w:val="center"/>
          </w:tcPr>
          <w:p w:rsidR="0086003A" w:rsidRPr="001F7874" w:rsidRDefault="00AF09F0" w:rsidP="002A2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vAlign w:val="center"/>
          </w:tcPr>
          <w:p w:rsidR="0086003A" w:rsidRPr="005C10E8" w:rsidRDefault="00E4246F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3808,6</w:t>
            </w:r>
          </w:p>
        </w:tc>
        <w:tc>
          <w:tcPr>
            <w:tcW w:w="851" w:type="dxa"/>
            <w:vAlign w:val="center"/>
          </w:tcPr>
          <w:p w:rsidR="0086003A" w:rsidRPr="005C10E8" w:rsidRDefault="00774B7E" w:rsidP="00C561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vAlign w:val="center"/>
          </w:tcPr>
          <w:p w:rsidR="0086003A" w:rsidRPr="001F7874" w:rsidRDefault="00457561" w:rsidP="00205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-534,4</w:t>
            </w:r>
          </w:p>
        </w:tc>
        <w:tc>
          <w:tcPr>
            <w:tcW w:w="794" w:type="dxa"/>
            <w:vAlign w:val="center"/>
          </w:tcPr>
          <w:p w:rsidR="0086003A" w:rsidRPr="001F7874" w:rsidRDefault="00457561" w:rsidP="00C561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</w:tr>
      <w:tr w:rsidR="0086003A" w:rsidRPr="005C10E8" w:rsidTr="006272FC">
        <w:tc>
          <w:tcPr>
            <w:tcW w:w="3402" w:type="dxa"/>
          </w:tcPr>
          <w:p w:rsidR="0086003A" w:rsidRPr="005C10E8" w:rsidRDefault="0086003A" w:rsidP="00C5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Align w:val="center"/>
          </w:tcPr>
          <w:p w:rsidR="0086003A" w:rsidRPr="001F7874" w:rsidRDefault="00AF09F0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632,6</w:t>
            </w:r>
          </w:p>
        </w:tc>
        <w:tc>
          <w:tcPr>
            <w:tcW w:w="850" w:type="dxa"/>
            <w:vAlign w:val="center"/>
          </w:tcPr>
          <w:p w:rsidR="0086003A" w:rsidRPr="001F7874" w:rsidRDefault="00AF09F0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:rsidR="0086003A" w:rsidRPr="005C10E8" w:rsidRDefault="00E4246F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vAlign w:val="center"/>
          </w:tcPr>
          <w:p w:rsidR="0086003A" w:rsidRPr="005C10E8" w:rsidRDefault="00774B7E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center"/>
          </w:tcPr>
          <w:p w:rsidR="0086003A" w:rsidRPr="001F7874" w:rsidRDefault="0045756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-599</w:t>
            </w:r>
          </w:p>
        </w:tc>
        <w:tc>
          <w:tcPr>
            <w:tcW w:w="794" w:type="dxa"/>
            <w:vAlign w:val="center"/>
          </w:tcPr>
          <w:p w:rsidR="0086003A" w:rsidRPr="001F7874" w:rsidRDefault="00457561" w:rsidP="00CA77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-94,7</w:t>
            </w:r>
          </w:p>
        </w:tc>
      </w:tr>
      <w:tr w:rsidR="0086003A" w:rsidRPr="005C10E8" w:rsidTr="006272FC">
        <w:tc>
          <w:tcPr>
            <w:tcW w:w="3402" w:type="dxa"/>
          </w:tcPr>
          <w:p w:rsidR="0086003A" w:rsidRPr="005C10E8" w:rsidRDefault="0086003A" w:rsidP="00B74E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Штрафы,са</w:t>
            </w:r>
            <w:r w:rsidR="00B74E7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кции, возмещение ущерба</w:t>
            </w:r>
          </w:p>
        </w:tc>
        <w:tc>
          <w:tcPr>
            <w:tcW w:w="1560" w:type="dxa"/>
            <w:vAlign w:val="center"/>
          </w:tcPr>
          <w:p w:rsidR="0086003A" w:rsidRPr="001F7874" w:rsidRDefault="00AF09F0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vAlign w:val="center"/>
          </w:tcPr>
          <w:p w:rsidR="0086003A" w:rsidRPr="001F7874" w:rsidRDefault="00AF09F0" w:rsidP="002A29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6003A" w:rsidRPr="005C10E8" w:rsidRDefault="00E4246F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851" w:type="dxa"/>
            <w:vAlign w:val="center"/>
          </w:tcPr>
          <w:p w:rsidR="0086003A" w:rsidRPr="005C10E8" w:rsidRDefault="00774B7E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86003A" w:rsidRPr="001F7874" w:rsidRDefault="0045756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-82,1</w:t>
            </w:r>
          </w:p>
        </w:tc>
        <w:tc>
          <w:tcPr>
            <w:tcW w:w="794" w:type="dxa"/>
            <w:vAlign w:val="center"/>
          </w:tcPr>
          <w:p w:rsidR="0086003A" w:rsidRPr="001F7874" w:rsidRDefault="00457561" w:rsidP="00920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-60,8</w:t>
            </w:r>
          </w:p>
        </w:tc>
      </w:tr>
      <w:tr w:rsidR="004C35CF" w:rsidRPr="005C10E8" w:rsidTr="006272FC">
        <w:tc>
          <w:tcPr>
            <w:tcW w:w="3402" w:type="dxa"/>
          </w:tcPr>
          <w:p w:rsidR="004C35CF" w:rsidRDefault="004C35CF" w:rsidP="004C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vAlign w:val="center"/>
          </w:tcPr>
          <w:p w:rsidR="004C35CF" w:rsidRPr="001F7874" w:rsidRDefault="00E4246F" w:rsidP="002A2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F70498" w:rsidRPr="001F7874" w:rsidRDefault="00AF09F0" w:rsidP="002147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C35CF" w:rsidRDefault="00E4246F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576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4C35CF" w:rsidRDefault="002A1B0B" w:rsidP="00774B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74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35CF" w:rsidRPr="001F7874" w:rsidRDefault="004C35CF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C35CF" w:rsidRPr="001F7874" w:rsidRDefault="004C35CF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8F8" w:rsidRPr="005C10E8" w:rsidTr="006272FC">
        <w:tc>
          <w:tcPr>
            <w:tcW w:w="3402" w:type="dxa"/>
          </w:tcPr>
          <w:p w:rsidR="000B08F8" w:rsidRDefault="000B08F8" w:rsidP="004C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560" w:type="dxa"/>
            <w:vAlign w:val="center"/>
          </w:tcPr>
          <w:p w:rsidR="000B08F8" w:rsidRDefault="00AF09F0" w:rsidP="002A2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333,0</w:t>
            </w:r>
          </w:p>
        </w:tc>
        <w:tc>
          <w:tcPr>
            <w:tcW w:w="850" w:type="dxa"/>
            <w:vAlign w:val="center"/>
          </w:tcPr>
          <w:p w:rsidR="000B08F8" w:rsidRPr="001F7874" w:rsidRDefault="00AF09F0" w:rsidP="002147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0B08F8" w:rsidRDefault="00E4246F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  <w:r w:rsidR="001576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B08F8" w:rsidRDefault="00774B7E" w:rsidP="00B5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B08F8" w:rsidRDefault="00457561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-18,0</w:t>
            </w:r>
          </w:p>
        </w:tc>
        <w:tc>
          <w:tcPr>
            <w:tcW w:w="794" w:type="dxa"/>
            <w:vAlign w:val="center"/>
          </w:tcPr>
          <w:p w:rsidR="000B08F8" w:rsidRDefault="00457561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</w:tr>
      <w:tr w:rsidR="000B08F8" w:rsidRPr="005C10E8" w:rsidTr="006272FC">
        <w:tc>
          <w:tcPr>
            <w:tcW w:w="3402" w:type="dxa"/>
          </w:tcPr>
          <w:p w:rsidR="000B08F8" w:rsidRDefault="000B08F8" w:rsidP="004C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560" w:type="dxa"/>
            <w:vAlign w:val="center"/>
          </w:tcPr>
          <w:p w:rsidR="000B08F8" w:rsidRDefault="00E4246F" w:rsidP="002A2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1030,6</w:t>
            </w:r>
          </w:p>
        </w:tc>
        <w:tc>
          <w:tcPr>
            <w:tcW w:w="850" w:type="dxa"/>
            <w:vAlign w:val="center"/>
          </w:tcPr>
          <w:p w:rsidR="000B08F8" w:rsidRPr="001F7874" w:rsidRDefault="00AF09F0" w:rsidP="002147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vAlign w:val="center"/>
          </w:tcPr>
          <w:p w:rsidR="000B08F8" w:rsidRDefault="00E4246F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941,5</w:t>
            </w:r>
          </w:p>
        </w:tc>
        <w:tc>
          <w:tcPr>
            <w:tcW w:w="851" w:type="dxa"/>
            <w:vAlign w:val="center"/>
          </w:tcPr>
          <w:p w:rsidR="000B08F8" w:rsidRDefault="00774B7E" w:rsidP="00C561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0B08F8" w:rsidRDefault="006272FC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-89,1</w:t>
            </w:r>
          </w:p>
        </w:tc>
        <w:tc>
          <w:tcPr>
            <w:tcW w:w="794" w:type="dxa"/>
            <w:vAlign w:val="center"/>
          </w:tcPr>
          <w:p w:rsidR="000B08F8" w:rsidRDefault="006272FC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-8,7</w:t>
            </w:r>
          </w:p>
        </w:tc>
      </w:tr>
    </w:tbl>
    <w:p w:rsidR="00991556" w:rsidRPr="005C10E8" w:rsidRDefault="00991556" w:rsidP="00991556">
      <w:pPr>
        <w:pStyle w:val="21"/>
        <w:spacing w:before="24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Расчет </w:t>
      </w:r>
      <w:r w:rsidR="003161E7">
        <w:rPr>
          <w:rFonts w:ascii="Times New Roman" w:hAnsi="Times New Roman"/>
          <w:sz w:val="28"/>
          <w:szCs w:val="28"/>
        </w:rPr>
        <w:t>пр</w:t>
      </w:r>
      <w:r w:rsidRPr="005C10E8">
        <w:rPr>
          <w:rFonts w:ascii="Times New Roman" w:hAnsi="Times New Roman"/>
          <w:sz w:val="28"/>
          <w:szCs w:val="28"/>
        </w:rPr>
        <w:t>огноза неналоговых доходов произведен главными администраторами данных доходов в соответствии с разработанными и утвержденными методиками планирования администрируемых доходов.</w:t>
      </w:r>
    </w:p>
    <w:p w:rsidR="00991556" w:rsidRPr="005C10E8" w:rsidRDefault="00991556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При расчете прогноза поступления по неналоговым доходам главными администраторами доходов учтены следующие особенности, обусловившие динамику их поступления.</w:t>
      </w:r>
    </w:p>
    <w:p w:rsidR="004206DD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В части доходов от аренды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16F9">
        <w:rPr>
          <w:rFonts w:ascii="Times New Roman" w:hAnsi="Times New Roman"/>
          <w:sz w:val="28"/>
          <w:szCs w:val="28"/>
        </w:rPr>
        <w:t xml:space="preserve"> имущества и земельных участков:</w:t>
      </w:r>
    </w:p>
    <w:p w:rsidR="006C06B1" w:rsidRDefault="00C816F9" w:rsidP="006C06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 количество заключенных договоров аренды имущества и земельных участков;</w:t>
      </w:r>
      <w:r w:rsidR="004206DD" w:rsidRPr="00C816F9">
        <w:rPr>
          <w:rFonts w:ascii="Times New Roman" w:hAnsi="Times New Roman"/>
          <w:sz w:val="28"/>
          <w:szCs w:val="28"/>
        </w:rPr>
        <w:t xml:space="preserve"> </w:t>
      </w:r>
    </w:p>
    <w:p w:rsidR="00675EA5" w:rsidRDefault="00C816F9" w:rsidP="006C06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 прогнозирование возможных к заключению новых договоров аренды</w:t>
      </w:r>
      <w:r w:rsidR="006C06B1">
        <w:rPr>
          <w:rFonts w:ascii="Times New Roman" w:hAnsi="Times New Roman"/>
          <w:sz w:val="28"/>
          <w:szCs w:val="28"/>
        </w:rPr>
        <w:t>;</w:t>
      </w:r>
    </w:p>
    <w:p w:rsidR="00C816F9" w:rsidRPr="00C816F9" w:rsidRDefault="00C816F9" w:rsidP="006C06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  прогнозируемая продажа земельных участков;</w:t>
      </w:r>
    </w:p>
    <w:p w:rsidR="00C816F9" w:rsidRPr="00C816F9" w:rsidRDefault="00C816F9" w:rsidP="006C06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</w:t>
      </w:r>
      <w:r w:rsidR="00952CE5">
        <w:rPr>
          <w:rFonts w:ascii="Times New Roman" w:hAnsi="Times New Roman"/>
          <w:sz w:val="28"/>
          <w:szCs w:val="28"/>
        </w:rPr>
        <w:t xml:space="preserve"> </w:t>
      </w:r>
      <w:r w:rsidRPr="00C816F9">
        <w:rPr>
          <w:rFonts w:ascii="Times New Roman" w:hAnsi="Times New Roman"/>
          <w:sz w:val="28"/>
          <w:szCs w:val="28"/>
        </w:rPr>
        <w:t xml:space="preserve">неудовлетворительное состояние объектов имущества и, </w:t>
      </w:r>
      <w:r w:rsidRPr="00C816F9">
        <w:rPr>
          <w:rFonts w:ascii="Times New Roman" w:hAnsi="Times New Roman"/>
          <w:sz w:val="28"/>
          <w:szCs w:val="28"/>
        </w:rPr>
        <w:br/>
        <w:t>как следствие, снижение рыночной стоимости арендной платы;</w:t>
      </w:r>
    </w:p>
    <w:p w:rsidR="00C816F9" w:rsidRDefault="00C816F9" w:rsidP="006C06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 невостребованность имущества на рынке, низкая заинтересованность потенциальных арендаторов в получении имущества в аренду</w:t>
      </w:r>
      <w:r>
        <w:rPr>
          <w:rFonts w:ascii="Times New Roman" w:hAnsi="Times New Roman"/>
          <w:sz w:val="28"/>
          <w:szCs w:val="28"/>
        </w:rPr>
        <w:t>;</w:t>
      </w:r>
    </w:p>
    <w:p w:rsidR="00B23A29" w:rsidRPr="005C10E8" w:rsidRDefault="00B23A29" w:rsidP="006C06B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ожидаемые результаты финансово-хозяйственной деятельности муниципальных унитарных предприятий;</w:t>
      </w:r>
    </w:p>
    <w:p w:rsidR="004206DD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- отсутствие в собственности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 высоколиквидных объектов имущества, подлежащих приватизации.</w:t>
      </w:r>
    </w:p>
    <w:p w:rsidR="00C816F9" w:rsidRPr="00C816F9" w:rsidRDefault="00C816F9" w:rsidP="00745BC0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По доходам от продажи материальных и нематериальных активов при прогнозировании учитывалось:</w:t>
      </w:r>
      <w:r w:rsidR="00745BC0" w:rsidRPr="00C816F9">
        <w:rPr>
          <w:rFonts w:ascii="Times New Roman" w:hAnsi="Times New Roman"/>
          <w:sz w:val="28"/>
          <w:szCs w:val="28"/>
        </w:rPr>
        <w:t xml:space="preserve"> </w:t>
      </w:r>
    </w:p>
    <w:p w:rsidR="00C816F9" w:rsidRPr="00C816F9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- количество объектов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16F9">
        <w:rPr>
          <w:rFonts w:ascii="Times New Roman" w:hAnsi="Times New Roman"/>
          <w:sz w:val="28"/>
          <w:szCs w:val="28"/>
        </w:rPr>
        <w:t xml:space="preserve"> имущества, включенных </w:t>
      </w:r>
      <w:r w:rsidRPr="00C816F9">
        <w:rPr>
          <w:rFonts w:ascii="Times New Roman" w:hAnsi="Times New Roman"/>
          <w:sz w:val="28"/>
          <w:szCs w:val="28"/>
        </w:rPr>
        <w:br/>
        <w:t>в прогнозный план приватизации;</w:t>
      </w:r>
    </w:p>
    <w:p w:rsidR="00745BC0" w:rsidRDefault="00C816F9" w:rsidP="00745B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- риски, связанные с отсутствием спроса на объекты, запланированные к приватизации, в связи с неудовлетворительным состоянием объектов имущества и низкой заинтересованностью потенциальных покупателей </w:t>
      </w:r>
      <w:r w:rsidRPr="00C816F9">
        <w:rPr>
          <w:rFonts w:ascii="Times New Roman" w:hAnsi="Times New Roman"/>
          <w:sz w:val="28"/>
          <w:szCs w:val="28"/>
        </w:rPr>
        <w:br/>
        <w:t>в приобретении имущества.</w:t>
      </w:r>
    </w:p>
    <w:p w:rsidR="00DD6169" w:rsidRDefault="00991556" w:rsidP="00745B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По остальным неналоговым доходам,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</w:t>
      </w:r>
      <w:r w:rsidR="00B23A29">
        <w:rPr>
          <w:rFonts w:ascii="Times New Roman" w:hAnsi="Times New Roman"/>
          <w:sz w:val="28"/>
          <w:szCs w:val="28"/>
        </w:rPr>
        <w:t>статистические (</w:t>
      </w:r>
      <w:r w:rsidRPr="005C10E8">
        <w:rPr>
          <w:rFonts w:ascii="Times New Roman" w:hAnsi="Times New Roman"/>
          <w:sz w:val="28"/>
          <w:szCs w:val="28"/>
        </w:rPr>
        <w:t>количественные</w:t>
      </w:r>
      <w:r w:rsidR="00B23A29">
        <w:rPr>
          <w:rFonts w:ascii="Times New Roman" w:hAnsi="Times New Roman"/>
          <w:sz w:val="28"/>
          <w:szCs w:val="28"/>
        </w:rPr>
        <w:t>)</w:t>
      </w:r>
      <w:r w:rsidRPr="005C10E8">
        <w:rPr>
          <w:rFonts w:ascii="Times New Roman" w:hAnsi="Times New Roman"/>
          <w:sz w:val="28"/>
          <w:szCs w:val="28"/>
        </w:rPr>
        <w:t xml:space="preserve"> показатели </w:t>
      </w:r>
      <w:r w:rsidR="00B23A29">
        <w:rPr>
          <w:rFonts w:ascii="Times New Roman" w:hAnsi="Times New Roman"/>
          <w:sz w:val="28"/>
          <w:szCs w:val="28"/>
        </w:rPr>
        <w:t xml:space="preserve"> в динамике  за 3 года </w:t>
      </w:r>
      <w:r w:rsidRPr="005C10E8">
        <w:rPr>
          <w:rFonts w:ascii="Times New Roman" w:hAnsi="Times New Roman"/>
          <w:sz w:val="28"/>
          <w:szCs w:val="28"/>
        </w:rPr>
        <w:t>(</w:t>
      </w:r>
      <w:r w:rsidR="00B23A29">
        <w:rPr>
          <w:rFonts w:ascii="Times New Roman" w:hAnsi="Times New Roman"/>
          <w:sz w:val="28"/>
          <w:szCs w:val="28"/>
        </w:rPr>
        <w:t>виды</w:t>
      </w:r>
      <w:r w:rsidRPr="005C10E8">
        <w:rPr>
          <w:rFonts w:ascii="Times New Roman" w:hAnsi="Times New Roman"/>
          <w:sz w:val="28"/>
          <w:szCs w:val="28"/>
        </w:rPr>
        <w:t xml:space="preserve"> услуг, административные поводы</w:t>
      </w:r>
      <w:r w:rsidR="00B23A29">
        <w:rPr>
          <w:rFonts w:ascii="Times New Roman" w:hAnsi="Times New Roman"/>
          <w:sz w:val="28"/>
          <w:szCs w:val="28"/>
        </w:rPr>
        <w:t>, размер платежей, фактическое поступление</w:t>
      </w:r>
      <w:r w:rsidRPr="005C10E8">
        <w:rPr>
          <w:rFonts w:ascii="Times New Roman" w:hAnsi="Times New Roman"/>
          <w:sz w:val="28"/>
          <w:szCs w:val="28"/>
        </w:rPr>
        <w:t>), индексы потребительских цен и объема платных услуг.</w:t>
      </w:r>
    </w:p>
    <w:p w:rsidR="00771312" w:rsidRDefault="00771312" w:rsidP="00771312">
      <w:pPr>
        <w:pStyle w:val="ConsPlusTitle"/>
        <w:widowControl/>
        <w:spacing w:before="240" w:after="240" w:line="276" w:lineRule="auto"/>
        <w:jc w:val="center"/>
        <w:outlineLvl w:val="3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Безвозмездные поступления</w:t>
      </w:r>
    </w:p>
    <w:p w:rsidR="00CD5A7B" w:rsidRDefault="00CD5A7B" w:rsidP="00CD5A7B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bCs/>
          <w:sz w:val="28"/>
          <w:szCs w:val="28"/>
        </w:rPr>
        <w:t xml:space="preserve">Объем </w:t>
      </w:r>
      <w:r w:rsidR="00771312">
        <w:rPr>
          <w:rFonts w:ascii="Times New Roman" w:hAnsi="Times New Roman"/>
          <w:bCs/>
          <w:sz w:val="28"/>
          <w:szCs w:val="28"/>
        </w:rPr>
        <w:t>безвозмезд</w:t>
      </w:r>
      <w:r w:rsidR="00771312">
        <w:rPr>
          <w:rFonts w:ascii="Times New Roman" w:hAnsi="Times New Roman"/>
          <w:sz w:val="28"/>
          <w:szCs w:val="28"/>
        </w:rPr>
        <w:t xml:space="preserve">ных поступлений в </w:t>
      </w:r>
      <w:r w:rsidRPr="005C10E8">
        <w:rPr>
          <w:rFonts w:ascii="Times New Roman" w:hAnsi="Times New Roman"/>
          <w:sz w:val="28"/>
          <w:szCs w:val="28"/>
        </w:rPr>
        <w:t xml:space="preserve">целом прогнозируется в сумме </w:t>
      </w:r>
      <w:r w:rsidRPr="005C10E8">
        <w:rPr>
          <w:rFonts w:ascii="Times New Roman" w:hAnsi="Times New Roman"/>
          <w:sz w:val="28"/>
          <w:szCs w:val="28"/>
        </w:rPr>
        <w:br/>
      </w:r>
      <w:r w:rsidR="00E77257">
        <w:rPr>
          <w:rFonts w:ascii="Times New Roman" w:hAnsi="Times New Roman"/>
          <w:b/>
          <w:sz w:val="28"/>
          <w:szCs w:val="28"/>
        </w:rPr>
        <w:t>172231,4</w:t>
      </w:r>
      <w:r w:rsidRPr="00EC267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EC267E">
        <w:rPr>
          <w:rFonts w:ascii="Times New Roman" w:hAnsi="Times New Roman"/>
          <w:sz w:val="28"/>
          <w:szCs w:val="28"/>
        </w:rPr>
        <w:t xml:space="preserve">, что </w:t>
      </w:r>
      <w:r w:rsidR="0072376A">
        <w:rPr>
          <w:rFonts w:ascii="Times New Roman" w:hAnsi="Times New Roman"/>
          <w:sz w:val="28"/>
          <w:szCs w:val="28"/>
        </w:rPr>
        <w:t>ниже</w:t>
      </w:r>
      <w:r w:rsidRPr="00EC267E">
        <w:rPr>
          <w:rFonts w:ascii="Times New Roman" w:hAnsi="Times New Roman"/>
          <w:sz w:val="28"/>
          <w:szCs w:val="28"/>
        </w:rPr>
        <w:t xml:space="preserve"> </w:t>
      </w:r>
      <w:r w:rsidR="00835A41">
        <w:rPr>
          <w:rFonts w:ascii="Times New Roman" w:hAnsi="Times New Roman"/>
          <w:sz w:val="28"/>
          <w:szCs w:val="28"/>
        </w:rPr>
        <w:t>ожидаемых поступлений</w:t>
      </w:r>
      <w:r w:rsidRPr="00EC267E">
        <w:rPr>
          <w:rFonts w:ascii="Times New Roman" w:hAnsi="Times New Roman"/>
          <w:sz w:val="28"/>
          <w:szCs w:val="28"/>
        </w:rPr>
        <w:t xml:space="preserve"> текущего года на</w:t>
      </w:r>
      <w:r w:rsidR="001730E5">
        <w:rPr>
          <w:rFonts w:ascii="Times New Roman" w:hAnsi="Times New Roman"/>
          <w:sz w:val="28"/>
          <w:szCs w:val="28"/>
        </w:rPr>
        <w:t xml:space="preserve"> </w:t>
      </w:r>
      <w:r w:rsidR="00E77257">
        <w:rPr>
          <w:rFonts w:ascii="Times New Roman" w:hAnsi="Times New Roman"/>
          <w:sz w:val="28"/>
          <w:szCs w:val="28"/>
        </w:rPr>
        <w:t>2879,6</w:t>
      </w:r>
      <w:r w:rsidR="0072376A">
        <w:rPr>
          <w:rFonts w:ascii="Times New Roman" w:hAnsi="Times New Roman"/>
          <w:sz w:val="28"/>
          <w:szCs w:val="28"/>
        </w:rPr>
        <w:t xml:space="preserve"> </w:t>
      </w:r>
      <w:r w:rsidRPr="009D13A8">
        <w:rPr>
          <w:rFonts w:ascii="Times New Roman" w:hAnsi="Times New Roman"/>
          <w:sz w:val="28"/>
          <w:szCs w:val="28"/>
        </w:rPr>
        <w:t>тыс. рублей, или на</w:t>
      </w:r>
      <w:r w:rsidR="00E77257">
        <w:rPr>
          <w:rFonts w:ascii="Times New Roman" w:hAnsi="Times New Roman"/>
          <w:sz w:val="28"/>
          <w:szCs w:val="28"/>
        </w:rPr>
        <w:t xml:space="preserve"> 1,6</w:t>
      </w:r>
      <w:r w:rsidRPr="009D13A8">
        <w:rPr>
          <w:rFonts w:ascii="Times New Roman" w:hAnsi="Times New Roman"/>
          <w:sz w:val="28"/>
          <w:szCs w:val="28"/>
        </w:rPr>
        <w:t>%.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AA60F6" w:rsidRPr="005C10E8" w:rsidRDefault="000931D9" w:rsidP="000931D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Формирование безвозмездных поступлений</w:t>
      </w:r>
      <w:r w:rsidRPr="005C10E8">
        <w:rPr>
          <w:rFonts w:ascii="Times New Roman" w:hAnsi="Times New Roman"/>
          <w:i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осуществлялось в соответствии с </w:t>
      </w:r>
      <w:r w:rsidR="00CD5A7B">
        <w:rPr>
          <w:rFonts w:ascii="Times New Roman" w:hAnsi="Times New Roman"/>
          <w:sz w:val="28"/>
          <w:szCs w:val="28"/>
        </w:rPr>
        <w:t xml:space="preserve">проектом </w:t>
      </w:r>
      <w:r w:rsidR="00BD733A">
        <w:rPr>
          <w:rFonts w:ascii="Times New Roman" w:hAnsi="Times New Roman"/>
          <w:sz w:val="28"/>
          <w:szCs w:val="28"/>
        </w:rPr>
        <w:t xml:space="preserve">закона области </w:t>
      </w:r>
      <w:r w:rsidRPr="005C10E8">
        <w:rPr>
          <w:rFonts w:ascii="Times New Roman" w:hAnsi="Times New Roman"/>
          <w:sz w:val="28"/>
          <w:szCs w:val="28"/>
        </w:rPr>
        <w:t xml:space="preserve"> «О</w:t>
      </w:r>
      <w:r w:rsidR="00CD5A7B">
        <w:rPr>
          <w:rFonts w:ascii="Times New Roman" w:hAnsi="Times New Roman"/>
          <w:sz w:val="28"/>
          <w:szCs w:val="28"/>
        </w:rPr>
        <w:t>б областном</w:t>
      </w:r>
      <w:r w:rsidRPr="005C10E8">
        <w:rPr>
          <w:rFonts w:ascii="Times New Roman" w:hAnsi="Times New Roman"/>
          <w:sz w:val="28"/>
          <w:szCs w:val="28"/>
        </w:rPr>
        <w:t xml:space="preserve"> бюджете 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3634F7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год</w:t>
      </w:r>
      <w:r w:rsidR="00625C3B">
        <w:rPr>
          <w:rFonts w:ascii="Times New Roman" w:hAnsi="Times New Roman"/>
          <w:sz w:val="28"/>
          <w:szCs w:val="28"/>
        </w:rPr>
        <w:t xml:space="preserve"> </w:t>
      </w:r>
      <w:r w:rsidR="00625C3B" w:rsidRPr="00625C3B">
        <w:rPr>
          <w:rFonts w:ascii="Times New Roman" w:hAnsi="Times New Roman"/>
          <w:bCs/>
          <w:sz w:val="28"/>
          <w:szCs w:val="28"/>
        </w:rPr>
        <w:t xml:space="preserve"> и на плановый период </w:t>
      </w:r>
      <w:r w:rsidR="00672327">
        <w:rPr>
          <w:rFonts w:ascii="Times New Roman" w:hAnsi="Times New Roman"/>
          <w:bCs/>
          <w:sz w:val="28"/>
          <w:szCs w:val="28"/>
        </w:rPr>
        <w:t>2026</w:t>
      </w:r>
      <w:r w:rsidR="00625C3B" w:rsidRPr="00625C3B">
        <w:rPr>
          <w:rFonts w:ascii="Times New Roman" w:hAnsi="Times New Roman"/>
          <w:bCs/>
          <w:sz w:val="28"/>
          <w:szCs w:val="28"/>
        </w:rPr>
        <w:t xml:space="preserve"> и </w:t>
      </w:r>
      <w:r w:rsidR="00672327">
        <w:rPr>
          <w:rFonts w:ascii="Times New Roman" w:hAnsi="Times New Roman"/>
          <w:bCs/>
          <w:sz w:val="28"/>
          <w:szCs w:val="28"/>
        </w:rPr>
        <w:t>2027</w:t>
      </w:r>
      <w:r w:rsidR="00625C3B" w:rsidRPr="00625C3B">
        <w:rPr>
          <w:rFonts w:ascii="Times New Roman" w:hAnsi="Times New Roman"/>
          <w:bCs/>
          <w:sz w:val="28"/>
          <w:szCs w:val="28"/>
        </w:rPr>
        <w:t xml:space="preserve"> годов</w:t>
      </w:r>
      <w:r w:rsidR="00625C3B">
        <w:rPr>
          <w:rFonts w:ascii="Times New Roman" w:hAnsi="Times New Roman"/>
          <w:bCs/>
          <w:sz w:val="28"/>
          <w:szCs w:val="28"/>
        </w:rPr>
        <w:t>».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9677C8">
        <w:rPr>
          <w:rFonts w:ascii="Times New Roman" w:hAnsi="Times New Roman"/>
          <w:sz w:val="28"/>
          <w:szCs w:val="28"/>
        </w:rPr>
        <w:t>В дальнейшем их объемы могут быть уточнены.</w:t>
      </w:r>
    </w:p>
    <w:p w:rsidR="00DD35A0" w:rsidRPr="005C10E8" w:rsidRDefault="00C430AB" w:rsidP="00317007">
      <w:pPr>
        <w:autoSpaceDE w:val="0"/>
        <w:autoSpaceDN w:val="0"/>
        <w:adjustRightInd w:val="0"/>
        <w:spacing w:after="0"/>
        <w:ind w:left="7090" w:firstLine="709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r w:rsidR="00DD35A0" w:rsidRPr="005C10E8">
        <w:rPr>
          <w:rFonts w:ascii="Times New Roman" w:hAnsi="Times New Roman"/>
          <w:sz w:val="28"/>
          <w:szCs w:val="28"/>
        </w:rPr>
        <w:t>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560"/>
        <w:gridCol w:w="1275"/>
      </w:tblGrid>
      <w:tr w:rsidR="00481F1E" w:rsidRPr="005C10E8" w:rsidTr="00835A41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F1E" w:rsidRPr="005C10E8" w:rsidRDefault="00835A41" w:rsidP="000A340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поступленияна 202</w:t>
            </w:r>
            <w:r w:rsidR="000A34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81F1E" w:rsidRPr="005C10E8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5" w:type="dxa"/>
          </w:tcPr>
          <w:p w:rsidR="00481F1E" w:rsidRDefault="00625C3B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  <w:p w:rsidR="00625C3B" w:rsidRPr="005C10E8" w:rsidRDefault="00672327" w:rsidP="00E1024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25C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81F1E" w:rsidRPr="005C10E8" w:rsidTr="00835A41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560" w:type="dxa"/>
          </w:tcPr>
          <w:p w:rsidR="00481F1E" w:rsidRPr="00226B78" w:rsidRDefault="00695F1C" w:rsidP="0076066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175111,0</w:t>
            </w:r>
          </w:p>
        </w:tc>
        <w:tc>
          <w:tcPr>
            <w:tcW w:w="1275" w:type="dxa"/>
            <w:vAlign w:val="bottom"/>
          </w:tcPr>
          <w:p w:rsidR="00481F1E" w:rsidRPr="005C10E8" w:rsidRDefault="00E77257" w:rsidP="007225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172231,4</w:t>
            </w:r>
          </w:p>
        </w:tc>
      </w:tr>
      <w:tr w:rsidR="00481F1E" w:rsidRPr="005C10E8" w:rsidTr="00835A41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481F1E" w:rsidRPr="00226B78" w:rsidRDefault="00481F1E" w:rsidP="00932D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1E" w:rsidRPr="005C10E8" w:rsidTr="00835A41">
        <w:tc>
          <w:tcPr>
            <w:tcW w:w="6804" w:type="dxa"/>
          </w:tcPr>
          <w:p w:rsidR="00481F1E" w:rsidRPr="005C10E8" w:rsidRDefault="00481F1E" w:rsidP="003A05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60" w:type="dxa"/>
          </w:tcPr>
          <w:p w:rsidR="00481F1E" w:rsidRPr="00226B78" w:rsidRDefault="00695F1C" w:rsidP="00932D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39571,2</w:t>
            </w:r>
          </w:p>
        </w:tc>
        <w:tc>
          <w:tcPr>
            <w:tcW w:w="1275" w:type="dxa"/>
            <w:vAlign w:val="center"/>
          </w:tcPr>
          <w:p w:rsidR="00E10242" w:rsidRPr="005C10E8" w:rsidRDefault="00695F1C" w:rsidP="00E10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42148,0</w:t>
            </w:r>
          </w:p>
        </w:tc>
      </w:tr>
      <w:tr w:rsidR="00481F1E" w:rsidRPr="005C10E8" w:rsidTr="00835A41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</w:tcPr>
          <w:p w:rsidR="00481F1E" w:rsidRPr="00226B78" w:rsidRDefault="00695F1C" w:rsidP="00EC267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105986,5</w:t>
            </w:r>
          </w:p>
        </w:tc>
        <w:tc>
          <w:tcPr>
            <w:tcW w:w="1275" w:type="dxa"/>
            <w:vAlign w:val="center"/>
          </w:tcPr>
          <w:p w:rsidR="00481F1E" w:rsidRPr="005C10E8" w:rsidRDefault="00695F1C" w:rsidP="0072259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99616,8</w:t>
            </w:r>
          </w:p>
        </w:tc>
      </w:tr>
      <w:tr w:rsidR="00481F1E" w:rsidRPr="005C10E8" w:rsidTr="00835A41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</w:tcPr>
          <w:p w:rsidR="00481F1E" w:rsidRPr="00226B78" w:rsidRDefault="00695F1C" w:rsidP="00932D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23804,2</w:t>
            </w:r>
          </w:p>
        </w:tc>
        <w:tc>
          <w:tcPr>
            <w:tcW w:w="1275" w:type="dxa"/>
            <w:vAlign w:val="center"/>
          </w:tcPr>
          <w:p w:rsidR="00481F1E" w:rsidRPr="005C10E8" w:rsidRDefault="00695F1C" w:rsidP="00390AC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23905,0</w:t>
            </w:r>
          </w:p>
        </w:tc>
      </w:tr>
      <w:tr w:rsidR="00481F1E" w:rsidRPr="005C10E8" w:rsidTr="00835A41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 w:rsidR="003A12E5">
              <w:rPr>
                <w:rFonts w:ascii="Times New Roman" w:hAnsi="Times New Roman"/>
                <w:sz w:val="24"/>
                <w:szCs w:val="24"/>
              </w:rPr>
              <w:t xml:space="preserve"> и прочие безвозмездные поступления</w:t>
            </w:r>
          </w:p>
        </w:tc>
        <w:tc>
          <w:tcPr>
            <w:tcW w:w="1560" w:type="dxa"/>
            <w:vAlign w:val="bottom"/>
          </w:tcPr>
          <w:p w:rsidR="00481F1E" w:rsidRPr="001F7C5F" w:rsidRDefault="00695F1C" w:rsidP="00DA4EA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5028,5</w:t>
            </w:r>
          </w:p>
        </w:tc>
        <w:tc>
          <w:tcPr>
            <w:tcW w:w="1275" w:type="dxa"/>
            <w:vAlign w:val="bottom"/>
          </w:tcPr>
          <w:p w:rsidR="00481F1E" w:rsidRPr="005C10E8" w:rsidRDefault="00E77257" w:rsidP="00B518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5811,6</w:t>
            </w:r>
          </w:p>
        </w:tc>
      </w:tr>
      <w:tr w:rsidR="009D3344" w:rsidRPr="005C10E8" w:rsidTr="00835A41">
        <w:tc>
          <w:tcPr>
            <w:tcW w:w="6804" w:type="dxa"/>
          </w:tcPr>
          <w:p w:rsidR="009D3344" w:rsidRDefault="009D3344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vAlign w:val="bottom"/>
          </w:tcPr>
          <w:p w:rsidR="009D3344" w:rsidRPr="00CF5446" w:rsidRDefault="00695F1C" w:rsidP="003042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720,7</w:t>
            </w:r>
          </w:p>
        </w:tc>
        <w:tc>
          <w:tcPr>
            <w:tcW w:w="1275" w:type="dxa"/>
            <w:vAlign w:val="bottom"/>
          </w:tcPr>
          <w:p w:rsidR="009D3344" w:rsidRDefault="00695F1C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</w:tr>
    </w:tbl>
    <w:p w:rsidR="00745BC0" w:rsidRDefault="00360154" w:rsidP="00360154">
      <w:pPr>
        <w:autoSpaceDE w:val="0"/>
        <w:autoSpaceDN w:val="0"/>
        <w:adjustRightInd w:val="0"/>
        <w:spacing w:before="360"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745BC0">
        <w:rPr>
          <w:rFonts w:ascii="Times New Roman" w:hAnsi="Times New Roman"/>
          <w:sz w:val="28"/>
          <w:szCs w:val="28"/>
        </w:rPr>
        <w:t xml:space="preserve">В </w:t>
      </w:r>
      <w:r w:rsidRPr="005C10E8">
        <w:rPr>
          <w:rFonts w:ascii="Times New Roman" w:hAnsi="Times New Roman"/>
          <w:sz w:val="28"/>
          <w:szCs w:val="28"/>
        </w:rPr>
        <w:t xml:space="preserve">целях финансового обеспечения дорожной деятельности в составе </w:t>
      </w:r>
      <w:r w:rsidR="00745BC0">
        <w:rPr>
          <w:rFonts w:ascii="Times New Roman" w:hAnsi="Times New Roman"/>
          <w:sz w:val="28"/>
          <w:szCs w:val="28"/>
        </w:rPr>
        <w:t>б</w:t>
      </w:r>
      <w:r w:rsidRPr="005C10E8">
        <w:rPr>
          <w:rFonts w:ascii="Times New Roman" w:hAnsi="Times New Roman"/>
          <w:sz w:val="28"/>
          <w:szCs w:val="28"/>
        </w:rPr>
        <w:t>юджета сформирован дорожный фонд</w:t>
      </w:r>
      <w:r w:rsidR="0090472A">
        <w:rPr>
          <w:rFonts w:ascii="Times New Roman" w:hAnsi="Times New Roman"/>
          <w:sz w:val="28"/>
          <w:szCs w:val="28"/>
        </w:rPr>
        <w:t xml:space="preserve"> Кикнурского</w:t>
      </w:r>
      <w:r w:rsidR="00745BC0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AA60F6" w:rsidRDefault="0090472A" w:rsidP="00745BC0">
      <w:pPr>
        <w:autoSpaceDE w:val="0"/>
        <w:autoSpaceDN w:val="0"/>
        <w:adjustRightInd w:val="0"/>
        <w:spacing w:before="360"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27A7">
        <w:rPr>
          <w:rFonts w:ascii="Times New Roman" w:hAnsi="Times New Roman"/>
          <w:sz w:val="28"/>
          <w:szCs w:val="28"/>
        </w:rPr>
        <w:t xml:space="preserve"> </w:t>
      </w:r>
      <w:r w:rsidR="00360154" w:rsidRPr="005C10E8">
        <w:rPr>
          <w:rFonts w:ascii="Times New Roman" w:hAnsi="Times New Roman"/>
          <w:sz w:val="28"/>
          <w:szCs w:val="28"/>
        </w:rPr>
        <w:t>Прогнозируемые объемы доходов бюджета</w:t>
      </w:r>
      <w:r w:rsidR="006E27A7">
        <w:rPr>
          <w:rFonts w:ascii="Times New Roman" w:hAnsi="Times New Roman"/>
          <w:sz w:val="28"/>
          <w:szCs w:val="28"/>
        </w:rPr>
        <w:t xml:space="preserve"> муниципального</w:t>
      </w:r>
      <w:r w:rsidR="00D47687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360154" w:rsidRPr="005C10E8">
        <w:rPr>
          <w:rFonts w:ascii="Times New Roman" w:hAnsi="Times New Roman"/>
          <w:sz w:val="28"/>
          <w:szCs w:val="28"/>
        </w:rPr>
        <w:t xml:space="preserve">, формирующие ассигнования дорожного фонда </w:t>
      </w:r>
      <w:r w:rsidR="00360154">
        <w:rPr>
          <w:rFonts w:ascii="Times New Roman" w:hAnsi="Times New Roman"/>
          <w:sz w:val="28"/>
          <w:szCs w:val="28"/>
        </w:rPr>
        <w:t xml:space="preserve">Кикнурского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360154" w:rsidRPr="005C10E8">
        <w:rPr>
          <w:rFonts w:ascii="Times New Roman" w:hAnsi="Times New Roman"/>
          <w:sz w:val="28"/>
          <w:szCs w:val="28"/>
        </w:rPr>
        <w:t xml:space="preserve"> 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360154" w:rsidRPr="005C10E8">
        <w:rPr>
          <w:rFonts w:ascii="Times New Roman" w:hAnsi="Times New Roman"/>
          <w:sz w:val="28"/>
          <w:szCs w:val="28"/>
        </w:rPr>
        <w:t xml:space="preserve"> год, приведены в нижеследующей таблице.</w:t>
      </w:r>
    </w:p>
    <w:p w:rsidR="00360154" w:rsidRPr="005C10E8" w:rsidRDefault="00360154" w:rsidP="00360154">
      <w:pPr>
        <w:ind w:firstLine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Pr="005C10E8">
        <w:rPr>
          <w:rFonts w:ascii="Times New Roman" w:hAnsi="Times New Roman"/>
          <w:sz w:val="24"/>
          <w:szCs w:val="24"/>
        </w:rPr>
        <w:t xml:space="preserve">. рублей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237"/>
        <w:gridCol w:w="1276"/>
      </w:tblGrid>
      <w:tr w:rsidR="00360154" w:rsidRPr="005C10E8" w:rsidTr="00A468E5">
        <w:trPr>
          <w:trHeight w:val="664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54" w:rsidRPr="00A01337" w:rsidRDefault="00360154" w:rsidP="008679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337">
              <w:rPr>
                <w:rFonts w:ascii="Times New Roman" w:hAnsi="Times New Roman"/>
                <w:sz w:val="28"/>
                <w:szCs w:val="28"/>
              </w:rPr>
              <w:t>Наименование источников доходов бюджета</w:t>
            </w:r>
            <w:r w:rsidR="00D47687" w:rsidRPr="00A01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986" w:rsidRPr="00A01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BE0" w:rsidRPr="00A0133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A01337">
              <w:rPr>
                <w:rFonts w:ascii="Times New Roman" w:hAnsi="Times New Roman"/>
                <w:sz w:val="28"/>
                <w:szCs w:val="28"/>
              </w:rPr>
              <w:t xml:space="preserve">, формирующих ассигнования дорожного фонда Кикнурского </w:t>
            </w:r>
            <w:r w:rsidR="00867986" w:rsidRPr="00A0133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50BE0" w:rsidRPr="00A01337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154" w:rsidRPr="00A01337" w:rsidRDefault="00360154" w:rsidP="00A468E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33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60154" w:rsidRPr="005C10E8" w:rsidTr="00A468E5">
        <w:trPr>
          <w:trHeight w:val="8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54" w:rsidRPr="00A01337" w:rsidRDefault="00360154" w:rsidP="00A468E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154" w:rsidRPr="00A01337" w:rsidRDefault="00F72C3A" w:rsidP="00A468E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9960,5</w:t>
            </w:r>
          </w:p>
        </w:tc>
      </w:tr>
      <w:tr w:rsidR="00DC2331" w:rsidRPr="008630D9" w:rsidTr="00A468E5">
        <w:trPr>
          <w:trHeight w:val="2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331" w:rsidRPr="00A01337" w:rsidRDefault="00DC2331" w:rsidP="002458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31" w:rsidRPr="00A01337" w:rsidRDefault="00A64C0E" w:rsidP="00DC23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60154" w:rsidRPr="008630D9" w:rsidTr="00A468E5">
        <w:trPr>
          <w:trHeight w:val="2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54" w:rsidRPr="00A01337" w:rsidRDefault="00360154" w:rsidP="002458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пользования </w:t>
            </w:r>
            <w:r w:rsidR="002458BB"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154" w:rsidRPr="00A01337" w:rsidRDefault="00F72C3A" w:rsidP="000A5653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27346</w:t>
            </w:r>
          </w:p>
        </w:tc>
      </w:tr>
      <w:tr w:rsidR="00D47687" w:rsidRPr="00C6006E" w:rsidTr="00A468E5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687" w:rsidRPr="00A01337" w:rsidRDefault="00D47687" w:rsidP="00B777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>Субсиди</w:t>
            </w:r>
            <w:r w:rsidR="002458BB" w:rsidRPr="00A0133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C63669"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 местным</w:t>
            </w: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63669"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</w:t>
            </w: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B77781">
              <w:rPr>
                <w:rFonts w:ascii="Times New Roman" w:hAnsi="Times New Roman"/>
                <w:bCs/>
                <w:sz w:val="28"/>
                <w:szCs w:val="28"/>
              </w:rPr>
              <w:t xml:space="preserve">капитальный </w:t>
            </w: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ремонт </w:t>
            </w:r>
            <w:r w:rsidR="00B77781">
              <w:rPr>
                <w:rFonts w:ascii="Times New Roman" w:hAnsi="Times New Roman"/>
                <w:bCs/>
                <w:sz w:val="28"/>
                <w:szCs w:val="28"/>
              </w:rPr>
              <w:t xml:space="preserve">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</w:t>
            </w: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>автомобильных дорог</w:t>
            </w:r>
            <w:r w:rsidR="00C63669"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7781">
              <w:rPr>
                <w:rFonts w:ascii="Times New Roman" w:hAnsi="Times New Roman"/>
                <w:bCs/>
                <w:sz w:val="28"/>
                <w:szCs w:val="28"/>
              </w:rPr>
              <w:t xml:space="preserve">общего пользования </w:t>
            </w:r>
            <w:r w:rsidR="00C63669" w:rsidRPr="00A01337">
              <w:rPr>
                <w:rFonts w:ascii="Times New Roman" w:hAnsi="Times New Roman"/>
                <w:bCs/>
                <w:sz w:val="28"/>
                <w:szCs w:val="28"/>
              </w:rPr>
              <w:t>местного значения</w:t>
            </w: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87" w:rsidRPr="00A01337" w:rsidRDefault="00F72C3A" w:rsidP="00C409A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15108</w:t>
            </w:r>
          </w:p>
        </w:tc>
      </w:tr>
      <w:tr w:rsidR="007C6F77" w:rsidRPr="00C6006E" w:rsidTr="00A468E5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C1B" w:rsidRPr="00A01337" w:rsidRDefault="007F3C1B" w:rsidP="007F3C1B">
            <w:pPr>
              <w:autoSpaceDE w:val="0"/>
              <w:autoSpaceDN w:val="0"/>
              <w:adjustRightInd w:val="0"/>
              <w:spacing w:after="0" w:line="240" w:lineRule="auto"/>
              <w:ind w:left="-122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133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Субсидии местным бюджетам из областного бюджета </w:t>
            </w:r>
          </w:p>
          <w:p w:rsidR="007C6F77" w:rsidRPr="00A01337" w:rsidRDefault="007F3C1B" w:rsidP="007F3C1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3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 софинансирование инвестиционных программ и проектов развития общественной инфраструктуры муниципальных образований в Кировской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77" w:rsidRPr="00A01337" w:rsidRDefault="00B70DF6" w:rsidP="00A468E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3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60154" w:rsidRPr="00C6006E" w:rsidTr="00A468E5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154" w:rsidRPr="00A01337" w:rsidRDefault="00360154" w:rsidP="00DC233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337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154" w:rsidRPr="00A01337" w:rsidRDefault="00F72C3A" w:rsidP="007C6F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52414,5</w:t>
            </w:r>
          </w:p>
        </w:tc>
      </w:tr>
    </w:tbl>
    <w:p w:rsidR="00DD6169" w:rsidRPr="00DD6169" w:rsidRDefault="00DD6169" w:rsidP="00932D03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45BC0" w:rsidRDefault="00745BC0" w:rsidP="00C556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56D8" w:rsidRPr="005C10E8" w:rsidRDefault="00B63F43" w:rsidP="00C556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11EFE" w:rsidRPr="005C10E8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4406BF">
        <w:rPr>
          <w:rFonts w:ascii="Times New Roman" w:hAnsi="Times New Roman"/>
          <w:b/>
          <w:sz w:val="28"/>
          <w:szCs w:val="28"/>
        </w:rPr>
        <w:t xml:space="preserve"> </w:t>
      </w:r>
      <w:r w:rsidR="00550BE0">
        <w:rPr>
          <w:rFonts w:ascii="Times New Roman" w:hAnsi="Times New Roman"/>
          <w:b/>
          <w:sz w:val="28"/>
          <w:szCs w:val="28"/>
        </w:rPr>
        <w:t>ОКРУГА</w:t>
      </w:r>
      <w:r w:rsidR="004406BF">
        <w:rPr>
          <w:rFonts w:ascii="Times New Roman" w:hAnsi="Times New Roman"/>
          <w:b/>
          <w:sz w:val="28"/>
          <w:szCs w:val="28"/>
        </w:rPr>
        <w:t xml:space="preserve"> </w:t>
      </w:r>
      <w:r w:rsidR="006D1635" w:rsidRPr="005C10E8">
        <w:rPr>
          <w:rFonts w:ascii="Times New Roman" w:hAnsi="Times New Roman"/>
          <w:b/>
          <w:sz w:val="28"/>
          <w:szCs w:val="28"/>
        </w:rPr>
        <w:t xml:space="preserve">НА </w:t>
      </w:r>
      <w:r w:rsidR="00672327">
        <w:rPr>
          <w:rFonts w:ascii="Times New Roman" w:hAnsi="Times New Roman"/>
          <w:b/>
          <w:sz w:val="28"/>
          <w:szCs w:val="28"/>
        </w:rPr>
        <w:t>2025</w:t>
      </w:r>
      <w:r w:rsidR="006D1635" w:rsidRPr="005C10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96410" w:rsidRPr="005C10E8" w:rsidRDefault="00896410" w:rsidP="00317007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F557B" w:rsidRPr="005C10E8" w:rsidRDefault="00FF557B" w:rsidP="00C22A0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Формирование расход</w:t>
      </w:r>
      <w:r w:rsidR="00BC05D4">
        <w:rPr>
          <w:rFonts w:ascii="Times New Roman" w:hAnsi="Times New Roman"/>
          <w:sz w:val="28"/>
          <w:szCs w:val="28"/>
        </w:rPr>
        <w:t xml:space="preserve">ной части </w:t>
      </w:r>
      <w:r w:rsidRPr="005C10E8">
        <w:rPr>
          <w:rFonts w:ascii="Times New Roman" w:hAnsi="Times New Roman"/>
          <w:sz w:val="28"/>
          <w:szCs w:val="28"/>
        </w:rPr>
        <w:t xml:space="preserve"> бюджета</w:t>
      </w:r>
      <w:r w:rsidR="00D47687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FA5FAF">
        <w:rPr>
          <w:rFonts w:ascii="Times New Roman" w:hAnsi="Times New Roman"/>
          <w:sz w:val="28"/>
          <w:szCs w:val="28"/>
        </w:rPr>
        <w:t xml:space="preserve">проведено в соответствии с </w:t>
      </w:r>
      <w:r w:rsidR="00893F48">
        <w:rPr>
          <w:rFonts w:ascii="Times New Roman" w:hAnsi="Times New Roman"/>
          <w:sz w:val="28"/>
          <w:szCs w:val="28"/>
        </w:rPr>
        <w:t xml:space="preserve">действующим </w:t>
      </w:r>
      <w:r w:rsidR="00BC05D4">
        <w:rPr>
          <w:rFonts w:ascii="Times New Roman" w:hAnsi="Times New Roman"/>
          <w:sz w:val="28"/>
          <w:szCs w:val="28"/>
        </w:rPr>
        <w:t>федеральным и областным</w:t>
      </w:r>
      <w:r w:rsidR="0060371E">
        <w:rPr>
          <w:rFonts w:ascii="Times New Roman" w:hAnsi="Times New Roman"/>
          <w:sz w:val="28"/>
          <w:szCs w:val="28"/>
        </w:rPr>
        <w:t xml:space="preserve"> </w:t>
      </w:r>
      <w:r w:rsidR="00893F48">
        <w:rPr>
          <w:rFonts w:ascii="Times New Roman" w:hAnsi="Times New Roman"/>
          <w:sz w:val="28"/>
          <w:szCs w:val="28"/>
        </w:rPr>
        <w:t xml:space="preserve">законодательством, </w:t>
      </w:r>
      <w:r w:rsidR="00893F48" w:rsidRPr="00C22A08">
        <w:rPr>
          <w:rFonts w:ascii="Times New Roman" w:hAnsi="Times New Roman"/>
          <w:sz w:val="28"/>
          <w:szCs w:val="28"/>
        </w:rPr>
        <w:t>проектом</w:t>
      </w:r>
      <w:r w:rsidR="00C22A08" w:rsidRPr="00C22A08">
        <w:rPr>
          <w:bCs/>
          <w:sz w:val="32"/>
        </w:rPr>
        <w:t xml:space="preserve"> 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закона Кировской области «Об областном бюджете на </w:t>
      </w:r>
      <w:r w:rsidR="00672327">
        <w:rPr>
          <w:rFonts w:ascii="Times New Roman" w:hAnsi="Times New Roman"/>
          <w:bCs/>
          <w:sz w:val="28"/>
          <w:szCs w:val="28"/>
        </w:rPr>
        <w:t>2025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672327">
        <w:rPr>
          <w:rFonts w:ascii="Times New Roman" w:hAnsi="Times New Roman"/>
          <w:bCs/>
          <w:sz w:val="28"/>
          <w:szCs w:val="28"/>
        </w:rPr>
        <w:t>2026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 и </w:t>
      </w:r>
      <w:r w:rsidR="00672327">
        <w:rPr>
          <w:rFonts w:ascii="Times New Roman" w:hAnsi="Times New Roman"/>
          <w:bCs/>
          <w:sz w:val="28"/>
          <w:szCs w:val="28"/>
        </w:rPr>
        <w:t>2027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 годов</w:t>
      </w:r>
      <w:r w:rsidR="00C22A08" w:rsidRPr="00C22A08">
        <w:rPr>
          <w:rFonts w:ascii="Times New Roman" w:hAnsi="Times New Roman"/>
          <w:b/>
          <w:bCs/>
          <w:sz w:val="28"/>
          <w:szCs w:val="28"/>
        </w:rPr>
        <w:t>»</w:t>
      </w:r>
      <w:r w:rsidR="00893F48">
        <w:rPr>
          <w:rFonts w:ascii="Times New Roman" w:hAnsi="Times New Roman"/>
          <w:sz w:val="28"/>
          <w:szCs w:val="28"/>
        </w:rPr>
        <w:t xml:space="preserve"> </w:t>
      </w:r>
      <w:r w:rsidR="00C22A08">
        <w:rPr>
          <w:rFonts w:ascii="Times New Roman" w:hAnsi="Times New Roman"/>
          <w:sz w:val="28"/>
          <w:szCs w:val="28"/>
        </w:rPr>
        <w:t>, а также в соответствии с  м</w:t>
      </w:r>
      <w:r w:rsidR="00FA5FAF">
        <w:rPr>
          <w:rFonts w:ascii="Times New Roman" w:hAnsi="Times New Roman"/>
          <w:sz w:val="28"/>
          <w:szCs w:val="28"/>
        </w:rPr>
        <w:t>етодикой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FA5FAF">
        <w:rPr>
          <w:rFonts w:ascii="Times New Roman" w:hAnsi="Times New Roman"/>
          <w:sz w:val="28"/>
          <w:szCs w:val="28"/>
        </w:rPr>
        <w:t xml:space="preserve"> планирования бюджетных ассигнований бюджета</w:t>
      </w:r>
      <w:r w:rsidR="004406BF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FA5FAF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с учетом следующих основных подходов:</w:t>
      </w:r>
    </w:p>
    <w:p w:rsidR="00BC05D4" w:rsidRDefault="00FA5FAF" w:rsidP="003170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1DF0">
        <w:rPr>
          <w:rFonts w:ascii="Times New Roman" w:hAnsi="Times New Roman"/>
          <w:sz w:val="28"/>
          <w:szCs w:val="28"/>
        </w:rPr>
        <w:t xml:space="preserve"> расходы на </w:t>
      </w:r>
      <w:r>
        <w:rPr>
          <w:rFonts w:ascii="Times New Roman" w:hAnsi="Times New Roman"/>
          <w:sz w:val="28"/>
          <w:szCs w:val="28"/>
        </w:rPr>
        <w:t>з</w:t>
      </w:r>
      <w:r w:rsidR="00CE5994" w:rsidRPr="005C10E8">
        <w:rPr>
          <w:rFonts w:ascii="Times New Roman" w:hAnsi="Times New Roman"/>
          <w:sz w:val="28"/>
          <w:szCs w:val="28"/>
        </w:rPr>
        <w:t>аработн</w:t>
      </w:r>
      <w:r w:rsidR="00801DF0">
        <w:rPr>
          <w:rFonts w:ascii="Times New Roman" w:hAnsi="Times New Roman"/>
          <w:sz w:val="28"/>
          <w:szCs w:val="28"/>
        </w:rPr>
        <w:t>ую</w:t>
      </w:r>
      <w:r w:rsidR="00CE5994" w:rsidRPr="005C10E8">
        <w:rPr>
          <w:rFonts w:ascii="Times New Roman" w:hAnsi="Times New Roman"/>
          <w:sz w:val="28"/>
          <w:szCs w:val="28"/>
        </w:rPr>
        <w:t xml:space="preserve"> плат</w:t>
      </w:r>
      <w:r w:rsidR="00801DF0">
        <w:rPr>
          <w:rFonts w:ascii="Times New Roman" w:hAnsi="Times New Roman"/>
          <w:sz w:val="28"/>
          <w:szCs w:val="28"/>
        </w:rPr>
        <w:t>у с начислениями</w:t>
      </w:r>
      <w:r w:rsidR="00CE5994" w:rsidRPr="005C10E8">
        <w:rPr>
          <w:rFonts w:ascii="Times New Roman" w:hAnsi="Times New Roman"/>
          <w:sz w:val="28"/>
          <w:szCs w:val="28"/>
        </w:rPr>
        <w:t xml:space="preserve"> </w:t>
      </w:r>
      <w:r w:rsidR="00FF557B" w:rsidRPr="005C10E8">
        <w:rPr>
          <w:rFonts w:ascii="Times New Roman" w:hAnsi="Times New Roman"/>
          <w:sz w:val="28"/>
          <w:szCs w:val="28"/>
        </w:rPr>
        <w:t>работник</w:t>
      </w:r>
      <w:r w:rsidR="00801DF0">
        <w:rPr>
          <w:rFonts w:ascii="Times New Roman" w:hAnsi="Times New Roman"/>
          <w:sz w:val="28"/>
          <w:szCs w:val="28"/>
        </w:rPr>
        <w:t xml:space="preserve">ам </w:t>
      </w:r>
      <w:r w:rsidR="00384B5D" w:rsidRPr="005C10E8">
        <w:rPr>
          <w:rFonts w:ascii="Times New Roman" w:hAnsi="Times New Roman"/>
          <w:sz w:val="28"/>
          <w:szCs w:val="28"/>
        </w:rPr>
        <w:t xml:space="preserve">муниципальных </w:t>
      </w:r>
      <w:r w:rsidR="00FF557B" w:rsidRPr="005C10E8">
        <w:rPr>
          <w:rFonts w:ascii="Times New Roman" w:hAnsi="Times New Roman"/>
          <w:sz w:val="28"/>
          <w:szCs w:val="28"/>
        </w:rPr>
        <w:t>учреждений</w:t>
      </w:r>
      <w:r w:rsidR="00384B5D" w:rsidRPr="005C10E8">
        <w:rPr>
          <w:rFonts w:ascii="Times New Roman" w:hAnsi="Times New Roman"/>
          <w:sz w:val="28"/>
          <w:szCs w:val="28"/>
        </w:rPr>
        <w:t xml:space="preserve">, а также </w:t>
      </w:r>
      <w:r w:rsidR="00FF557B" w:rsidRPr="005C10E8">
        <w:rPr>
          <w:rFonts w:ascii="Times New Roman" w:hAnsi="Times New Roman"/>
          <w:sz w:val="28"/>
          <w:szCs w:val="28"/>
        </w:rPr>
        <w:t>работник</w:t>
      </w:r>
      <w:r w:rsidR="00801DF0">
        <w:rPr>
          <w:rFonts w:ascii="Times New Roman" w:hAnsi="Times New Roman"/>
          <w:sz w:val="28"/>
          <w:szCs w:val="28"/>
        </w:rPr>
        <w:t>ам</w:t>
      </w:r>
      <w:r w:rsidR="00FF557B" w:rsidRPr="005C10E8">
        <w:rPr>
          <w:rFonts w:ascii="Times New Roman" w:hAnsi="Times New Roman"/>
          <w:sz w:val="28"/>
          <w:szCs w:val="28"/>
        </w:rPr>
        <w:t xml:space="preserve"> органов муниципальной власти </w:t>
      </w:r>
      <w:r w:rsidR="00873893" w:rsidRPr="005C10E8">
        <w:rPr>
          <w:rFonts w:ascii="Times New Roman" w:hAnsi="Times New Roman"/>
          <w:sz w:val="28"/>
          <w:szCs w:val="28"/>
        </w:rPr>
        <w:t>предусмотрен</w:t>
      </w:r>
      <w:r w:rsidR="00801DF0">
        <w:rPr>
          <w:rFonts w:ascii="Times New Roman" w:hAnsi="Times New Roman"/>
          <w:sz w:val="28"/>
          <w:szCs w:val="28"/>
        </w:rPr>
        <w:t>ы</w:t>
      </w:r>
      <w:r w:rsidR="00FF557B" w:rsidRPr="005C10E8">
        <w:rPr>
          <w:rFonts w:ascii="Times New Roman" w:hAnsi="Times New Roman"/>
          <w:sz w:val="28"/>
          <w:szCs w:val="28"/>
        </w:rPr>
        <w:t xml:space="preserve"> </w:t>
      </w:r>
      <w:r w:rsidR="00801DF0">
        <w:rPr>
          <w:rFonts w:ascii="Times New Roman" w:hAnsi="Times New Roman"/>
          <w:sz w:val="28"/>
          <w:szCs w:val="28"/>
        </w:rPr>
        <w:t xml:space="preserve"> с учетом </w:t>
      </w:r>
      <w:r w:rsidR="00BC05D4">
        <w:rPr>
          <w:rFonts w:ascii="Times New Roman" w:hAnsi="Times New Roman"/>
          <w:sz w:val="28"/>
          <w:szCs w:val="28"/>
        </w:rPr>
        <w:t>решений, принятых в 202</w:t>
      </w:r>
      <w:r w:rsidR="000429A7">
        <w:rPr>
          <w:rFonts w:ascii="Times New Roman" w:hAnsi="Times New Roman"/>
          <w:sz w:val="28"/>
          <w:szCs w:val="28"/>
        </w:rPr>
        <w:t>4</w:t>
      </w:r>
      <w:r w:rsidR="00BC05D4">
        <w:rPr>
          <w:rFonts w:ascii="Times New Roman" w:hAnsi="Times New Roman"/>
          <w:sz w:val="28"/>
          <w:szCs w:val="28"/>
        </w:rPr>
        <w:t xml:space="preserve"> году по повышению заработной платы;</w:t>
      </w:r>
    </w:p>
    <w:p w:rsidR="00896B3B" w:rsidRDefault="00FF557B" w:rsidP="00317007">
      <w:pPr>
        <w:spacing w:after="0"/>
        <w:ind w:firstLine="709"/>
        <w:jc w:val="both"/>
        <w:rPr>
          <w:sz w:val="28"/>
          <w:szCs w:val="28"/>
        </w:rPr>
      </w:pPr>
      <w:r w:rsidRPr="005C10E8">
        <w:rPr>
          <w:sz w:val="28"/>
          <w:szCs w:val="28"/>
        </w:rPr>
        <w:t xml:space="preserve"> </w:t>
      </w:r>
    </w:p>
    <w:p w:rsidR="00FF557B" w:rsidRDefault="00896B3B" w:rsidP="00247D6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F557B" w:rsidRPr="005C10E8">
        <w:rPr>
          <w:rFonts w:ascii="Times New Roman" w:hAnsi="Times New Roman"/>
          <w:sz w:val="28"/>
          <w:szCs w:val="28"/>
        </w:rPr>
        <w:t xml:space="preserve">асходы на оплату коммунальных услуг </w:t>
      </w:r>
      <w:r w:rsidR="000C0002" w:rsidRPr="005C10E8">
        <w:rPr>
          <w:rFonts w:ascii="Times New Roman" w:hAnsi="Times New Roman"/>
          <w:sz w:val="28"/>
          <w:szCs w:val="28"/>
        </w:rPr>
        <w:t>муниципальных</w:t>
      </w:r>
      <w:r w:rsidR="00FF557B" w:rsidRPr="005C10E8">
        <w:rPr>
          <w:rFonts w:ascii="Times New Roman" w:hAnsi="Times New Roman"/>
          <w:sz w:val="28"/>
          <w:szCs w:val="28"/>
        </w:rPr>
        <w:t xml:space="preserve">  учреждений  </w:t>
      </w:r>
      <w:r w:rsidR="005E0139" w:rsidRPr="005C10E8">
        <w:rPr>
          <w:rFonts w:ascii="Times New Roman" w:hAnsi="Times New Roman"/>
          <w:sz w:val="28"/>
          <w:szCs w:val="28"/>
        </w:rPr>
        <w:t xml:space="preserve">предусмотрены с учетом </w:t>
      </w:r>
      <w:r w:rsidR="00492D10" w:rsidRPr="005C10E8">
        <w:rPr>
          <w:rFonts w:ascii="Times New Roman" w:hAnsi="Times New Roman"/>
          <w:sz w:val="28"/>
          <w:szCs w:val="28"/>
        </w:rPr>
        <w:t>с</w:t>
      </w:r>
      <w:r w:rsidR="00FF557B" w:rsidRPr="005C10E8">
        <w:rPr>
          <w:rFonts w:ascii="Times New Roman" w:hAnsi="Times New Roman"/>
          <w:sz w:val="28"/>
          <w:szCs w:val="28"/>
        </w:rPr>
        <w:t xml:space="preserve"> учетом роста тарифов на планируемый период по данным региональной службы по тарифам Кировской области</w:t>
      </w:r>
      <w:r w:rsidR="00247D6D">
        <w:rPr>
          <w:rFonts w:ascii="Times New Roman" w:hAnsi="Times New Roman"/>
          <w:sz w:val="28"/>
          <w:szCs w:val="28"/>
        </w:rPr>
        <w:t>;</w:t>
      </w:r>
      <w:r w:rsidR="00477F45">
        <w:rPr>
          <w:rFonts w:ascii="Times New Roman" w:hAnsi="Times New Roman"/>
          <w:sz w:val="28"/>
          <w:szCs w:val="28"/>
        </w:rPr>
        <w:t xml:space="preserve"> </w:t>
      </w:r>
    </w:p>
    <w:p w:rsidR="00CF50F5" w:rsidRPr="005C10E8" w:rsidRDefault="00CF50F5" w:rsidP="00247D6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уплате налогов определены главными распорядителями исходя из потребности;</w:t>
      </w:r>
    </w:p>
    <w:p w:rsidR="00477F45" w:rsidRPr="005C10E8" w:rsidRDefault="00896B3B" w:rsidP="0031700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2CD">
        <w:rPr>
          <w:rFonts w:ascii="Times New Roman" w:hAnsi="Times New Roman"/>
          <w:sz w:val="28"/>
          <w:szCs w:val="28"/>
        </w:rPr>
        <w:t xml:space="preserve">все остальные </w:t>
      </w:r>
      <w:r>
        <w:rPr>
          <w:rFonts w:ascii="Times New Roman" w:hAnsi="Times New Roman"/>
          <w:sz w:val="28"/>
          <w:szCs w:val="28"/>
        </w:rPr>
        <w:t>р</w:t>
      </w:r>
      <w:r w:rsidR="00CE5994" w:rsidRPr="005C10E8">
        <w:rPr>
          <w:rFonts w:ascii="Times New Roman" w:hAnsi="Times New Roman"/>
          <w:sz w:val="28"/>
          <w:szCs w:val="28"/>
        </w:rPr>
        <w:t>асходы</w:t>
      </w:r>
      <w:r w:rsidR="00F522CD">
        <w:rPr>
          <w:rFonts w:ascii="Times New Roman" w:hAnsi="Times New Roman"/>
          <w:sz w:val="28"/>
          <w:szCs w:val="28"/>
        </w:rPr>
        <w:t xml:space="preserve">, связанные в том числе </w:t>
      </w:r>
      <w:r w:rsidR="00CE5994" w:rsidRPr="005C10E8">
        <w:rPr>
          <w:rFonts w:ascii="Times New Roman" w:hAnsi="Times New Roman"/>
          <w:sz w:val="28"/>
          <w:szCs w:val="28"/>
        </w:rPr>
        <w:t xml:space="preserve"> </w:t>
      </w:r>
      <w:r w:rsidR="00F522CD">
        <w:rPr>
          <w:rFonts w:ascii="Times New Roman" w:hAnsi="Times New Roman"/>
          <w:sz w:val="28"/>
          <w:szCs w:val="28"/>
        </w:rPr>
        <w:t xml:space="preserve">с </w:t>
      </w:r>
      <w:r w:rsidR="00CE5994" w:rsidRPr="005C10E8">
        <w:rPr>
          <w:rFonts w:ascii="Times New Roman" w:hAnsi="Times New Roman"/>
          <w:sz w:val="28"/>
          <w:szCs w:val="28"/>
        </w:rPr>
        <w:t>материальны</w:t>
      </w:r>
      <w:r w:rsidR="00F522CD">
        <w:rPr>
          <w:rFonts w:ascii="Times New Roman" w:hAnsi="Times New Roman"/>
          <w:sz w:val="28"/>
          <w:szCs w:val="28"/>
        </w:rPr>
        <w:t>ми</w:t>
      </w:r>
      <w:r w:rsidR="00CE5994" w:rsidRPr="005C10E8">
        <w:rPr>
          <w:rFonts w:ascii="Times New Roman" w:hAnsi="Times New Roman"/>
          <w:sz w:val="28"/>
          <w:szCs w:val="28"/>
        </w:rPr>
        <w:t xml:space="preserve"> затрат</w:t>
      </w:r>
      <w:r w:rsidR="00F522CD">
        <w:rPr>
          <w:rFonts w:ascii="Times New Roman" w:hAnsi="Times New Roman"/>
          <w:sz w:val="28"/>
          <w:szCs w:val="28"/>
        </w:rPr>
        <w:t xml:space="preserve">ами </w:t>
      </w:r>
      <w:r w:rsidR="00CE5994" w:rsidRPr="005C10E8">
        <w:rPr>
          <w:rFonts w:ascii="Times New Roman" w:hAnsi="Times New Roman"/>
          <w:sz w:val="28"/>
          <w:szCs w:val="28"/>
        </w:rPr>
        <w:t xml:space="preserve"> </w:t>
      </w:r>
      <w:r w:rsidR="000C0002">
        <w:rPr>
          <w:rFonts w:ascii="Times New Roman" w:hAnsi="Times New Roman"/>
          <w:sz w:val="28"/>
          <w:szCs w:val="28"/>
        </w:rPr>
        <w:t>муниципаль</w:t>
      </w:r>
      <w:r w:rsidR="00CE5994" w:rsidRPr="005C10E8">
        <w:rPr>
          <w:rFonts w:ascii="Times New Roman" w:hAnsi="Times New Roman"/>
          <w:sz w:val="28"/>
          <w:szCs w:val="28"/>
        </w:rPr>
        <w:t>ных учреждений</w:t>
      </w:r>
      <w:r w:rsidR="00F522CD">
        <w:rPr>
          <w:rFonts w:ascii="Times New Roman" w:hAnsi="Times New Roman"/>
          <w:sz w:val="28"/>
          <w:szCs w:val="28"/>
        </w:rPr>
        <w:t xml:space="preserve">, </w:t>
      </w:r>
      <w:r w:rsidR="00CE5994" w:rsidRPr="005C10E8">
        <w:rPr>
          <w:rFonts w:ascii="Times New Roman" w:hAnsi="Times New Roman"/>
          <w:sz w:val="28"/>
          <w:szCs w:val="28"/>
        </w:rPr>
        <w:t xml:space="preserve"> предусмотрены </w:t>
      </w:r>
      <w:r>
        <w:rPr>
          <w:rFonts w:ascii="Times New Roman" w:hAnsi="Times New Roman"/>
          <w:sz w:val="28"/>
          <w:szCs w:val="28"/>
        </w:rPr>
        <w:t xml:space="preserve">на уровне </w:t>
      </w:r>
      <w:r w:rsidR="00F522CD">
        <w:rPr>
          <w:rFonts w:ascii="Times New Roman" w:hAnsi="Times New Roman"/>
          <w:sz w:val="28"/>
          <w:szCs w:val="28"/>
        </w:rPr>
        <w:t xml:space="preserve"> плановых назначений</w:t>
      </w:r>
      <w:r w:rsidR="00BC05D4">
        <w:rPr>
          <w:rFonts w:ascii="Times New Roman" w:hAnsi="Times New Roman"/>
          <w:sz w:val="28"/>
          <w:szCs w:val="28"/>
        </w:rPr>
        <w:t xml:space="preserve"> текущего года</w:t>
      </w:r>
      <w:r w:rsidR="00F90449" w:rsidRPr="005C10E8">
        <w:rPr>
          <w:rFonts w:ascii="Times New Roman" w:hAnsi="Times New Roman"/>
          <w:sz w:val="28"/>
          <w:szCs w:val="28"/>
        </w:rPr>
        <w:t>.</w:t>
      </w:r>
      <w:r w:rsidR="005C451D">
        <w:rPr>
          <w:rFonts w:ascii="Times New Roman" w:hAnsi="Times New Roman"/>
          <w:sz w:val="28"/>
          <w:szCs w:val="28"/>
        </w:rPr>
        <w:t xml:space="preserve"> </w:t>
      </w:r>
    </w:p>
    <w:p w:rsidR="00A01337" w:rsidRDefault="001F6FEC" w:rsidP="00FA5FA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12245">
        <w:rPr>
          <w:rFonts w:ascii="Times New Roman" w:hAnsi="Times New Roman"/>
          <w:sz w:val="28"/>
          <w:szCs w:val="28"/>
        </w:rPr>
        <w:t xml:space="preserve">Как и в текущем году, </w:t>
      </w:r>
      <w:r w:rsidR="002E33A8">
        <w:rPr>
          <w:rFonts w:ascii="Times New Roman" w:hAnsi="Times New Roman"/>
          <w:sz w:val="28"/>
          <w:szCs w:val="28"/>
        </w:rPr>
        <w:t xml:space="preserve">бюджет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A12245">
        <w:rPr>
          <w:rFonts w:ascii="Times New Roman" w:hAnsi="Times New Roman"/>
          <w:sz w:val="28"/>
          <w:szCs w:val="28"/>
        </w:rPr>
        <w:t xml:space="preserve"> на предстоящий период является программным</w:t>
      </w:r>
      <w:r w:rsidR="00C976EE">
        <w:rPr>
          <w:rFonts w:ascii="Times New Roman" w:hAnsi="Times New Roman"/>
          <w:sz w:val="28"/>
          <w:szCs w:val="28"/>
        </w:rPr>
        <w:t>, пред</w:t>
      </w:r>
      <w:r w:rsidRPr="00A12245">
        <w:rPr>
          <w:rFonts w:ascii="Times New Roman" w:hAnsi="Times New Roman"/>
          <w:sz w:val="28"/>
          <w:szCs w:val="28"/>
        </w:rPr>
        <w:t xml:space="preserve">усмотрены расходы на реализацию  </w:t>
      </w:r>
      <w:r w:rsidR="00477F45">
        <w:rPr>
          <w:rFonts w:ascii="Times New Roman" w:hAnsi="Times New Roman"/>
          <w:sz w:val="28"/>
          <w:szCs w:val="28"/>
        </w:rPr>
        <w:t xml:space="preserve">  </w:t>
      </w:r>
      <w:r w:rsidR="003B3016">
        <w:rPr>
          <w:rFonts w:ascii="Times New Roman" w:hAnsi="Times New Roman"/>
          <w:sz w:val="28"/>
          <w:szCs w:val="28"/>
        </w:rPr>
        <w:t>1</w:t>
      </w:r>
      <w:r w:rsidR="00C077C6">
        <w:rPr>
          <w:rFonts w:ascii="Times New Roman" w:hAnsi="Times New Roman"/>
          <w:sz w:val="28"/>
          <w:szCs w:val="28"/>
        </w:rPr>
        <w:t>8</w:t>
      </w:r>
      <w:r w:rsidR="003B3016">
        <w:rPr>
          <w:rFonts w:ascii="Times New Roman" w:hAnsi="Times New Roman"/>
          <w:sz w:val="28"/>
          <w:szCs w:val="28"/>
        </w:rPr>
        <w:t xml:space="preserve"> </w:t>
      </w:r>
      <w:r w:rsidR="00477F45" w:rsidRPr="006E2A1E">
        <w:rPr>
          <w:rFonts w:ascii="Times New Roman" w:hAnsi="Times New Roman"/>
          <w:sz w:val="28"/>
          <w:szCs w:val="28"/>
        </w:rPr>
        <w:t xml:space="preserve"> </w:t>
      </w:r>
      <w:r w:rsidRPr="006E2A1E">
        <w:rPr>
          <w:rFonts w:ascii="Times New Roman" w:hAnsi="Times New Roman"/>
          <w:sz w:val="28"/>
          <w:szCs w:val="28"/>
        </w:rPr>
        <w:t>муниципальных</w:t>
      </w:r>
      <w:r w:rsidRPr="008C08E5">
        <w:rPr>
          <w:rFonts w:ascii="Times New Roman" w:hAnsi="Times New Roman"/>
          <w:sz w:val="28"/>
          <w:szCs w:val="28"/>
        </w:rPr>
        <w:t xml:space="preserve"> программ. Объемы финансирования в разрезе муниципальных программ отражены в приложени</w:t>
      </w:r>
      <w:r w:rsidR="00C976EE" w:rsidRPr="008C08E5">
        <w:rPr>
          <w:rFonts w:ascii="Times New Roman" w:hAnsi="Times New Roman"/>
          <w:sz w:val="28"/>
          <w:szCs w:val="28"/>
        </w:rPr>
        <w:t>и</w:t>
      </w:r>
      <w:r w:rsidRPr="008C08E5">
        <w:rPr>
          <w:rFonts w:ascii="Times New Roman" w:hAnsi="Times New Roman"/>
          <w:sz w:val="28"/>
          <w:szCs w:val="28"/>
        </w:rPr>
        <w:t xml:space="preserve"> </w:t>
      </w:r>
      <w:r w:rsidRPr="00D31A2C">
        <w:rPr>
          <w:rFonts w:ascii="Times New Roman" w:hAnsi="Times New Roman"/>
          <w:sz w:val="28"/>
          <w:szCs w:val="28"/>
        </w:rPr>
        <w:t xml:space="preserve">№ </w:t>
      </w:r>
      <w:r w:rsidR="008C3C86" w:rsidRPr="00D31A2C">
        <w:rPr>
          <w:rFonts w:ascii="Times New Roman" w:hAnsi="Times New Roman"/>
          <w:sz w:val="28"/>
          <w:szCs w:val="28"/>
        </w:rPr>
        <w:t>5</w:t>
      </w:r>
      <w:r w:rsidR="00C976EE" w:rsidRPr="008C08E5">
        <w:rPr>
          <w:rFonts w:ascii="Times New Roman" w:hAnsi="Times New Roman"/>
          <w:sz w:val="28"/>
          <w:szCs w:val="28"/>
        </w:rPr>
        <w:t xml:space="preserve"> </w:t>
      </w:r>
      <w:r w:rsidRPr="008C08E5">
        <w:rPr>
          <w:rFonts w:ascii="Times New Roman" w:hAnsi="Times New Roman"/>
          <w:sz w:val="28"/>
          <w:szCs w:val="28"/>
        </w:rPr>
        <w:t>к данному проекту решения.</w:t>
      </w:r>
      <w:r w:rsidRPr="00A12245">
        <w:rPr>
          <w:rFonts w:ascii="Times New Roman" w:hAnsi="Times New Roman"/>
          <w:sz w:val="28"/>
          <w:szCs w:val="28"/>
        </w:rPr>
        <w:t xml:space="preserve"> </w:t>
      </w:r>
    </w:p>
    <w:p w:rsidR="00A01337" w:rsidRDefault="002E6BE4" w:rsidP="009146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C10E8">
        <w:rPr>
          <w:rFonts w:ascii="Times New Roman" w:hAnsi="Times New Roman"/>
          <w:sz w:val="28"/>
          <w:szCs w:val="28"/>
        </w:rPr>
        <w:t xml:space="preserve">Объем расходов 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941D6E" w:rsidRPr="005C10E8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предусматривается в сумме</w:t>
      </w:r>
      <w:r w:rsidR="00D8146D">
        <w:rPr>
          <w:rFonts w:ascii="Times New Roman" w:hAnsi="Times New Roman"/>
          <w:sz w:val="28"/>
          <w:szCs w:val="28"/>
        </w:rPr>
        <w:t xml:space="preserve"> </w:t>
      </w:r>
      <w:r w:rsidR="007A4EA3">
        <w:rPr>
          <w:rFonts w:ascii="Times New Roman" w:hAnsi="Times New Roman"/>
          <w:b/>
          <w:sz w:val="28"/>
          <w:szCs w:val="28"/>
        </w:rPr>
        <w:t>242072,6</w:t>
      </w:r>
      <w:r w:rsidR="006000F7" w:rsidRPr="005C10E8">
        <w:rPr>
          <w:rFonts w:ascii="Times New Roman" w:hAnsi="Times New Roman"/>
          <w:sz w:val="28"/>
          <w:szCs w:val="28"/>
        </w:rPr>
        <w:t xml:space="preserve"> </w:t>
      </w:r>
      <w:r w:rsidR="00012E9B" w:rsidRPr="00C976EE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="00C76AC3" w:rsidRPr="00C976EE">
        <w:rPr>
          <w:rFonts w:ascii="Times New Roman" w:hAnsi="Times New Roman"/>
          <w:b/>
          <w:sz w:val="28"/>
          <w:szCs w:val="28"/>
        </w:rPr>
        <w:t>. рублей</w:t>
      </w:r>
      <w:r w:rsidR="00B23CCB" w:rsidRPr="005C10E8">
        <w:rPr>
          <w:rFonts w:ascii="Times New Roman" w:hAnsi="Times New Roman"/>
          <w:sz w:val="28"/>
          <w:szCs w:val="28"/>
        </w:rPr>
        <w:t xml:space="preserve">, в том числе </w:t>
      </w:r>
      <w:r w:rsidRPr="005C10E8">
        <w:rPr>
          <w:rFonts w:ascii="Times New Roman" w:hAnsi="Times New Roman"/>
          <w:sz w:val="28"/>
          <w:szCs w:val="28"/>
        </w:rPr>
        <w:t>в разрезе отраслевой с</w:t>
      </w:r>
      <w:r w:rsidR="002D0C4B" w:rsidRPr="005C10E8">
        <w:rPr>
          <w:rFonts w:ascii="Times New Roman" w:hAnsi="Times New Roman"/>
          <w:sz w:val="28"/>
          <w:szCs w:val="28"/>
        </w:rPr>
        <w:t>труктуры:</w:t>
      </w:r>
      <w:r w:rsidR="001925F6" w:rsidRPr="005C10E8">
        <w:rPr>
          <w:rFonts w:ascii="Times New Roman" w:hAnsi="Times New Roman"/>
          <w:sz w:val="24"/>
          <w:szCs w:val="24"/>
        </w:rPr>
        <w:t xml:space="preserve"> </w:t>
      </w:r>
    </w:p>
    <w:p w:rsidR="0058327D" w:rsidRPr="005C10E8" w:rsidRDefault="0058327D" w:rsidP="009146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2410"/>
        <w:gridCol w:w="2551"/>
      </w:tblGrid>
      <w:tr w:rsidR="00B4024C" w:rsidRPr="005C10E8" w:rsidTr="00B4024C">
        <w:trPr>
          <w:trHeight w:val="357"/>
        </w:trPr>
        <w:tc>
          <w:tcPr>
            <w:tcW w:w="3828" w:type="dxa"/>
            <w:vMerge w:val="restart"/>
            <w:vAlign w:val="center"/>
          </w:tcPr>
          <w:p w:rsidR="00B4024C" w:rsidRPr="00507728" w:rsidRDefault="00B4024C" w:rsidP="001B3352">
            <w:pPr>
              <w:spacing w:after="0" w:line="240" w:lineRule="auto"/>
              <w:ind w:left="17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vMerge w:val="restart"/>
          </w:tcPr>
          <w:p w:rsidR="00B4024C" w:rsidRPr="00507728" w:rsidRDefault="00B4024C" w:rsidP="0068538A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961" w:type="dxa"/>
            <w:gridSpan w:val="2"/>
          </w:tcPr>
          <w:p w:rsidR="00B4024C" w:rsidRPr="00507728" w:rsidRDefault="00672327" w:rsidP="001F5D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B4024C" w:rsidRPr="00507728">
              <w:rPr>
                <w:rFonts w:ascii="Times New Roman" w:hAnsi="Times New Roman"/>
              </w:rPr>
              <w:t xml:space="preserve"> год</w:t>
            </w:r>
          </w:p>
        </w:tc>
      </w:tr>
      <w:tr w:rsidR="00B4024C" w:rsidRPr="005C10E8" w:rsidTr="00B4024C">
        <w:trPr>
          <w:trHeight w:val="341"/>
        </w:trPr>
        <w:tc>
          <w:tcPr>
            <w:tcW w:w="3828" w:type="dxa"/>
            <w:vMerge/>
          </w:tcPr>
          <w:p w:rsidR="00B4024C" w:rsidRPr="00507728" w:rsidRDefault="00B4024C" w:rsidP="009A2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024C" w:rsidRPr="00507728" w:rsidRDefault="00B4024C" w:rsidP="0068538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024C" w:rsidRPr="00507728" w:rsidRDefault="00B4024C" w:rsidP="00FF557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07728">
              <w:rPr>
                <w:rFonts w:ascii="Times New Roman" w:hAnsi="Times New Roman"/>
              </w:rPr>
              <w:t>сумма,   тыс. рублей</w:t>
            </w:r>
          </w:p>
          <w:p w:rsidR="00B4024C" w:rsidRPr="00507728" w:rsidRDefault="00B4024C" w:rsidP="00FF557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B4024C" w:rsidRDefault="00B4024C" w:rsidP="00B4024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07728">
              <w:rPr>
                <w:rFonts w:ascii="Times New Roman" w:hAnsi="Times New Roman"/>
              </w:rPr>
              <w:t>%   в общем</w:t>
            </w:r>
          </w:p>
          <w:p w:rsidR="00B4024C" w:rsidRPr="00507728" w:rsidRDefault="00B4024C" w:rsidP="00B4024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07728">
              <w:rPr>
                <w:rFonts w:ascii="Times New Roman" w:hAnsi="Times New Roman"/>
              </w:rPr>
              <w:t>объеме расходов</w:t>
            </w:r>
          </w:p>
        </w:tc>
      </w:tr>
      <w:tr w:rsidR="00B4024C" w:rsidRPr="005C10E8" w:rsidTr="00B4024C">
        <w:trPr>
          <w:trHeight w:val="431"/>
        </w:trPr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vAlign w:val="center"/>
          </w:tcPr>
          <w:p w:rsidR="00B4024C" w:rsidRPr="00E12164" w:rsidRDefault="007A4EA3" w:rsidP="00CB030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242072,6</w:t>
            </w:r>
          </w:p>
        </w:tc>
        <w:tc>
          <w:tcPr>
            <w:tcW w:w="2551" w:type="dxa"/>
            <w:vAlign w:val="center"/>
          </w:tcPr>
          <w:p w:rsidR="00B4024C" w:rsidRPr="00E12164" w:rsidRDefault="00C12559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  <w:tr w:rsidR="00B4024C" w:rsidRPr="005C10E8" w:rsidTr="00B4024C">
        <w:trPr>
          <w:trHeight w:val="431"/>
        </w:trPr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024C" w:rsidRPr="00E12164" w:rsidRDefault="00B4024C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4024C" w:rsidRPr="00E12164" w:rsidRDefault="00B4024C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B4024C" w:rsidRPr="00E12164" w:rsidRDefault="007A4EA3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65750,4</w:t>
            </w:r>
          </w:p>
        </w:tc>
        <w:tc>
          <w:tcPr>
            <w:tcW w:w="2551" w:type="dxa"/>
            <w:vAlign w:val="center"/>
          </w:tcPr>
          <w:p w:rsidR="00B4024C" w:rsidRPr="00BE3E2A" w:rsidRDefault="00FE5197" w:rsidP="0073699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2551" w:type="dxa"/>
            <w:vAlign w:val="center"/>
          </w:tcPr>
          <w:p w:rsidR="00B4024C" w:rsidRPr="008B4B42" w:rsidRDefault="00FE5197" w:rsidP="008B4B4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1C7E0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8313,9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8E3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1141D5">
            <w:pPr>
              <w:spacing w:after="0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CB030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53744,7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8E3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</w:tr>
      <w:tr w:rsidR="006957B3" w:rsidRPr="005C10E8" w:rsidTr="00B4024C">
        <w:tc>
          <w:tcPr>
            <w:tcW w:w="3828" w:type="dxa"/>
            <w:vAlign w:val="center"/>
          </w:tcPr>
          <w:p w:rsidR="006957B3" w:rsidRPr="00507728" w:rsidRDefault="006957B3" w:rsidP="00472DD6">
            <w:pPr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6957B3" w:rsidRPr="00507728" w:rsidRDefault="006957B3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410" w:type="dxa"/>
            <w:vAlign w:val="center"/>
          </w:tcPr>
          <w:p w:rsidR="006957B3" w:rsidRPr="00E12164" w:rsidRDefault="00B424FD" w:rsidP="001E16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13406,8</w:t>
            </w:r>
          </w:p>
        </w:tc>
        <w:tc>
          <w:tcPr>
            <w:tcW w:w="2551" w:type="dxa"/>
            <w:vAlign w:val="center"/>
          </w:tcPr>
          <w:p w:rsidR="006957B3" w:rsidRPr="00E12164" w:rsidRDefault="00FE5197" w:rsidP="008E3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1E16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447,4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1E16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52716,4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FE519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</w:tr>
      <w:tr w:rsidR="00B4024C" w:rsidRPr="005C10E8" w:rsidTr="00892E18">
        <w:trPr>
          <w:trHeight w:val="363"/>
        </w:trPr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29379,1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BE3E2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424FD" w:rsidRPr="00E12164" w:rsidRDefault="00B424FD" w:rsidP="00B424F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15877,3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8E3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68538A">
            <w:pPr>
              <w:spacing w:after="0"/>
              <w:ind w:left="34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CC452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775,3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8E3FA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68538A">
            <w:pPr>
              <w:spacing w:after="0"/>
              <w:ind w:left="34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4024C" w:rsidRPr="00E12164" w:rsidRDefault="00B424FD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1273,6</w:t>
            </w:r>
          </w:p>
        </w:tc>
        <w:tc>
          <w:tcPr>
            <w:tcW w:w="2551" w:type="dxa"/>
            <w:vAlign w:val="center"/>
          </w:tcPr>
          <w:p w:rsidR="00B4024C" w:rsidRPr="00E12164" w:rsidRDefault="00FE5197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A01337" w:rsidRDefault="00A01337" w:rsidP="003406A5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5BC0" w:rsidRDefault="00745BC0" w:rsidP="003406A5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406A5" w:rsidRPr="005C10E8" w:rsidRDefault="003406A5" w:rsidP="003406A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01 </w:t>
      </w:r>
    </w:p>
    <w:p w:rsidR="00745BC0" w:rsidRDefault="003406A5" w:rsidP="00745BC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«Общегосударственные вопросы»</w:t>
      </w:r>
    </w:p>
    <w:p w:rsidR="00563A41" w:rsidRPr="005C10E8" w:rsidRDefault="00745BC0" w:rsidP="00745B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63A41"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предусмотрен 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563A41" w:rsidRPr="005C10E8">
        <w:rPr>
          <w:rFonts w:ascii="Times New Roman" w:hAnsi="Times New Roman"/>
          <w:sz w:val="28"/>
          <w:szCs w:val="28"/>
        </w:rPr>
        <w:t xml:space="preserve"> год </w:t>
      </w:r>
      <w:r w:rsidR="00D46DA3" w:rsidRPr="00C976EE">
        <w:rPr>
          <w:rFonts w:ascii="Times New Roman" w:hAnsi="Times New Roman"/>
          <w:sz w:val="28"/>
          <w:szCs w:val="28"/>
        </w:rPr>
        <w:t>в сумме</w:t>
      </w:r>
      <w:r w:rsidR="00D46DA3">
        <w:rPr>
          <w:rFonts w:ascii="Times New Roman" w:hAnsi="Times New Roman"/>
          <w:sz w:val="28"/>
          <w:szCs w:val="28"/>
        </w:rPr>
        <w:t xml:space="preserve">     </w:t>
      </w:r>
      <w:r w:rsidR="00991784">
        <w:rPr>
          <w:rFonts w:ascii="Times New Roman" w:hAnsi="Times New Roman"/>
          <w:b/>
          <w:sz w:val="28"/>
          <w:szCs w:val="28"/>
        </w:rPr>
        <w:t>65750,4</w:t>
      </w:r>
      <w:r w:rsidR="00D4398E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6957B3">
        <w:rPr>
          <w:rFonts w:ascii="Times New Roman" w:hAnsi="Times New Roman"/>
          <w:b/>
          <w:sz w:val="28"/>
          <w:szCs w:val="28"/>
        </w:rPr>
        <w:t>тыс</w:t>
      </w:r>
      <w:r w:rsidR="00563A41" w:rsidRPr="00C976EE">
        <w:rPr>
          <w:rFonts w:ascii="Times New Roman" w:hAnsi="Times New Roman"/>
          <w:b/>
          <w:sz w:val="28"/>
          <w:szCs w:val="28"/>
        </w:rPr>
        <w:t>. рублей</w:t>
      </w:r>
      <w:r w:rsidR="00563A41" w:rsidRPr="005C10E8">
        <w:rPr>
          <w:rFonts w:ascii="Times New Roman" w:hAnsi="Times New Roman"/>
          <w:sz w:val="28"/>
          <w:szCs w:val="28"/>
        </w:rPr>
        <w:t xml:space="preserve">. </w:t>
      </w:r>
    </w:p>
    <w:p w:rsidR="002C53F9" w:rsidRDefault="00914639" w:rsidP="002C53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79C3">
        <w:rPr>
          <w:rFonts w:ascii="Times New Roman" w:hAnsi="Times New Roman"/>
          <w:sz w:val="28"/>
          <w:szCs w:val="28"/>
        </w:rPr>
        <w:t xml:space="preserve">Расходы по данному разделу будут осуществляться в рамках    </w:t>
      </w:r>
      <w:r w:rsidR="0049535E">
        <w:rPr>
          <w:rFonts w:ascii="Times New Roman" w:hAnsi="Times New Roman"/>
          <w:sz w:val="28"/>
          <w:szCs w:val="28"/>
        </w:rPr>
        <w:t>девяти</w:t>
      </w:r>
      <w:r w:rsidR="00273507">
        <w:rPr>
          <w:rFonts w:ascii="Times New Roman" w:hAnsi="Times New Roman"/>
          <w:sz w:val="28"/>
          <w:szCs w:val="28"/>
        </w:rPr>
        <w:t xml:space="preserve"> </w:t>
      </w:r>
      <w:r w:rsidRPr="001F79C3">
        <w:rPr>
          <w:rFonts w:ascii="Times New Roman" w:hAnsi="Times New Roman"/>
          <w:sz w:val="28"/>
          <w:szCs w:val="28"/>
        </w:rPr>
        <w:t xml:space="preserve">муниципальных программ: </w:t>
      </w:r>
      <w:r w:rsidR="007B3141" w:rsidRPr="002D2077">
        <w:rPr>
          <w:rFonts w:ascii="Times New Roman" w:hAnsi="Times New Roman"/>
          <w:sz w:val="28"/>
          <w:szCs w:val="28"/>
        </w:rPr>
        <w:t>«Развитие муниципального управления», «Управление муниципальными финансами»</w:t>
      </w:r>
      <w:r w:rsidR="007B3141">
        <w:rPr>
          <w:rFonts w:ascii="Times New Roman" w:hAnsi="Times New Roman"/>
          <w:sz w:val="28"/>
          <w:szCs w:val="28"/>
        </w:rPr>
        <w:t>,</w:t>
      </w:r>
      <w:r w:rsidR="007B3141" w:rsidRPr="002D2077">
        <w:rPr>
          <w:rFonts w:ascii="Times New Roman" w:hAnsi="Times New Roman"/>
          <w:sz w:val="28"/>
          <w:szCs w:val="28"/>
        </w:rPr>
        <w:t xml:space="preserve"> </w:t>
      </w:r>
      <w:r w:rsidRPr="002D2077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 w:rsidR="00DC0E68" w:rsidRPr="002D2077">
        <w:rPr>
          <w:rFonts w:ascii="Times New Roman" w:hAnsi="Times New Roman"/>
          <w:sz w:val="28"/>
          <w:szCs w:val="28"/>
        </w:rPr>
        <w:t xml:space="preserve"> и земельными ресурсами</w:t>
      </w:r>
      <w:r w:rsidRPr="002D2077">
        <w:rPr>
          <w:rFonts w:ascii="Times New Roman" w:hAnsi="Times New Roman"/>
          <w:sz w:val="28"/>
          <w:szCs w:val="28"/>
        </w:rPr>
        <w:t xml:space="preserve">», «Развитие </w:t>
      </w:r>
      <w:r w:rsidR="0049535E">
        <w:rPr>
          <w:rFonts w:ascii="Times New Roman" w:hAnsi="Times New Roman"/>
          <w:sz w:val="28"/>
          <w:szCs w:val="28"/>
        </w:rPr>
        <w:t>культуры</w:t>
      </w:r>
      <w:r w:rsidRPr="002D2077">
        <w:rPr>
          <w:rFonts w:ascii="Times New Roman" w:hAnsi="Times New Roman"/>
          <w:sz w:val="28"/>
          <w:szCs w:val="28"/>
        </w:rPr>
        <w:t>»,  «</w:t>
      </w:r>
      <w:r w:rsidR="004C3091" w:rsidRPr="002D2077">
        <w:rPr>
          <w:rFonts w:ascii="Times New Roman" w:hAnsi="Times New Roman"/>
          <w:sz w:val="28"/>
          <w:szCs w:val="28"/>
        </w:rPr>
        <w:t xml:space="preserve">Содействие занятости населения Кикнурского </w:t>
      </w:r>
      <w:r w:rsidR="00DC0E68" w:rsidRPr="002D2077">
        <w:rPr>
          <w:rFonts w:ascii="Times New Roman" w:hAnsi="Times New Roman"/>
          <w:sz w:val="28"/>
          <w:szCs w:val="28"/>
        </w:rPr>
        <w:t xml:space="preserve"> муниципального </w:t>
      </w:r>
      <w:r w:rsidR="00550BE0" w:rsidRPr="002D2077">
        <w:rPr>
          <w:rFonts w:ascii="Times New Roman" w:hAnsi="Times New Roman"/>
          <w:sz w:val="28"/>
          <w:szCs w:val="28"/>
        </w:rPr>
        <w:t>округа</w:t>
      </w:r>
      <w:r w:rsidRPr="002D2077">
        <w:rPr>
          <w:rFonts w:ascii="Times New Roman" w:hAnsi="Times New Roman"/>
          <w:sz w:val="28"/>
          <w:szCs w:val="28"/>
        </w:rPr>
        <w:t>», «Развитие образования»</w:t>
      </w:r>
      <w:r w:rsidR="00B37C8D" w:rsidRPr="002D2077">
        <w:rPr>
          <w:rFonts w:ascii="Times New Roman" w:hAnsi="Times New Roman"/>
          <w:sz w:val="28"/>
          <w:szCs w:val="28"/>
        </w:rPr>
        <w:t xml:space="preserve">, «Обеспечение безопасности населения </w:t>
      </w:r>
      <w:r w:rsidR="0049535E">
        <w:rPr>
          <w:rFonts w:ascii="Times New Roman" w:hAnsi="Times New Roman"/>
          <w:sz w:val="28"/>
          <w:szCs w:val="28"/>
        </w:rPr>
        <w:t xml:space="preserve"> и территорий</w:t>
      </w:r>
      <w:r w:rsidR="00B37C8D" w:rsidRPr="002D2077">
        <w:rPr>
          <w:rFonts w:ascii="Times New Roman" w:hAnsi="Times New Roman"/>
          <w:sz w:val="28"/>
          <w:szCs w:val="28"/>
        </w:rPr>
        <w:t>»</w:t>
      </w:r>
      <w:r w:rsidR="00273507">
        <w:rPr>
          <w:rFonts w:ascii="Times New Roman" w:hAnsi="Times New Roman"/>
          <w:sz w:val="28"/>
          <w:szCs w:val="28"/>
        </w:rPr>
        <w:t>, "Информационное общество"</w:t>
      </w:r>
      <w:r w:rsidR="0049535E">
        <w:rPr>
          <w:rFonts w:ascii="Times New Roman" w:hAnsi="Times New Roman"/>
          <w:sz w:val="28"/>
          <w:szCs w:val="28"/>
        </w:rPr>
        <w:t>, Противодействие коррупции»</w:t>
      </w:r>
      <w:r w:rsidRPr="002D2077">
        <w:rPr>
          <w:rFonts w:ascii="Times New Roman" w:hAnsi="Times New Roman"/>
          <w:sz w:val="28"/>
          <w:szCs w:val="28"/>
        </w:rPr>
        <w:t>.</w:t>
      </w:r>
      <w:r w:rsidR="002D2077">
        <w:rPr>
          <w:rFonts w:ascii="Times New Roman" w:hAnsi="Times New Roman"/>
          <w:sz w:val="28"/>
          <w:szCs w:val="28"/>
        </w:rPr>
        <w:t xml:space="preserve"> </w:t>
      </w:r>
    </w:p>
    <w:p w:rsidR="007C3271" w:rsidRPr="006A5868" w:rsidRDefault="001F79C3" w:rsidP="002C53F9">
      <w:pPr>
        <w:ind w:firstLine="708"/>
        <w:jc w:val="both"/>
      </w:pPr>
      <w:r w:rsidRPr="001F79C3">
        <w:rPr>
          <w:rFonts w:ascii="Times New Roman" w:hAnsi="Times New Roman"/>
          <w:sz w:val="28"/>
          <w:szCs w:val="28"/>
        </w:rPr>
        <w:t xml:space="preserve"> </w:t>
      </w:r>
      <w:r w:rsidRPr="00D8146D">
        <w:rPr>
          <w:rFonts w:ascii="Times New Roman" w:hAnsi="Times New Roman"/>
          <w:sz w:val="28"/>
          <w:szCs w:val="28"/>
        </w:rPr>
        <w:t xml:space="preserve">Вне рамок муниципальных программ предусмотрены расходы на содержание </w:t>
      </w:r>
      <w:r>
        <w:rPr>
          <w:rFonts w:ascii="Times New Roman" w:hAnsi="Times New Roman"/>
          <w:sz w:val="28"/>
          <w:szCs w:val="28"/>
        </w:rPr>
        <w:t>Главы</w:t>
      </w:r>
      <w:r w:rsidR="00032A63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478C3">
        <w:rPr>
          <w:rFonts w:ascii="Times New Roman" w:hAnsi="Times New Roman"/>
          <w:sz w:val="28"/>
          <w:szCs w:val="28"/>
        </w:rPr>
        <w:t xml:space="preserve"> </w:t>
      </w:r>
      <w:r w:rsidRPr="00D8146D">
        <w:rPr>
          <w:rFonts w:ascii="Times New Roman" w:hAnsi="Times New Roman"/>
          <w:sz w:val="28"/>
          <w:szCs w:val="28"/>
        </w:rPr>
        <w:t xml:space="preserve">Думы </w:t>
      </w:r>
      <w:r w:rsidR="00032A63">
        <w:rPr>
          <w:rFonts w:ascii="Times New Roman" w:hAnsi="Times New Roman"/>
          <w:sz w:val="28"/>
          <w:szCs w:val="28"/>
        </w:rPr>
        <w:t>муниципального  округа</w:t>
      </w:r>
      <w:r w:rsidR="00032A63" w:rsidRPr="00D8146D">
        <w:rPr>
          <w:rFonts w:ascii="Times New Roman" w:hAnsi="Times New Roman"/>
          <w:sz w:val="28"/>
          <w:szCs w:val="28"/>
        </w:rPr>
        <w:t xml:space="preserve"> </w:t>
      </w:r>
      <w:r w:rsidRPr="00D8146D">
        <w:rPr>
          <w:rFonts w:ascii="Times New Roman" w:hAnsi="Times New Roman"/>
          <w:sz w:val="28"/>
          <w:szCs w:val="28"/>
        </w:rPr>
        <w:t>и  Контрольно-счетной комиссии.</w:t>
      </w:r>
    </w:p>
    <w:p w:rsidR="00AA60F6" w:rsidRDefault="001E22B0" w:rsidP="00AA60F6">
      <w:pPr>
        <w:pStyle w:val="af6"/>
        <w:ind w:firstLine="567"/>
        <w:jc w:val="both"/>
        <w:rPr>
          <w:sz w:val="28"/>
          <w:szCs w:val="28"/>
        </w:rPr>
      </w:pPr>
      <w:r w:rsidRPr="005429E9">
        <w:rPr>
          <w:sz w:val="28"/>
          <w:szCs w:val="28"/>
        </w:rPr>
        <w:t>В о</w:t>
      </w:r>
      <w:r>
        <w:rPr>
          <w:sz w:val="28"/>
          <w:szCs w:val="28"/>
        </w:rPr>
        <w:t>бщий объем  расходов включены:</w:t>
      </w:r>
    </w:p>
    <w:p w:rsidR="001E22B0" w:rsidRPr="001E22B0" w:rsidRDefault="001E22B0" w:rsidP="00591C38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5429E9">
        <w:rPr>
          <w:sz w:val="28"/>
          <w:szCs w:val="28"/>
        </w:rPr>
        <w:t xml:space="preserve"> </w:t>
      </w:r>
      <w:r w:rsidR="007E2720">
        <w:rPr>
          <w:sz w:val="28"/>
          <w:szCs w:val="28"/>
        </w:rPr>
        <w:t>-  р</w:t>
      </w:r>
      <w:r w:rsidRPr="004421C4">
        <w:rPr>
          <w:sz w:val="28"/>
          <w:szCs w:val="28"/>
        </w:rPr>
        <w:t>асходы на содержание органов</w:t>
      </w:r>
      <w:r>
        <w:rPr>
          <w:sz w:val="28"/>
          <w:szCs w:val="28"/>
        </w:rPr>
        <w:t xml:space="preserve"> местного</w:t>
      </w:r>
      <w:r w:rsidRPr="004421C4">
        <w:rPr>
          <w:sz w:val="28"/>
          <w:szCs w:val="28"/>
        </w:rPr>
        <w:t xml:space="preserve"> </w:t>
      </w:r>
      <w:r>
        <w:rPr>
          <w:sz w:val="28"/>
          <w:szCs w:val="28"/>
        </w:rPr>
        <w:t>само</w:t>
      </w:r>
      <w:r w:rsidRPr="004421C4">
        <w:rPr>
          <w:sz w:val="28"/>
          <w:szCs w:val="28"/>
        </w:rPr>
        <w:t xml:space="preserve">управления </w:t>
      </w:r>
      <w:r w:rsidRPr="00C976E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604720">
        <w:rPr>
          <w:sz w:val="28"/>
          <w:szCs w:val="28"/>
        </w:rPr>
        <w:t xml:space="preserve"> </w:t>
      </w:r>
      <w:r w:rsidR="00D74EC6">
        <w:rPr>
          <w:b/>
          <w:sz w:val="28"/>
          <w:szCs w:val="28"/>
        </w:rPr>
        <w:t>42617,0</w:t>
      </w:r>
      <w:r w:rsidR="005C03B1" w:rsidRPr="004F0FB6">
        <w:rPr>
          <w:b/>
          <w:sz w:val="28"/>
          <w:szCs w:val="28"/>
        </w:rPr>
        <w:t xml:space="preserve"> </w:t>
      </w:r>
      <w:r w:rsidRPr="004F0FB6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421C4">
        <w:rPr>
          <w:sz w:val="28"/>
          <w:szCs w:val="28"/>
        </w:rPr>
        <w:t>предусмотрены в пределах норматива формирования расходо</w:t>
      </w:r>
      <w:r>
        <w:rPr>
          <w:sz w:val="28"/>
          <w:szCs w:val="28"/>
        </w:rPr>
        <w:t>в, установленного правительством</w:t>
      </w:r>
      <w:r w:rsidRPr="004421C4">
        <w:rPr>
          <w:sz w:val="28"/>
          <w:szCs w:val="28"/>
        </w:rPr>
        <w:t xml:space="preserve"> Кировской области. </w:t>
      </w:r>
      <w:r w:rsidRPr="00EF6E7F">
        <w:rPr>
          <w:sz w:val="28"/>
          <w:szCs w:val="28"/>
        </w:rPr>
        <w:t xml:space="preserve">Данные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власти функциями. Объем расходов на  </w:t>
      </w:r>
      <w:r w:rsidR="007E2720">
        <w:rPr>
          <w:sz w:val="28"/>
          <w:szCs w:val="28"/>
        </w:rPr>
        <w:t xml:space="preserve">содержание </w:t>
      </w:r>
      <w:r w:rsidRPr="00EF6E7F">
        <w:rPr>
          <w:sz w:val="28"/>
          <w:szCs w:val="28"/>
        </w:rPr>
        <w:t>орган</w:t>
      </w:r>
      <w:r w:rsidR="007E2720">
        <w:rPr>
          <w:sz w:val="28"/>
          <w:szCs w:val="28"/>
        </w:rPr>
        <w:t>ов</w:t>
      </w:r>
      <w:r w:rsidRPr="00EF6E7F">
        <w:rPr>
          <w:sz w:val="28"/>
          <w:szCs w:val="28"/>
        </w:rPr>
        <w:t xml:space="preserve"> местного самоуправления определен в соответствии с утвержденной структурой органов местного самоуправления и предельной штатной численностью данных органов</w:t>
      </w:r>
      <w:r w:rsidR="00EF4E3F">
        <w:rPr>
          <w:sz w:val="28"/>
          <w:szCs w:val="28"/>
        </w:rPr>
        <w:t>.</w:t>
      </w:r>
    </w:p>
    <w:p w:rsidR="009C2BB6" w:rsidRDefault="009C2BB6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29E9">
        <w:rPr>
          <w:sz w:val="28"/>
          <w:szCs w:val="28"/>
        </w:rPr>
        <w:t xml:space="preserve"> - субвенции на выполнение </w:t>
      </w:r>
      <w:r>
        <w:rPr>
          <w:sz w:val="28"/>
          <w:szCs w:val="28"/>
        </w:rPr>
        <w:t xml:space="preserve"> отдельных </w:t>
      </w:r>
      <w:r w:rsidRPr="005429E9">
        <w:rPr>
          <w:sz w:val="28"/>
          <w:szCs w:val="28"/>
        </w:rPr>
        <w:t>государственных полномочий по  созданию  в муниципальн</w:t>
      </w:r>
      <w:r>
        <w:rPr>
          <w:sz w:val="28"/>
          <w:szCs w:val="28"/>
        </w:rPr>
        <w:t>ых</w:t>
      </w:r>
      <w:r w:rsidR="0092353C">
        <w:rPr>
          <w:sz w:val="28"/>
          <w:szCs w:val="28"/>
        </w:rPr>
        <w:t xml:space="preserve"> </w:t>
      </w:r>
      <w:r w:rsidR="0087061C">
        <w:rPr>
          <w:sz w:val="28"/>
          <w:szCs w:val="28"/>
        </w:rPr>
        <w:t>районах, муниципальных и городских</w:t>
      </w:r>
      <w:r w:rsidRPr="005429E9">
        <w:rPr>
          <w:sz w:val="28"/>
          <w:szCs w:val="28"/>
        </w:rPr>
        <w:t xml:space="preserve"> </w:t>
      </w:r>
      <w:r w:rsidR="00550BE0">
        <w:rPr>
          <w:sz w:val="28"/>
          <w:szCs w:val="28"/>
        </w:rPr>
        <w:t>округа</w:t>
      </w:r>
      <w:r>
        <w:rPr>
          <w:sz w:val="28"/>
          <w:szCs w:val="28"/>
        </w:rPr>
        <w:t>х</w:t>
      </w:r>
      <w:r w:rsidRPr="005429E9">
        <w:rPr>
          <w:sz w:val="28"/>
          <w:szCs w:val="28"/>
        </w:rPr>
        <w:t xml:space="preserve">  комисси</w:t>
      </w:r>
      <w:r w:rsidR="0087061C">
        <w:rPr>
          <w:sz w:val="28"/>
          <w:szCs w:val="28"/>
        </w:rPr>
        <w:t>й</w:t>
      </w:r>
      <w:r w:rsidRPr="005429E9">
        <w:rPr>
          <w:sz w:val="28"/>
          <w:szCs w:val="28"/>
        </w:rPr>
        <w:t xml:space="preserve"> по делам несовершеннолетних и защите их прав и о</w:t>
      </w:r>
      <w:r w:rsidR="0087061C">
        <w:rPr>
          <w:sz w:val="28"/>
          <w:szCs w:val="28"/>
        </w:rPr>
        <w:t>рганизации их</w:t>
      </w:r>
      <w:r w:rsidRPr="005429E9">
        <w:rPr>
          <w:sz w:val="28"/>
          <w:szCs w:val="28"/>
        </w:rPr>
        <w:t xml:space="preserve"> деятельности в сфере профилактики безнадзорности и правонарушений несовершеннолетних, включая административную юрисдикцию  в сумме </w:t>
      </w:r>
      <w:r w:rsidR="00D27197">
        <w:rPr>
          <w:b/>
          <w:sz w:val="28"/>
          <w:szCs w:val="28"/>
        </w:rPr>
        <w:t>55</w:t>
      </w:r>
      <w:r w:rsidR="00B31257">
        <w:rPr>
          <w:b/>
          <w:sz w:val="28"/>
          <w:szCs w:val="28"/>
        </w:rPr>
        <w:t>6</w:t>
      </w:r>
      <w:r w:rsidRPr="005429E9">
        <w:rPr>
          <w:b/>
          <w:sz w:val="28"/>
          <w:szCs w:val="28"/>
        </w:rPr>
        <w:t xml:space="preserve">тыс.рублей; </w:t>
      </w:r>
    </w:p>
    <w:p w:rsidR="00FA2634" w:rsidRPr="00FA2634" w:rsidRDefault="009C2BB6" w:rsidP="00FA263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7E2720">
        <w:rPr>
          <w:sz w:val="28"/>
          <w:szCs w:val="28"/>
        </w:rPr>
        <w:t xml:space="preserve"> </w:t>
      </w:r>
      <w:r w:rsidRPr="00FA2634">
        <w:rPr>
          <w:rFonts w:ascii="Times New Roman" w:hAnsi="Times New Roman"/>
          <w:sz w:val="28"/>
          <w:szCs w:val="28"/>
        </w:rPr>
        <w:t xml:space="preserve">субвенции на выполнение  отдельных государственных полномочий по осуществлению деятельности по опеке и попечительству в сумме </w:t>
      </w:r>
      <w:r w:rsidR="00B31257">
        <w:rPr>
          <w:rFonts w:ascii="Times New Roman" w:hAnsi="Times New Roman"/>
          <w:b/>
          <w:sz w:val="28"/>
          <w:szCs w:val="28"/>
        </w:rPr>
        <w:t>601</w:t>
      </w:r>
      <w:r w:rsidRPr="00FA263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FA2634">
        <w:rPr>
          <w:rFonts w:ascii="Times New Roman" w:hAnsi="Times New Roman"/>
          <w:b/>
          <w:sz w:val="28"/>
          <w:szCs w:val="28"/>
        </w:rPr>
        <w:t>;</w:t>
      </w:r>
      <w:r w:rsidR="00FA2634" w:rsidRPr="00FA26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634" w:rsidRPr="00FA2634" w:rsidRDefault="00FA2634" w:rsidP="00FA2634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FA2634">
        <w:rPr>
          <w:rFonts w:ascii="Times New Roman" w:eastAsia="Times New Roman" w:hAnsi="Times New Roman"/>
          <w:bCs/>
          <w:sz w:val="28"/>
          <w:szCs w:val="28"/>
          <w:lang w:eastAsia="ru-RU"/>
        </w:rPr>
        <w:t>субвенци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A26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местным бюджетам из областного бюджета </w:t>
      </w:r>
      <w:r w:rsidRPr="00FA263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сумме </w:t>
      </w:r>
      <w:r w:rsidR="00D335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1,</w:t>
      </w:r>
      <w:r w:rsidR="00B3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FA26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тыс. рублей</w:t>
      </w:r>
      <w:r w:rsidR="009C2BB6" w:rsidRPr="00FA2634">
        <w:rPr>
          <w:rFonts w:ascii="Times New Roman" w:hAnsi="Times New Roman"/>
          <w:b/>
          <w:sz w:val="28"/>
          <w:szCs w:val="28"/>
        </w:rPr>
        <w:t>;</w:t>
      </w:r>
    </w:p>
    <w:p w:rsidR="009C2BB6" w:rsidRPr="005429E9" w:rsidRDefault="009C2BB6" w:rsidP="00636278">
      <w:pPr>
        <w:pStyle w:val="af6"/>
        <w:spacing w:line="276" w:lineRule="auto"/>
        <w:jc w:val="both"/>
        <w:rPr>
          <w:sz w:val="28"/>
          <w:szCs w:val="28"/>
        </w:rPr>
      </w:pPr>
      <w:r w:rsidRPr="005429E9">
        <w:rPr>
          <w:sz w:val="28"/>
          <w:szCs w:val="28"/>
        </w:rPr>
        <w:t xml:space="preserve">- </w:t>
      </w:r>
      <w:r w:rsidR="007E2720">
        <w:rPr>
          <w:sz w:val="28"/>
          <w:szCs w:val="28"/>
        </w:rPr>
        <w:t xml:space="preserve"> </w:t>
      </w:r>
      <w:r w:rsidRPr="005429E9">
        <w:rPr>
          <w:sz w:val="28"/>
          <w:szCs w:val="28"/>
        </w:rPr>
        <w:t>субвенции на осуществление отдельных государственных полномочий по хранению</w:t>
      </w:r>
      <w:r w:rsidR="00C167BC">
        <w:rPr>
          <w:sz w:val="28"/>
          <w:szCs w:val="28"/>
        </w:rPr>
        <w:t xml:space="preserve">, </w:t>
      </w:r>
      <w:r w:rsidRPr="005429E9">
        <w:rPr>
          <w:sz w:val="28"/>
          <w:szCs w:val="28"/>
        </w:rPr>
        <w:t xml:space="preserve"> комплектованию </w:t>
      </w:r>
      <w:r w:rsidR="00C167BC">
        <w:rPr>
          <w:sz w:val="28"/>
          <w:szCs w:val="28"/>
        </w:rPr>
        <w:t>,учету и использованию</w:t>
      </w:r>
      <w:r w:rsidRPr="005429E9">
        <w:rPr>
          <w:sz w:val="28"/>
          <w:szCs w:val="28"/>
        </w:rPr>
        <w:t xml:space="preserve"> архивны</w:t>
      </w:r>
      <w:r w:rsidR="00C167BC">
        <w:rPr>
          <w:sz w:val="28"/>
          <w:szCs w:val="28"/>
        </w:rPr>
        <w:t>х</w:t>
      </w:r>
      <w:r w:rsidRPr="005429E9">
        <w:rPr>
          <w:sz w:val="28"/>
          <w:szCs w:val="28"/>
        </w:rPr>
        <w:t xml:space="preserve"> документ</w:t>
      </w:r>
      <w:r w:rsidR="00C167BC">
        <w:rPr>
          <w:sz w:val="28"/>
          <w:szCs w:val="28"/>
        </w:rPr>
        <w:t>ов</w:t>
      </w:r>
      <w:r w:rsidRPr="005429E9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5429E9">
        <w:rPr>
          <w:sz w:val="28"/>
          <w:szCs w:val="28"/>
        </w:rPr>
        <w:t xml:space="preserve"> </w:t>
      </w:r>
      <w:r w:rsidR="00507728">
        <w:rPr>
          <w:b/>
          <w:sz w:val="28"/>
          <w:szCs w:val="28"/>
        </w:rPr>
        <w:t>76,</w:t>
      </w:r>
      <w:r w:rsidR="00D27197">
        <w:rPr>
          <w:b/>
          <w:sz w:val="28"/>
          <w:szCs w:val="28"/>
        </w:rPr>
        <w:t>8</w:t>
      </w:r>
      <w:r w:rsidRPr="005429E9">
        <w:rPr>
          <w:b/>
          <w:sz w:val="28"/>
          <w:szCs w:val="28"/>
        </w:rPr>
        <w:t xml:space="preserve"> тыс.рублей;</w:t>
      </w:r>
      <w:r w:rsidRPr="005429E9">
        <w:rPr>
          <w:sz w:val="28"/>
          <w:szCs w:val="28"/>
        </w:rPr>
        <w:t xml:space="preserve">         </w:t>
      </w:r>
    </w:p>
    <w:p w:rsidR="00AA60F6" w:rsidRDefault="009C2BB6" w:rsidP="00786F8B">
      <w:pPr>
        <w:pStyle w:val="af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429E9">
        <w:rPr>
          <w:sz w:val="28"/>
          <w:szCs w:val="28"/>
        </w:rPr>
        <w:t xml:space="preserve">  субвенци</w:t>
      </w:r>
      <w:r>
        <w:rPr>
          <w:sz w:val="28"/>
          <w:szCs w:val="28"/>
        </w:rPr>
        <w:t>и</w:t>
      </w:r>
      <w:r w:rsidRPr="005429E9">
        <w:rPr>
          <w:sz w:val="28"/>
          <w:szCs w:val="28"/>
        </w:rPr>
        <w:t xml:space="preserve">  на выполнение  государственных полномочий по созданию и деятельности в муниципальных образованиях административных комиссий </w:t>
      </w:r>
      <w:r w:rsidR="00B93301">
        <w:rPr>
          <w:sz w:val="28"/>
          <w:szCs w:val="28"/>
        </w:rPr>
        <w:t xml:space="preserve">в сумме </w:t>
      </w:r>
      <w:r w:rsidR="00B31257">
        <w:rPr>
          <w:b/>
          <w:sz w:val="28"/>
          <w:szCs w:val="28"/>
        </w:rPr>
        <w:t>3,6</w:t>
      </w:r>
      <w:r w:rsidRPr="0048122E">
        <w:rPr>
          <w:b/>
          <w:sz w:val="28"/>
          <w:szCs w:val="28"/>
        </w:rPr>
        <w:t xml:space="preserve"> тыс. рублей</w:t>
      </w:r>
      <w:r w:rsidRPr="0048122E">
        <w:rPr>
          <w:sz w:val="28"/>
          <w:szCs w:val="28"/>
        </w:rPr>
        <w:t>;</w:t>
      </w:r>
    </w:p>
    <w:p w:rsidR="00393614" w:rsidRPr="0048464F" w:rsidRDefault="009C2BB6" w:rsidP="00786F8B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8122E">
        <w:rPr>
          <w:sz w:val="28"/>
          <w:szCs w:val="28"/>
        </w:rPr>
        <w:t xml:space="preserve"> </w:t>
      </w:r>
      <w:r w:rsidR="00393614">
        <w:rPr>
          <w:sz w:val="28"/>
          <w:szCs w:val="28"/>
        </w:rPr>
        <w:t xml:space="preserve">- </w:t>
      </w:r>
      <w:r w:rsidR="007B1045">
        <w:rPr>
          <w:sz w:val="28"/>
          <w:szCs w:val="28"/>
        </w:rPr>
        <w:t xml:space="preserve">   </w:t>
      </w:r>
      <w:r w:rsidR="00393614" w:rsidRPr="0048464F">
        <w:rPr>
          <w:sz w:val="28"/>
          <w:szCs w:val="28"/>
        </w:rPr>
        <w:t xml:space="preserve">расходы по формированию и использованию резервного фонда </w:t>
      </w:r>
      <w:r w:rsidR="00550BE0">
        <w:rPr>
          <w:sz w:val="28"/>
          <w:szCs w:val="28"/>
        </w:rPr>
        <w:t>округа</w:t>
      </w:r>
      <w:r w:rsidR="00393614" w:rsidRPr="0048464F">
        <w:rPr>
          <w:sz w:val="28"/>
          <w:szCs w:val="28"/>
        </w:rPr>
        <w:t xml:space="preserve"> на финансирование непредвиденных расходов в сумме </w:t>
      </w:r>
      <w:r w:rsidR="00393614" w:rsidRPr="00584ACC">
        <w:rPr>
          <w:b/>
          <w:sz w:val="28"/>
          <w:szCs w:val="28"/>
        </w:rPr>
        <w:t>10</w:t>
      </w:r>
      <w:r w:rsidR="00584ACC" w:rsidRPr="00584ACC">
        <w:rPr>
          <w:b/>
          <w:sz w:val="28"/>
          <w:szCs w:val="28"/>
        </w:rPr>
        <w:t>0</w:t>
      </w:r>
      <w:r w:rsidR="00393614" w:rsidRPr="00584ACC">
        <w:rPr>
          <w:b/>
          <w:sz w:val="28"/>
          <w:szCs w:val="28"/>
        </w:rPr>
        <w:t>,0</w:t>
      </w:r>
      <w:r w:rsidR="00393614" w:rsidRPr="0048464F">
        <w:rPr>
          <w:b/>
          <w:sz w:val="28"/>
          <w:szCs w:val="28"/>
        </w:rPr>
        <w:t xml:space="preserve"> тыс. рублей;</w:t>
      </w:r>
    </w:p>
    <w:p w:rsidR="009C2BB6" w:rsidRPr="0043197C" w:rsidRDefault="001E22B0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3197C">
        <w:rPr>
          <w:sz w:val="28"/>
          <w:szCs w:val="28"/>
        </w:rPr>
        <w:t>-</w:t>
      </w:r>
      <w:r w:rsidR="007B1045" w:rsidRPr="0043197C">
        <w:rPr>
          <w:sz w:val="28"/>
          <w:szCs w:val="28"/>
        </w:rPr>
        <w:t xml:space="preserve"> </w:t>
      </w:r>
      <w:r w:rsidR="009C2BB6" w:rsidRPr="0043197C">
        <w:rPr>
          <w:sz w:val="28"/>
          <w:szCs w:val="28"/>
        </w:rPr>
        <w:t>расходы на отдельные мероприятия по программе «Управление муниципальным имуществом</w:t>
      </w:r>
      <w:r w:rsidR="00185017" w:rsidRPr="0043197C">
        <w:rPr>
          <w:sz w:val="28"/>
          <w:szCs w:val="28"/>
        </w:rPr>
        <w:t xml:space="preserve"> и земельными ресурсами</w:t>
      </w:r>
      <w:r w:rsidR="009C2BB6" w:rsidRPr="0043197C">
        <w:rPr>
          <w:sz w:val="28"/>
          <w:szCs w:val="28"/>
        </w:rPr>
        <w:t xml:space="preserve">»    </w:t>
      </w:r>
      <w:r w:rsidR="00304AE0" w:rsidRPr="0043197C">
        <w:rPr>
          <w:sz w:val="28"/>
          <w:szCs w:val="28"/>
        </w:rPr>
        <w:t xml:space="preserve">в </w:t>
      </w:r>
      <w:r w:rsidR="001F79C3" w:rsidRPr="0043197C">
        <w:rPr>
          <w:sz w:val="28"/>
          <w:szCs w:val="28"/>
        </w:rPr>
        <w:t xml:space="preserve"> сумме </w:t>
      </w:r>
      <w:r w:rsidR="0049535E">
        <w:rPr>
          <w:b/>
          <w:sz w:val="28"/>
          <w:szCs w:val="28"/>
        </w:rPr>
        <w:t>3457,9</w:t>
      </w:r>
      <w:r w:rsidR="001F79C3" w:rsidRPr="0043197C">
        <w:rPr>
          <w:sz w:val="28"/>
          <w:szCs w:val="28"/>
        </w:rPr>
        <w:t xml:space="preserve"> </w:t>
      </w:r>
      <w:r w:rsidR="009C2BB6" w:rsidRPr="0043197C">
        <w:rPr>
          <w:b/>
          <w:sz w:val="28"/>
          <w:szCs w:val="28"/>
        </w:rPr>
        <w:t>тыс.рублей</w:t>
      </w:r>
      <w:r w:rsidRPr="0043197C">
        <w:rPr>
          <w:b/>
          <w:sz w:val="28"/>
          <w:szCs w:val="28"/>
        </w:rPr>
        <w:t>;</w:t>
      </w:r>
    </w:p>
    <w:p w:rsidR="006B2D15" w:rsidRPr="0043197C" w:rsidRDefault="006B2D15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3197C">
        <w:rPr>
          <w:sz w:val="28"/>
          <w:szCs w:val="28"/>
        </w:rPr>
        <w:t xml:space="preserve"> - </w:t>
      </w:r>
      <w:r w:rsidR="007B1045" w:rsidRPr="0043197C">
        <w:rPr>
          <w:sz w:val="28"/>
          <w:szCs w:val="28"/>
        </w:rPr>
        <w:t xml:space="preserve"> </w:t>
      </w:r>
      <w:r w:rsidRPr="0043197C">
        <w:rPr>
          <w:sz w:val="28"/>
          <w:szCs w:val="28"/>
        </w:rPr>
        <w:t xml:space="preserve"> расходы на отдельные мероприятия по программе « Содействие занятости населения Кикнурского</w:t>
      </w:r>
      <w:r w:rsidR="005C768C" w:rsidRPr="0043197C">
        <w:rPr>
          <w:sz w:val="28"/>
          <w:szCs w:val="28"/>
        </w:rPr>
        <w:t xml:space="preserve"> муниципального</w:t>
      </w:r>
      <w:r w:rsidRPr="0043197C">
        <w:rPr>
          <w:sz w:val="28"/>
          <w:szCs w:val="28"/>
        </w:rPr>
        <w:t xml:space="preserve"> </w:t>
      </w:r>
      <w:r w:rsidR="00550BE0" w:rsidRPr="0043197C">
        <w:rPr>
          <w:sz w:val="28"/>
          <w:szCs w:val="28"/>
        </w:rPr>
        <w:t>округа</w:t>
      </w:r>
      <w:r w:rsidRPr="0043197C">
        <w:rPr>
          <w:b/>
          <w:sz w:val="28"/>
          <w:szCs w:val="28"/>
        </w:rPr>
        <w:t xml:space="preserve">»  </w:t>
      </w:r>
      <w:r w:rsidRPr="0043197C">
        <w:rPr>
          <w:sz w:val="28"/>
          <w:szCs w:val="28"/>
        </w:rPr>
        <w:t xml:space="preserve">   в сумме</w:t>
      </w:r>
      <w:r w:rsidRPr="0043197C">
        <w:rPr>
          <w:b/>
          <w:sz w:val="28"/>
          <w:szCs w:val="28"/>
        </w:rPr>
        <w:t xml:space="preserve">  </w:t>
      </w:r>
      <w:r w:rsidR="00D74EC6">
        <w:rPr>
          <w:b/>
          <w:sz w:val="28"/>
          <w:szCs w:val="28"/>
        </w:rPr>
        <w:t>75</w:t>
      </w:r>
      <w:r w:rsidR="000C728A" w:rsidRPr="0043197C">
        <w:rPr>
          <w:b/>
          <w:sz w:val="28"/>
          <w:szCs w:val="28"/>
        </w:rPr>
        <w:t>,0</w:t>
      </w:r>
      <w:r w:rsidRPr="0043197C">
        <w:rPr>
          <w:b/>
          <w:sz w:val="28"/>
          <w:szCs w:val="28"/>
        </w:rPr>
        <w:t xml:space="preserve"> тыс.рублей</w:t>
      </w:r>
      <w:r w:rsidR="0087069E" w:rsidRPr="0043197C">
        <w:rPr>
          <w:b/>
          <w:sz w:val="28"/>
          <w:szCs w:val="28"/>
        </w:rPr>
        <w:t>;</w:t>
      </w:r>
    </w:p>
    <w:p w:rsidR="00AD129C" w:rsidRDefault="00AD129C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3197C">
        <w:rPr>
          <w:sz w:val="28"/>
          <w:szCs w:val="28"/>
        </w:rPr>
        <w:t>-   расходы на отдельные мероприятия по программе «</w:t>
      </w:r>
      <w:r w:rsidR="00D27197">
        <w:rPr>
          <w:sz w:val="28"/>
          <w:szCs w:val="28"/>
        </w:rPr>
        <w:t xml:space="preserve">Противодействие коррупции </w:t>
      </w:r>
      <w:r w:rsidRPr="0043197C">
        <w:rPr>
          <w:sz w:val="28"/>
          <w:szCs w:val="28"/>
        </w:rPr>
        <w:t xml:space="preserve">» </w:t>
      </w:r>
      <w:r w:rsidRPr="0043197C">
        <w:rPr>
          <w:b/>
          <w:sz w:val="28"/>
          <w:szCs w:val="28"/>
        </w:rPr>
        <w:t xml:space="preserve"> </w:t>
      </w:r>
      <w:r w:rsidRPr="0043197C">
        <w:rPr>
          <w:sz w:val="28"/>
          <w:szCs w:val="28"/>
        </w:rPr>
        <w:t xml:space="preserve">  в сумме</w:t>
      </w:r>
      <w:r w:rsidRPr="0043197C">
        <w:rPr>
          <w:b/>
          <w:sz w:val="28"/>
          <w:szCs w:val="28"/>
        </w:rPr>
        <w:t xml:space="preserve">  </w:t>
      </w:r>
      <w:r w:rsidR="00D27197">
        <w:rPr>
          <w:b/>
          <w:sz w:val="28"/>
          <w:szCs w:val="28"/>
        </w:rPr>
        <w:t>2</w:t>
      </w:r>
      <w:r w:rsidR="003847F0">
        <w:rPr>
          <w:b/>
          <w:sz w:val="28"/>
          <w:szCs w:val="28"/>
        </w:rPr>
        <w:t>,0</w:t>
      </w:r>
      <w:r w:rsidRPr="0043197C">
        <w:rPr>
          <w:b/>
          <w:sz w:val="28"/>
          <w:szCs w:val="28"/>
        </w:rPr>
        <w:t xml:space="preserve"> тыс.рублей;</w:t>
      </w:r>
    </w:p>
    <w:p w:rsidR="009B0C2E" w:rsidRPr="0043197C" w:rsidRDefault="009B0C2E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3197C">
        <w:rPr>
          <w:sz w:val="28"/>
          <w:szCs w:val="28"/>
        </w:rPr>
        <w:t>-   расходы на отдельные мероприятия по программе «</w:t>
      </w:r>
      <w:r>
        <w:rPr>
          <w:sz w:val="28"/>
          <w:szCs w:val="28"/>
        </w:rPr>
        <w:t>Информационное общество</w:t>
      </w:r>
      <w:r w:rsidRPr="0043197C">
        <w:rPr>
          <w:sz w:val="28"/>
          <w:szCs w:val="28"/>
        </w:rPr>
        <w:t xml:space="preserve">» </w:t>
      </w:r>
      <w:r w:rsidRPr="0043197C">
        <w:rPr>
          <w:b/>
          <w:sz w:val="28"/>
          <w:szCs w:val="28"/>
        </w:rPr>
        <w:t xml:space="preserve"> </w:t>
      </w:r>
      <w:r w:rsidRPr="0043197C">
        <w:rPr>
          <w:sz w:val="28"/>
          <w:szCs w:val="28"/>
        </w:rPr>
        <w:t xml:space="preserve">  в сумме</w:t>
      </w:r>
      <w:r w:rsidRPr="0043197C">
        <w:rPr>
          <w:b/>
          <w:sz w:val="28"/>
          <w:szCs w:val="28"/>
        </w:rPr>
        <w:t xml:space="preserve">  </w:t>
      </w:r>
      <w:r w:rsidR="0049535E">
        <w:rPr>
          <w:b/>
          <w:sz w:val="28"/>
          <w:szCs w:val="28"/>
        </w:rPr>
        <w:t>345</w:t>
      </w:r>
      <w:r>
        <w:rPr>
          <w:b/>
          <w:sz w:val="28"/>
          <w:szCs w:val="28"/>
        </w:rPr>
        <w:t>,0</w:t>
      </w:r>
      <w:r w:rsidRPr="0043197C">
        <w:rPr>
          <w:b/>
          <w:sz w:val="28"/>
          <w:szCs w:val="28"/>
        </w:rPr>
        <w:t xml:space="preserve"> тыс.рублей;</w:t>
      </w:r>
    </w:p>
    <w:p w:rsidR="0087069E" w:rsidRDefault="0087069E" w:rsidP="00636278">
      <w:pPr>
        <w:pStyle w:val="af6"/>
        <w:spacing w:line="276" w:lineRule="auto"/>
        <w:jc w:val="both"/>
        <w:rPr>
          <w:sz w:val="28"/>
          <w:szCs w:val="28"/>
        </w:rPr>
      </w:pPr>
      <w:r w:rsidRPr="0043197C">
        <w:rPr>
          <w:b/>
          <w:sz w:val="28"/>
          <w:szCs w:val="28"/>
        </w:rPr>
        <w:t xml:space="preserve">- </w:t>
      </w:r>
      <w:r w:rsidR="007B1045" w:rsidRPr="0043197C">
        <w:rPr>
          <w:b/>
          <w:sz w:val="28"/>
          <w:szCs w:val="28"/>
        </w:rPr>
        <w:t xml:space="preserve"> </w:t>
      </w:r>
      <w:r w:rsidRPr="0043197C">
        <w:rPr>
          <w:b/>
          <w:sz w:val="28"/>
          <w:szCs w:val="28"/>
        </w:rPr>
        <w:t xml:space="preserve"> </w:t>
      </w:r>
      <w:r w:rsidRPr="0043197C">
        <w:rPr>
          <w:sz w:val="28"/>
          <w:szCs w:val="28"/>
        </w:rPr>
        <w:t>расход</w:t>
      </w:r>
      <w:r w:rsidR="0051165F" w:rsidRPr="0043197C">
        <w:rPr>
          <w:sz w:val="28"/>
          <w:szCs w:val="28"/>
        </w:rPr>
        <w:t>ы</w:t>
      </w:r>
      <w:r w:rsidRPr="0043197C">
        <w:rPr>
          <w:sz w:val="28"/>
          <w:szCs w:val="28"/>
        </w:rPr>
        <w:t xml:space="preserve"> на взносы  в АСМО в сумме </w:t>
      </w:r>
      <w:r w:rsidR="00D74EC6">
        <w:rPr>
          <w:b/>
          <w:sz w:val="28"/>
          <w:szCs w:val="28"/>
        </w:rPr>
        <w:t>58,6</w:t>
      </w:r>
      <w:r w:rsidR="00BF7AEB">
        <w:rPr>
          <w:b/>
          <w:sz w:val="28"/>
          <w:szCs w:val="28"/>
        </w:rPr>
        <w:t xml:space="preserve"> </w:t>
      </w:r>
      <w:r w:rsidRPr="0043197C">
        <w:rPr>
          <w:b/>
          <w:sz w:val="28"/>
          <w:szCs w:val="28"/>
        </w:rPr>
        <w:t>тыс.рублей</w:t>
      </w:r>
      <w:r w:rsidRPr="0043197C">
        <w:rPr>
          <w:sz w:val="28"/>
          <w:szCs w:val="28"/>
        </w:rPr>
        <w:t>;</w:t>
      </w:r>
    </w:p>
    <w:p w:rsidR="009B2D0C" w:rsidRPr="009B2D0C" w:rsidRDefault="009B2D0C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 расходы на проведение выборов и референдумов в сумме </w:t>
      </w:r>
      <w:r w:rsidRPr="009B2D0C">
        <w:rPr>
          <w:b/>
          <w:sz w:val="28"/>
          <w:szCs w:val="28"/>
        </w:rPr>
        <w:t>450,0 тыс.рублей;</w:t>
      </w:r>
    </w:p>
    <w:p w:rsidR="00524C65" w:rsidRPr="0043197C" w:rsidRDefault="00524C65" w:rsidP="00524C65">
      <w:pPr>
        <w:jc w:val="both"/>
        <w:rPr>
          <w:rFonts w:ascii="Times New Roman" w:hAnsi="Times New Roman"/>
          <w:sz w:val="28"/>
          <w:szCs w:val="28"/>
        </w:rPr>
      </w:pPr>
      <w:r w:rsidRPr="0043197C">
        <w:rPr>
          <w:sz w:val="28"/>
          <w:szCs w:val="28"/>
        </w:rPr>
        <w:t xml:space="preserve"> - </w:t>
      </w:r>
      <w:r w:rsidRPr="0043197C">
        <w:rPr>
          <w:rFonts w:ascii="Times New Roman" w:hAnsi="Times New Roman"/>
          <w:sz w:val="28"/>
          <w:szCs w:val="28"/>
        </w:rPr>
        <w:t xml:space="preserve">расходы на </w:t>
      </w:r>
      <w:r w:rsidR="00793874" w:rsidRPr="0043197C">
        <w:rPr>
          <w:rFonts w:ascii="Times New Roman" w:hAnsi="Times New Roman"/>
          <w:sz w:val="28"/>
          <w:szCs w:val="28"/>
        </w:rPr>
        <w:t xml:space="preserve">финансовое обеспечение деятельности муниципального </w:t>
      </w:r>
      <w:r w:rsidR="0092353C" w:rsidRPr="0043197C">
        <w:rPr>
          <w:rFonts w:ascii="Times New Roman" w:hAnsi="Times New Roman"/>
          <w:sz w:val="28"/>
          <w:szCs w:val="28"/>
        </w:rPr>
        <w:t xml:space="preserve">казенного </w:t>
      </w:r>
      <w:r w:rsidR="00793874" w:rsidRPr="0043197C">
        <w:rPr>
          <w:rFonts w:ascii="Times New Roman" w:hAnsi="Times New Roman"/>
          <w:sz w:val="28"/>
          <w:szCs w:val="28"/>
        </w:rPr>
        <w:t>учреждения</w:t>
      </w:r>
      <w:r w:rsidR="00462503" w:rsidRPr="0043197C">
        <w:rPr>
          <w:rFonts w:ascii="Times New Roman" w:hAnsi="Times New Roman"/>
          <w:sz w:val="28"/>
          <w:szCs w:val="28"/>
        </w:rPr>
        <w:t xml:space="preserve"> </w:t>
      </w:r>
      <w:r w:rsidR="00410BA7" w:rsidRPr="0043197C">
        <w:rPr>
          <w:rFonts w:ascii="Times New Roman" w:hAnsi="Times New Roman"/>
          <w:sz w:val="28"/>
          <w:szCs w:val="28"/>
        </w:rPr>
        <w:t>"Центр по обеспечению деятельности муниципальных учреждений</w:t>
      </w:r>
      <w:r w:rsidR="00F60A97">
        <w:rPr>
          <w:rFonts w:ascii="Times New Roman" w:hAnsi="Times New Roman"/>
          <w:sz w:val="28"/>
          <w:szCs w:val="28"/>
        </w:rPr>
        <w:t xml:space="preserve"> </w:t>
      </w:r>
      <w:r w:rsidR="0087069E" w:rsidRPr="0043197C">
        <w:rPr>
          <w:rFonts w:ascii="Times New Roman" w:hAnsi="Times New Roman"/>
          <w:sz w:val="28"/>
          <w:szCs w:val="28"/>
        </w:rPr>
        <w:t>в</w:t>
      </w:r>
      <w:r w:rsidRPr="0043197C">
        <w:rPr>
          <w:rFonts w:ascii="Times New Roman" w:hAnsi="Times New Roman"/>
          <w:sz w:val="28"/>
          <w:szCs w:val="28"/>
        </w:rPr>
        <w:t xml:space="preserve"> сумме</w:t>
      </w:r>
      <w:r w:rsidRPr="0043197C">
        <w:rPr>
          <w:rFonts w:ascii="Times New Roman" w:hAnsi="Times New Roman"/>
          <w:b/>
          <w:sz w:val="28"/>
          <w:szCs w:val="28"/>
        </w:rPr>
        <w:t xml:space="preserve">  </w:t>
      </w:r>
      <w:r w:rsidR="00FD11A8">
        <w:rPr>
          <w:rFonts w:ascii="Times New Roman" w:hAnsi="Times New Roman"/>
          <w:b/>
          <w:sz w:val="28"/>
          <w:szCs w:val="28"/>
        </w:rPr>
        <w:t>12539,3</w:t>
      </w:r>
      <w:r w:rsidR="00F60A97">
        <w:rPr>
          <w:rFonts w:ascii="Times New Roman" w:hAnsi="Times New Roman"/>
          <w:b/>
          <w:sz w:val="28"/>
          <w:szCs w:val="28"/>
        </w:rPr>
        <w:t xml:space="preserve"> </w:t>
      </w:r>
      <w:r w:rsidRPr="0043197C">
        <w:rPr>
          <w:rFonts w:ascii="Times New Roman" w:hAnsi="Times New Roman"/>
          <w:b/>
          <w:sz w:val="28"/>
          <w:szCs w:val="28"/>
        </w:rPr>
        <w:t>тыс.рублей</w:t>
      </w:r>
      <w:r w:rsidR="00F60A97" w:rsidRPr="0043197C">
        <w:rPr>
          <w:rFonts w:ascii="Times New Roman" w:hAnsi="Times New Roman"/>
          <w:sz w:val="28"/>
          <w:szCs w:val="28"/>
        </w:rPr>
        <w:t>"</w:t>
      </w:r>
      <w:r w:rsidR="00F60A97">
        <w:rPr>
          <w:rFonts w:ascii="Times New Roman" w:hAnsi="Times New Roman"/>
          <w:sz w:val="28"/>
          <w:szCs w:val="28"/>
        </w:rPr>
        <w:t xml:space="preserve">, расходы на содержание обслуживающего персонала органов управления в сумме </w:t>
      </w:r>
      <w:r w:rsidR="00FD11A8">
        <w:rPr>
          <w:rFonts w:ascii="Times New Roman" w:hAnsi="Times New Roman"/>
          <w:b/>
          <w:sz w:val="28"/>
          <w:szCs w:val="28"/>
        </w:rPr>
        <w:t>2355,6</w:t>
      </w:r>
      <w:r w:rsidR="00F60A97" w:rsidRPr="00F60A97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F60A97" w:rsidRPr="0043197C">
        <w:rPr>
          <w:rFonts w:ascii="Times New Roman" w:hAnsi="Times New Roman"/>
          <w:sz w:val="28"/>
          <w:szCs w:val="28"/>
        </w:rPr>
        <w:t xml:space="preserve"> по программе « Развитие муниципального управления</w:t>
      </w:r>
      <w:r w:rsidR="00F60A97" w:rsidRPr="0043197C">
        <w:rPr>
          <w:rFonts w:ascii="Times New Roman" w:hAnsi="Times New Roman"/>
          <w:b/>
          <w:sz w:val="28"/>
          <w:szCs w:val="28"/>
        </w:rPr>
        <w:t xml:space="preserve">» </w:t>
      </w:r>
      <w:r w:rsidR="0092353C" w:rsidRPr="0043197C">
        <w:rPr>
          <w:rFonts w:ascii="Times New Roman" w:hAnsi="Times New Roman"/>
          <w:b/>
          <w:sz w:val="28"/>
          <w:szCs w:val="28"/>
        </w:rPr>
        <w:t>;</w:t>
      </w:r>
    </w:p>
    <w:p w:rsidR="00A01337" w:rsidRDefault="00884955" w:rsidP="00A01337">
      <w:pPr>
        <w:jc w:val="both"/>
        <w:rPr>
          <w:rFonts w:ascii="Times New Roman" w:hAnsi="Times New Roman"/>
          <w:color w:val="000000"/>
          <w:sz w:val="28"/>
        </w:rPr>
      </w:pPr>
      <w:r w:rsidRPr="00F60A97">
        <w:rPr>
          <w:sz w:val="28"/>
          <w:szCs w:val="28"/>
        </w:rPr>
        <w:t xml:space="preserve">- </w:t>
      </w:r>
      <w:r w:rsidRPr="00F60A97">
        <w:rPr>
          <w:rFonts w:ascii="Times New Roman" w:hAnsi="Times New Roman"/>
          <w:sz w:val="28"/>
          <w:szCs w:val="28"/>
        </w:rPr>
        <w:t>расходы на другие общегосударственные вопросы  по программе « Развитие муниципального управления</w:t>
      </w:r>
      <w:r w:rsidRPr="00F60A97">
        <w:rPr>
          <w:rFonts w:ascii="Times New Roman" w:hAnsi="Times New Roman"/>
          <w:b/>
          <w:sz w:val="28"/>
          <w:szCs w:val="28"/>
        </w:rPr>
        <w:t xml:space="preserve">»  </w:t>
      </w:r>
      <w:r w:rsidRPr="00F60A97">
        <w:rPr>
          <w:rFonts w:ascii="Times New Roman" w:hAnsi="Times New Roman"/>
          <w:sz w:val="28"/>
          <w:szCs w:val="28"/>
        </w:rPr>
        <w:t>в сумме</w:t>
      </w:r>
      <w:r w:rsidRPr="00F60A97">
        <w:rPr>
          <w:rFonts w:ascii="Times New Roman" w:hAnsi="Times New Roman"/>
          <w:b/>
          <w:sz w:val="28"/>
          <w:szCs w:val="28"/>
        </w:rPr>
        <w:t xml:space="preserve">  </w:t>
      </w:r>
      <w:r w:rsidR="00D74EC6">
        <w:rPr>
          <w:rFonts w:ascii="Times New Roman" w:hAnsi="Times New Roman"/>
          <w:b/>
          <w:sz w:val="28"/>
          <w:szCs w:val="28"/>
        </w:rPr>
        <w:t>2511,3</w:t>
      </w:r>
      <w:r w:rsidRPr="00F60A97">
        <w:rPr>
          <w:rFonts w:ascii="Times New Roman" w:hAnsi="Times New Roman"/>
          <w:b/>
          <w:sz w:val="28"/>
          <w:szCs w:val="28"/>
        </w:rPr>
        <w:t xml:space="preserve">  тыс.рублей</w:t>
      </w:r>
      <w:r w:rsidRPr="00F60A97">
        <w:rPr>
          <w:rFonts w:ascii="Times New Roman" w:hAnsi="Times New Roman"/>
          <w:color w:val="000000"/>
          <w:sz w:val="28"/>
        </w:rPr>
        <w:t>.</w:t>
      </w:r>
    </w:p>
    <w:p w:rsidR="00584DC8" w:rsidRDefault="00C14206" w:rsidP="00C1420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02 </w:t>
      </w:r>
    </w:p>
    <w:p w:rsidR="00A352BA" w:rsidRPr="005C10E8" w:rsidRDefault="00A352BA" w:rsidP="00C1420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4206" w:rsidRPr="005C10E8" w:rsidRDefault="00C14206" w:rsidP="00C1420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«Национальная оборона»</w:t>
      </w:r>
    </w:p>
    <w:p w:rsidR="00C14206" w:rsidRPr="005C10E8" w:rsidRDefault="00C14206" w:rsidP="00C14206">
      <w:pPr>
        <w:spacing w:after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A4340" w:rsidRPr="00A41BC6" w:rsidRDefault="00986C6D" w:rsidP="003A43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запланирован </w:t>
      </w:r>
      <w:r w:rsidRPr="00C976EE">
        <w:rPr>
          <w:rFonts w:ascii="Times New Roman" w:hAnsi="Times New Roman"/>
          <w:sz w:val="28"/>
          <w:szCs w:val="28"/>
        </w:rPr>
        <w:t>в сумме</w:t>
      </w:r>
      <w:r w:rsidRPr="000F4048">
        <w:rPr>
          <w:rFonts w:ascii="Times New Roman" w:hAnsi="Times New Roman"/>
          <w:b/>
          <w:sz w:val="28"/>
          <w:szCs w:val="28"/>
        </w:rPr>
        <w:t xml:space="preserve"> </w:t>
      </w:r>
      <w:r w:rsidR="0033141C">
        <w:rPr>
          <w:rFonts w:ascii="Times New Roman" w:hAnsi="Times New Roman"/>
          <w:b/>
          <w:sz w:val="28"/>
          <w:szCs w:val="28"/>
        </w:rPr>
        <w:t>387,7</w:t>
      </w:r>
      <w:r w:rsidRPr="000F4048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0F4048">
        <w:rPr>
          <w:rFonts w:ascii="Times New Roman" w:hAnsi="Times New Roman"/>
          <w:b/>
          <w:sz w:val="28"/>
          <w:szCs w:val="28"/>
        </w:rPr>
        <w:t>тыс</w:t>
      </w:r>
      <w:r w:rsidRPr="000F4048">
        <w:rPr>
          <w:rFonts w:ascii="Times New Roman" w:hAnsi="Times New Roman"/>
          <w:b/>
          <w:sz w:val="28"/>
          <w:szCs w:val="28"/>
        </w:rPr>
        <w:t xml:space="preserve">. рублей. </w:t>
      </w:r>
    </w:p>
    <w:p w:rsidR="003A4340" w:rsidRPr="003A4340" w:rsidRDefault="003A4340" w:rsidP="003A4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0F6" w:rsidRDefault="003A4340" w:rsidP="00C83396">
      <w:pPr>
        <w:spacing w:after="0"/>
        <w:ind w:firstLine="709"/>
        <w:jc w:val="both"/>
        <w:rPr>
          <w:rFonts w:ascii="Times New Roman" w:hAnsi="Times New Roman"/>
          <w:b/>
          <w:caps/>
          <w:sz w:val="10"/>
          <w:szCs w:val="10"/>
        </w:rPr>
      </w:pPr>
      <w:r w:rsidRPr="00AE0B25">
        <w:rPr>
          <w:rFonts w:ascii="Times New Roman" w:hAnsi="Times New Roman"/>
          <w:sz w:val="28"/>
          <w:szCs w:val="28"/>
        </w:rPr>
        <w:t>Расходы по данному разделу будут осуществляться в рамках муниципальной программы «</w:t>
      </w:r>
      <w:r w:rsidR="0010653E">
        <w:rPr>
          <w:rFonts w:ascii="Times New Roman" w:hAnsi="Times New Roman"/>
          <w:sz w:val="28"/>
          <w:szCs w:val="28"/>
        </w:rPr>
        <w:t>Обеспечение безопасности населения и территорий</w:t>
      </w:r>
      <w:r w:rsidRPr="00AE0B25">
        <w:rPr>
          <w:rFonts w:ascii="Times New Roman" w:hAnsi="Times New Roman"/>
          <w:sz w:val="28"/>
          <w:szCs w:val="28"/>
        </w:rPr>
        <w:t xml:space="preserve">» </w:t>
      </w:r>
      <w:r w:rsidRPr="00992908">
        <w:rPr>
          <w:rFonts w:ascii="Times New Roman" w:hAnsi="Times New Roman"/>
          <w:sz w:val="28"/>
          <w:szCs w:val="28"/>
        </w:rPr>
        <w:t xml:space="preserve">на </w:t>
      </w:r>
      <w:r w:rsidR="008166D2">
        <w:rPr>
          <w:rFonts w:ascii="Times New Roman" w:hAnsi="Times New Roman"/>
          <w:sz w:val="28"/>
          <w:szCs w:val="28"/>
        </w:rPr>
        <w:t>осуществление переданных полномочий</w:t>
      </w:r>
      <w:r w:rsidRPr="00992908">
        <w:rPr>
          <w:rFonts w:ascii="Times New Roman" w:hAnsi="Times New Roman"/>
          <w:sz w:val="28"/>
          <w:szCs w:val="28"/>
        </w:rPr>
        <w:t xml:space="preserve"> по первично</w:t>
      </w:r>
      <w:r w:rsidR="008166D2">
        <w:rPr>
          <w:rFonts w:ascii="Times New Roman" w:hAnsi="Times New Roman"/>
          <w:sz w:val="28"/>
          <w:szCs w:val="28"/>
        </w:rPr>
        <w:t xml:space="preserve">му </w:t>
      </w:r>
      <w:r w:rsidRPr="00992908">
        <w:rPr>
          <w:rFonts w:ascii="Times New Roman" w:hAnsi="Times New Roman"/>
          <w:sz w:val="28"/>
          <w:szCs w:val="28"/>
        </w:rPr>
        <w:t>воинско</w:t>
      </w:r>
      <w:r w:rsidR="008166D2">
        <w:rPr>
          <w:rFonts w:ascii="Times New Roman" w:hAnsi="Times New Roman"/>
          <w:sz w:val="28"/>
          <w:szCs w:val="28"/>
        </w:rPr>
        <w:t>му</w:t>
      </w:r>
      <w:r w:rsidRPr="00992908">
        <w:rPr>
          <w:rFonts w:ascii="Times New Roman" w:hAnsi="Times New Roman"/>
          <w:sz w:val="28"/>
          <w:szCs w:val="28"/>
        </w:rPr>
        <w:t xml:space="preserve"> учет</w:t>
      </w:r>
      <w:r w:rsidR="008166D2">
        <w:rPr>
          <w:rFonts w:ascii="Times New Roman" w:hAnsi="Times New Roman"/>
          <w:sz w:val="28"/>
          <w:szCs w:val="28"/>
        </w:rPr>
        <w:t>у</w:t>
      </w:r>
      <w:r w:rsidRPr="00992908">
        <w:rPr>
          <w:rFonts w:ascii="Times New Roman" w:hAnsi="Times New Roman"/>
          <w:sz w:val="28"/>
          <w:szCs w:val="28"/>
        </w:rPr>
        <w:t xml:space="preserve"> на территориях, где отсутствуют военные комиссариаты</w:t>
      </w:r>
      <w:r w:rsidRPr="00AE0B25">
        <w:rPr>
          <w:rFonts w:ascii="Times New Roman" w:hAnsi="Times New Roman"/>
          <w:sz w:val="28"/>
          <w:szCs w:val="28"/>
        </w:rPr>
        <w:t>.</w:t>
      </w:r>
    </w:p>
    <w:p w:rsidR="00AA60F6" w:rsidRDefault="00AA60F6" w:rsidP="00331F2E">
      <w:pPr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AA60F6" w:rsidRPr="005C10E8" w:rsidRDefault="00AA60F6" w:rsidP="00331F2E">
      <w:pPr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584DC8" w:rsidRDefault="00331F2E" w:rsidP="00331F2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03 </w:t>
      </w:r>
    </w:p>
    <w:p w:rsidR="00331F2E" w:rsidRPr="005C10E8" w:rsidRDefault="00331F2E" w:rsidP="00331F2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«Национальная безопасность и правоохранительная деятельность»</w:t>
      </w:r>
    </w:p>
    <w:p w:rsidR="000F4048" w:rsidRPr="005B761F" w:rsidRDefault="00D419F0" w:rsidP="0063627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составляет на 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="00FD5B92">
        <w:rPr>
          <w:rFonts w:ascii="Times New Roman" w:hAnsi="Times New Roman"/>
          <w:sz w:val="28"/>
          <w:szCs w:val="28"/>
        </w:rPr>
        <w:t xml:space="preserve"> </w:t>
      </w:r>
      <w:r w:rsidR="009F5A5C">
        <w:rPr>
          <w:rFonts w:ascii="Times New Roman" w:hAnsi="Times New Roman"/>
          <w:b/>
          <w:sz w:val="28"/>
          <w:szCs w:val="28"/>
        </w:rPr>
        <w:t>8313,9</w:t>
      </w:r>
      <w:r w:rsidR="00715552" w:rsidRPr="001F43A0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1F43A0">
        <w:rPr>
          <w:rFonts w:ascii="Times New Roman" w:hAnsi="Times New Roman"/>
          <w:b/>
          <w:sz w:val="28"/>
          <w:szCs w:val="28"/>
        </w:rPr>
        <w:t>тыс</w:t>
      </w:r>
      <w:r w:rsidRPr="001F43A0">
        <w:rPr>
          <w:rFonts w:ascii="Times New Roman" w:hAnsi="Times New Roman"/>
          <w:b/>
          <w:sz w:val="28"/>
          <w:szCs w:val="28"/>
        </w:rPr>
        <w:t xml:space="preserve">. рублей. </w:t>
      </w:r>
    </w:p>
    <w:p w:rsidR="00A024D7" w:rsidRDefault="000F4048" w:rsidP="006362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данному разделу будут осуществляться в рамках </w:t>
      </w:r>
      <w:r w:rsidR="00CD36CC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муниципальн</w:t>
      </w:r>
      <w:r w:rsidR="00CD36C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CD36CC">
        <w:rPr>
          <w:rFonts w:ascii="Times New Roman" w:hAnsi="Times New Roman"/>
          <w:sz w:val="28"/>
          <w:szCs w:val="28"/>
        </w:rPr>
        <w:t xml:space="preserve">: </w:t>
      </w:r>
    </w:p>
    <w:p w:rsidR="00A024D7" w:rsidRDefault="00A024D7" w:rsidP="006362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4048">
        <w:rPr>
          <w:rFonts w:ascii="Times New Roman" w:hAnsi="Times New Roman"/>
          <w:sz w:val="28"/>
          <w:szCs w:val="28"/>
        </w:rPr>
        <w:t xml:space="preserve"> «Обеспечение безопасности и жизнедеятельности населения </w:t>
      </w:r>
      <w:r w:rsidR="009F5A5C">
        <w:rPr>
          <w:rFonts w:ascii="Times New Roman" w:hAnsi="Times New Roman"/>
          <w:sz w:val="28"/>
          <w:szCs w:val="28"/>
        </w:rPr>
        <w:t>и территорий</w:t>
      </w:r>
      <w:r>
        <w:rPr>
          <w:rFonts w:ascii="Times New Roman" w:hAnsi="Times New Roman"/>
          <w:sz w:val="28"/>
          <w:szCs w:val="28"/>
        </w:rPr>
        <w:t xml:space="preserve">"  в сумме </w:t>
      </w:r>
      <w:r w:rsidR="009F5A5C">
        <w:rPr>
          <w:rFonts w:ascii="Times New Roman" w:hAnsi="Times New Roman"/>
          <w:sz w:val="28"/>
          <w:szCs w:val="28"/>
        </w:rPr>
        <w:t>7929,9</w:t>
      </w:r>
      <w:r>
        <w:rPr>
          <w:rFonts w:ascii="Times New Roman" w:hAnsi="Times New Roman"/>
          <w:sz w:val="28"/>
          <w:szCs w:val="28"/>
        </w:rPr>
        <w:t xml:space="preserve"> тыс.рублей -  </w:t>
      </w:r>
      <w:r w:rsidR="001F43A0">
        <w:rPr>
          <w:rFonts w:ascii="Times New Roman" w:hAnsi="Times New Roman"/>
          <w:sz w:val="28"/>
          <w:szCs w:val="28"/>
        </w:rPr>
        <w:t>на обеспечение деятельности единой дежурной диспетчерской службы</w:t>
      </w:r>
      <w:r w:rsidR="0027552D">
        <w:rPr>
          <w:rFonts w:ascii="Times New Roman" w:hAnsi="Times New Roman"/>
          <w:sz w:val="28"/>
          <w:szCs w:val="28"/>
        </w:rPr>
        <w:t xml:space="preserve"> </w:t>
      </w:r>
      <w:r w:rsidR="0027552D" w:rsidRPr="00185017">
        <w:rPr>
          <w:rFonts w:ascii="Times New Roman" w:hAnsi="Times New Roman"/>
          <w:sz w:val="28"/>
          <w:szCs w:val="28"/>
        </w:rPr>
        <w:t xml:space="preserve">в сумме  </w:t>
      </w:r>
      <w:r w:rsidR="009F5A5C">
        <w:rPr>
          <w:rFonts w:ascii="Times New Roman" w:hAnsi="Times New Roman"/>
          <w:sz w:val="28"/>
          <w:szCs w:val="28"/>
        </w:rPr>
        <w:t>1867,4</w:t>
      </w:r>
      <w:r w:rsidR="0027552D" w:rsidRPr="00185017">
        <w:rPr>
          <w:rFonts w:ascii="Times New Roman" w:hAnsi="Times New Roman"/>
          <w:sz w:val="28"/>
          <w:szCs w:val="28"/>
        </w:rPr>
        <w:t xml:space="preserve"> тыс. рублей</w:t>
      </w:r>
      <w:r w:rsidR="00E40437">
        <w:rPr>
          <w:rFonts w:ascii="Times New Roman" w:hAnsi="Times New Roman"/>
          <w:sz w:val="28"/>
          <w:szCs w:val="28"/>
        </w:rPr>
        <w:t>,</w:t>
      </w:r>
      <w:r w:rsidR="0027552D" w:rsidRPr="00185017">
        <w:rPr>
          <w:rFonts w:ascii="Times New Roman" w:hAnsi="Times New Roman"/>
          <w:sz w:val="28"/>
          <w:szCs w:val="28"/>
        </w:rPr>
        <w:t xml:space="preserve"> пожарн</w:t>
      </w:r>
      <w:r w:rsidR="00185017">
        <w:rPr>
          <w:rFonts w:ascii="Times New Roman" w:hAnsi="Times New Roman"/>
          <w:sz w:val="28"/>
          <w:szCs w:val="28"/>
        </w:rPr>
        <w:t>ых</w:t>
      </w:r>
      <w:r w:rsidR="0027552D" w:rsidRPr="00185017">
        <w:rPr>
          <w:rFonts w:ascii="Times New Roman" w:hAnsi="Times New Roman"/>
          <w:sz w:val="28"/>
          <w:szCs w:val="28"/>
        </w:rPr>
        <w:t xml:space="preserve"> </w:t>
      </w:r>
      <w:r w:rsidR="00185017">
        <w:rPr>
          <w:rFonts w:ascii="Times New Roman" w:hAnsi="Times New Roman"/>
          <w:sz w:val="28"/>
          <w:szCs w:val="28"/>
        </w:rPr>
        <w:t>команд</w:t>
      </w:r>
      <w:r w:rsidR="0027552D" w:rsidRPr="00185017">
        <w:rPr>
          <w:rFonts w:ascii="Times New Roman" w:hAnsi="Times New Roman"/>
          <w:sz w:val="28"/>
          <w:szCs w:val="28"/>
        </w:rPr>
        <w:t xml:space="preserve"> </w:t>
      </w:r>
      <w:r w:rsidR="00E40437">
        <w:rPr>
          <w:rFonts w:ascii="Times New Roman" w:hAnsi="Times New Roman"/>
          <w:sz w:val="28"/>
          <w:szCs w:val="28"/>
        </w:rPr>
        <w:t xml:space="preserve"> и противопожарные мероприятия </w:t>
      </w:r>
      <w:r w:rsidR="0027552D" w:rsidRPr="00185017">
        <w:rPr>
          <w:rFonts w:ascii="Times New Roman" w:hAnsi="Times New Roman"/>
          <w:sz w:val="28"/>
          <w:szCs w:val="28"/>
        </w:rPr>
        <w:t>в сумме</w:t>
      </w:r>
      <w:r w:rsidR="00392377" w:rsidRPr="00E40437">
        <w:rPr>
          <w:rFonts w:ascii="Times New Roman" w:hAnsi="Times New Roman"/>
          <w:sz w:val="28"/>
          <w:szCs w:val="28"/>
        </w:rPr>
        <w:t xml:space="preserve"> </w:t>
      </w:r>
      <w:r w:rsidR="00A67889">
        <w:rPr>
          <w:rFonts w:ascii="Times New Roman" w:hAnsi="Times New Roman"/>
          <w:sz w:val="28"/>
          <w:szCs w:val="28"/>
        </w:rPr>
        <w:t>5703,7</w:t>
      </w:r>
      <w:r w:rsidR="0027552D" w:rsidRPr="00E40437">
        <w:rPr>
          <w:rFonts w:ascii="Times New Roman" w:hAnsi="Times New Roman"/>
          <w:sz w:val="28"/>
          <w:szCs w:val="28"/>
        </w:rPr>
        <w:t xml:space="preserve"> тыс.рублей, а также на </w:t>
      </w:r>
      <w:r w:rsidR="009D0306">
        <w:rPr>
          <w:rFonts w:ascii="Times New Roman" w:hAnsi="Times New Roman"/>
          <w:sz w:val="28"/>
          <w:szCs w:val="28"/>
        </w:rPr>
        <w:t>другие м</w:t>
      </w:r>
      <w:r>
        <w:rPr>
          <w:rFonts w:ascii="Times New Roman" w:hAnsi="Times New Roman"/>
          <w:sz w:val="28"/>
          <w:szCs w:val="28"/>
        </w:rPr>
        <w:t>е</w:t>
      </w:r>
      <w:r w:rsidR="009D0306">
        <w:rPr>
          <w:rFonts w:ascii="Times New Roman" w:hAnsi="Times New Roman"/>
          <w:sz w:val="28"/>
          <w:szCs w:val="28"/>
        </w:rPr>
        <w:t xml:space="preserve">роприятия в области национальной безопасности и правоохранительной деятельности </w:t>
      </w:r>
      <w:r w:rsidR="0027552D" w:rsidRPr="00E40437">
        <w:rPr>
          <w:rFonts w:ascii="Times New Roman" w:hAnsi="Times New Roman"/>
          <w:sz w:val="28"/>
          <w:szCs w:val="28"/>
        </w:rPr>
        <w:t xml:space="preserve">в сумме </w:t>
      </w:r>
      <w:r w:rsidR="00A67889">
        <w:rPr>
          <w:rFonts w:ascii="Times New Roman" w:hAnsi="Times New Roman"/>
          <w:sz w:val="28"/>
          <w:szCs w:val="28"/>
        </w:rPr>
        <w:t>358,8</w:t>
      </w:r>
      <w:r w:rsidR="0027552D" w:rsidRPr="00E4043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r w:rsidRPr="00A024D7">
        <w:rPr>
          <w:rFonts w:ascii="Times New Roman" w:hAnsi="Times New Roman"/>
          <w:sz w:val="28"/>
          <w:szCs w:val="28"/>
        </w:rPr>
        <w:t xml:space="preserve"> </w:t>
      </w:r>
    </w:p>
    <w:p w:rsidR="00A024D7" w:rsidRDefault="00A024D7" w:rsidP="006362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"Экология и природные ресурсы" - в сумме </w:t>
      </w:r>
      <w:r w:rsidR="00905C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0,0 тыс.рублей на мероприятия в области охраны окружающей среды;</w:t>
      </w:r>
    </w:p>
    <w:p w:rsidR="000F4048" w:rsidRDefault="00A024D7" w:rsidP="006362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"Профилактика правонарушений " -  в сумме </w:t>
      </w:r>
      <w:r w:rsidR="009F5A5C">
        <w:rPr>
          <w:rFonts w:ascii="Times New Roman" w:hAnsi="Times New Roman"/>
          <w:sz w:val="28"/>
          <w:szCs w:val="28"/>
        </w:rPr>
        <w:t>324,0</w:t>
      </w:r>
      <w:r>
        <w:rPr>
          <w:rFonts w:ascii="Times New Roman" w:hAnsi="Times New Roman"/>
          <w:sz w:val="28"/>
          <w:szCs w:val="28"/>
        </w:rPr>
        <w:t xml:space="preserve"> тыс.рублей,   том числе на организацию деятельности народных дружин </w:t>
      </w:r>
      <w:r w:rsidR="009F5A5C">
        <w:rPr>
          <w:rFonts w:ascii="Times New Roman" w:hAnsi="Times New Roman"/>
          <w:sz w:val="28"/>
          <w:szCs w:val="28"/>
        </w:rPr>
        <w:t>304,0</w:t>
      </w:r>
      <w:r w:rsidR="00F36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тыс.рублей, на прочие мероприятия профилактики</w:t>
      </w:r>
      <w:r w:rsidR="009F5A5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A5C">
        <w:rPr>
          <w:rFonts w:ascii="Times New Roman" w:hAnsi="Times New Roman"/>
          <w:sz w:val="28"/>
          <w:szCs w:val="28"/>
        </w:rPr>
        <w:t>2</w:t>
      </w:r>
      <w:r w:rsidR="00F36999">
        <w:rPr>
          <w:rFonts w:ascii="Times New Roman" w:hAnsi="Times New Roman"/>
          <w:sz w:val="28"/>
          <w:szCs w:val="28"/>
        </w:rPr>
        <w:t xml:space="preserve">0,0 </w:t>
      </w:r>
      <w:r w:rsidR="008121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ыс.рублей.</w:t>
      </w:r>
    </w:p>
    <w:p w:rsidR="000F4048" w:rsidRPr="005B761F" w:rsidRDefault="000F4048" w:rsidP="0063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DC8" w:rsidRDefault="000861BC" w:rsidP="00584DC8">
      <w:pPr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04 </w:t>
      </w:r>
    </w:p>
    <w:p w:rsidR="000861BC" w:rsidRPr="005C10E8" w:rsidRDefault="000861BC" w:rsidP="00584DC8">
      <w:pPr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«Национальная экономика»</w:t>
      </w:r>
    </w:p>
    <w:p w:rsidR="00A723DE" w:rsidRDefault="00A723DE" w:rsidP="00A723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–</w:t>
      </w:r>
      <w:r w:rsidR="00372260">
        <w:rPr>
          <w:rFonts w:ascii="Times New Roman" w:hAnsi="Times New Roman"/>
          <w:b/>
          <w:sz w:val="28"/>
          <w:szCs w:val="28"/>
        </w:rPr>
        <w:t>53744,7</w:t>
      </w:r>
      <w:r w:rsidR="00E90E2C" w:rsidRPr="00584DC8">
        <w:rPr>
          <w:rFonts w:ascii="Times New Roman" w:hAnsi="Times New Roman"/>
          <w:sz w:val="28"/>
          <w:szCs w:val="28"/>
        </w:rPr>
        <w:t xml:space="preserve"> </w:t>
      </w:r>
      <w:r w:rsidR="00C430AB" w:rsidRPr="00584DC8">
        <w:rPr>
          <w:rFonts w:ascii="Times New Roman" w:hAnsi="Times New Roman"/>
          <w:b/>
          <w:sz w:val="28"/>
          <w:szCs w:val="28"/>
        </w:rPr>
        <w:t>тыс</w:t>
      </w:r>
      <w:r w:rsidRPr="00584DC8">
        <w:rPr>
          <w:rFonts w:ascii="Times New Roman" w:hAnsi="Times New Roman"/>
          <w:b/>
          <w:sz w:val="28"/>
          <w:szCs w:val="28"/>
        </w:rPr>
        <w:t>.</w:t>
      </w:r>
      <w:r w:rsidRPr="00C976EE">
        <w:rPr>
          <w:rFonts w:ascii="Times New Roman" w:hAnsi="Times New Roman"/>
          <w:b/>
          <w:sz w:val="28"/>
          <w:szCs w:val="28"/>
        </w:rPr>
        <w:t xml:space="preserve"> рублей</w:t>
      </w:r>
      <w:r w:rsidRPr="005C10E8">
        <w:rPr>
          <w:rFonts w:ascii="Times New Roman" w:hAnsi="Times New Roman"/>
          <w:sz w:val="28"/>
          <w:szCs w:val="28"/>
        </w:rPr>
        <w:t>.</w:t>
      </w:r>
    </w:p>
    <w:p w:rsidR="0045383B" w:rsidRPr="005C10E8" w:rsidRDefault="0045383B" w:rsidP="00A723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6AD" w:rsidRDefault="001F43A0" w:rsidP="001F43A0">
      <w:pPr>
        <w:pStyle w:val="a9"/>
        <w:spacing w:line="276" w:lineRule="auto"/>
        <w:jc w:val="both"/>
      </w:pPr>
      <w:r w:rsidRPr="001F43A0">
        <w:rPr>
          <w:szCs w:val="28"/>
        </w:rPr>
        <w:t xml:space="preserve">             </w:t>
      </w:r>
      <w:r w:rsidRPr="00357465">
        <w:rPr>
          <w:szCs w:val="28"/>
        </w:rPr>
        <w:t xml:space="preserve">Данный раздел будет финансироваться в рамках </w:t>
      </w:r>
      <w:r w:rsidR="00496EB7">
        <w:rPr>
          <w:szCs w:val="28"/>
        </w:rPr>
        <w:t>четырех</w:t>
      </w:r>
      <w:r w:rsidR="00155A1F">
        <w:rPr>
          <w:szCs w:val="28"/>
        </w:rPr>
        <w:t xml:space="preserve"> </w:t>
      </w:r>
      <w:r w:rsidRPr="00357465">
        <w:rPr>
          <w:szCs w:val="28"/>
        </w:rPr>
        <w:t>муниципальных программ:</w:t>
      </w:r>
      <w:r w:rsidR="009063CD">
        <w:rPr>
          <w:szCs w:val="28"/>
        </w:rPr>
        <w:t xml:space="preserve"> </w:t>
      </w:r>
      <w:r w:rsidR="00CD36CC">
        <w:rPr>
          <w:szCs w:val="28"/>
        </w:rPr>
        <w:t xml:space="preserve"> </w:t>
      </w:r>
      <w:r w:rsidRPr="00357465">
        <w:t xml:space="preserve">«Развитие транспортной системы»,  </w:t>
      </w:r>
      <w:r w:rsidR="00771D4A">
        <w:rPr>
          <w:szCs w:val="28"/>
        </w:rPr>
        <w:t xml:space="preserve">«Обеспечение безопасности </w:t>
      </w:r>
      <w:r w:rsidR="00882E70">
        <w:rPr>
          <w:szCs w:val="28"/>
        </w:rPr>
        <w:t>населения и территорий</w:t>
      </w:r>
      <w:r w:rsidR="00771D4A">
        <w:rPr>
          <w:szCs w:val="28"/>
        </w:rPr>
        <w:t xml:space="preserve">», </w:t>
      </w:r>
      <w:r w:rsidR="00496EB7">
        <w:rPr>
          <w:szCs w:val="28"/>
        </w:rPr>
        <w:t>«Уп</w:t>
      </w:r>
      <w:r w:rsidR="00185017">
        <w:rPr>
          <w:szCs w:val="28"/>
        </w:rPr>
        <w:t>равление муниципальным имуществом и земельными ресурсами</w:t>
      </w:r>
      <w:r w:rsidR="00771D4A">
        <w:t xml:space="preserve">», </w:t>
      </w:r>
      <w:r w:rsidR="009063CD" w:rsidRPr="009063CD">
        <w:t xml:space="preserve"> </w:t>
      </w:r>
      <w:r w:rsidR="009063CD" w:rsidRPr="00357465">
        <w:t xml:space="preserve">«Развитие </w:t>
      </w:r>
      <w:r w:rsidR="009063CD">
        <w:t>строительства и архитектуры</w:t>
      </w:r>
      <w:r w:rsidR="009063CD" w:rsidRPr="00357465">
        <w:t>»</w:t>
      </w:r>
      <w:r w:rsidR="009063CD">
        <w:t xml:space="preserve">.  </w:t>
      </w:r>
    </w:p>
    <w:p w:rsidR="00771D4A" w:rsidRDefault="00771D4A" w:rsidP="001F43A0">
      <w:pPr>
        <w:pStyle w:val="a9"/>
        <w:spacing w:line="276" w:lineRule="auto"/>
        <w:jc w:val="both"/>
      </w:pPr>
    </w:p>
    <w:p w:rsidR="00771D4A" w:rsidRDefault="00771D4A" w:rsidP="001F43A0">
      <w:pPr>
        <w:pStyle w:val="a9"/>
        <w:spacing w:line="276" w:lineRule="auto"/>
        <w:jc w:val="both"/>
      </w:pPr>
    </w:p>
    <w:p w:rsidR="00771D4A" w:rsidRDefault="00771D4A" w:rsidP="001F43A0">
      <w:pPr>
        <w:pStyle w:val="a9"/>
        <w:spacing w:line="276" w:lineRule="auto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A723DE" w:rsidRPr="005C10E8" w:rsidTr="0043544C">
        <w:trPr>
          <w:trHeight w:val="253"/>
        </w:trPr>
        <w:tc>
          <w:tcPr>
            <w:tcW w:w="7513" w:type="dxa"/>
            <w:vMerge w:val="restart"/>
            <w:vAlign w:val="center"/>
          </w:tcPr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126" w:type="dxa"/>
            <w:vMerge w:val="restart"/>
            <w:vAlign w:val="center"/>
          </w:tcPr>
          <w:p w:rsidR="00A723DE" w:rsidRPr="005C10E8" w:rsidRDefault="00A723DE" w:rsidP="0043544C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672327">
              <w:rPr>
                <w:rFonts w:ascii="Times New Roman" w:hAnsi="Times New Roman"/>
              </w:rPr>
              <w:t>2025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A723DE" w:rsidRPr="005C10E8" w:rsidTr="001671FA">
        <w:trPr>
          <w:trHeight w:val="332"/>
        </w:trPr>
        <w:tc>
          <w:tcPr>
            <w:tcW w:w="7513" w:type="dxa"/>
            <w:vMerge/>
            <w:vAlign w:val="center"/>
          </w:tcPr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3DE" w:rsidRPr="005C10E8" w:rsidTr="0043544C">
        <w:trPr>
          <w:trHeight w:val="228"/>
        </w:trPr>
        <w:tc>
          <w:tcPr>
            <w:tcW w:w="7513" w:type="dxa"/>
          </w:tcPr>
          <w:p w:rsidR="00A723DE" w:rsidRPr="005C10E8" w:rsidRDefault="00A723DE" w:rsidP="0043544C">
            <w:pPr>
              <w:spacing w:after="0" w:line="240" w:lineRule="auto"/>
              <w:ind w:left="-108" w:firstLine="142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2126" w:type="dxa"/>
          </w:tcPr>
          <w:p w:rsidR="00A723DE" w:rsidRPr="00704A52" w:rsidRDefault="00882E70" w:rsidP="005B2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53744,7</w:t>
            </w:r>
          </w:p>
        </w:tc>
      </w:tr>
      <w:tr w:rsidR="00A723DE" w:rsidRPr="005C10E8" w:rsidTr="0043544C">
        <w:tc>
          <w:tcPr>
            <w:tcW w:w="7513" w:type="dxa"/>
          </w:tcPr>
          <w:p w:rsidR="00A723DE" w:rsidRPr="005C10E8" w:rsidRDefault="00A723DE" w:rsidP="00435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</w:tcPr>
          <w:p w:rsidR="00A723DE" w:rsidRPr="00704A52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85" w:rsidRPr="005C10E8" w:rsidTr="00FA7C20">
        <w:trPr>
          <w:trHeight w:val="403"/>
        </w:trPr>
        <w:tc>
          <w:tcPr>
            <w:tcW w:w="7513" w:type="dxa"/>
          </w:tcPr>
          <w:p w:rsidR="00C66085" w:rsidRPr="005C10E8" w:rsidRDefault="00C66085" w:rsidP="00435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2126" w:type="dxa"/>
          </w:tcPr>
          <w:p w:rsidR="00C66085" w:rsidRPr="00704A52" w:rsidRDefault="0033141C" w:rsidP="00707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="00C66085" w:rsidRPr="00704A52">
              <w:rPr>
                <w:rFonts w:ascii="Times New Roman" w:hAnsi="Times New Roman"/>
              </w:rPr>
              <w:t>,0</w:t>
            </w:r>
          </w:p>
        </w:tc>
      </w:tr>
      <w:tr w:rsidR="00A723DE" w:rsidRPr="005C10E8" w:rsidTr="00FA7C20">
        <w:trPr>
          <w:trHeight w:val="413"/>
        </w:trPr>
        <w:tc>
          <w:tcPr>
            <w:tcW w:w="7513" w:type="dxa"/>
          </w:tcPr>
          <w:p w:rsidR="00A723DE" w:rsidRPr="005C10E8" w:rsidRDefault="00A723DE" w:rsidP="005F70C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Дорожное хозяйство (дорожные фонды)</w:t>
            </w:r>
            <w:r w:rsidR="00C161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A723DE" w:rsidRPr="00704A52" w:rsidRDefault="0033141C" w:rsidP="00C66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52414,5</w:t>
            </w:r>
          </w:p>
        </w:tc>
      </w:tr>
      <w:tr w:rsidR="00A723DE" w:rsidRPr="005C10E8" w:rsidTr="00FA7C20">
        <w:trPr>
          <w:trHeight w:val="398"/>
        </w:trPr>
        <w:tc>
          <w:tcPr>
            <w:tcW w:w="7513" w:type="dxa"/>
          </w:tcPr>
          <w:p w:rsidR="00A723DE" w:rsidRPr="005C10E8" w:rsidRDefault="00A723DE" w:rsidP="004354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</w:tcPr>
          <w:p w:rsidR="00A723DE" w:rsidRPr="00704A52" w:rsidRDefault="00882E70" w:rsidP="005B2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550,2</w:t>
            </w:r>
          </w:p>
        </w:tc>
      </w:tr>
    </w:tbl>
    <w:p w:rsidR="003646AD" w:rsidRPr="006A5868" w:rsidRDefault="003646AD" w:rsidP="00694E9E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C66085" w:rsidRPr="00704A52" w:rsidRDefault="00C66085" w:rsidP="006362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67D9">
        <w:rPr>
          <w:rFonts w:ascii="Times New Roman" w:hAnsi="Times New Roman"/>
          <w:sz w:val="28"/>
          <w:szCs w:val="28"/>
        </w:rPr>
        <w:t>Общий объем расходов по подразделу</w:t>
      </w:r>
      <w:r>
        <w:rPr>
          <w:rFonts w:ascii="Times New Roman" w:hAnsi="Times New Roman"/>
          <w:sz w:val="28"/>
          <w:szCs w:val="28"/>
        </w:rPr>
        <w:t xml:space="preserve"> «Транспорт»</w:t>
      </w:r>
      <w:r w:rsidRPr="00EB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F469B">
        <w:rPr>
          <w:rFonts w:ascii="Times New Roman" w:hAnsi="Times New Roman"/>
          <w:sz w:val="28"/>
          <w:szCs w:val="28"/>
        </w:rPr>
        <w:t xml:space="preserve">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AF469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запланирован в сумме</w:t>
      </w:r>
      <w:r w:rsidRPr="00AF469B">
        <w:rPr>
          <w:rFonts w:ascii="Times New Roman" w:hAnsi="Times New Roman"/>
          <w:sz w:val="28"/>
          <w:szCs w:val="28"/>
        </w:rPr>
        <w:t xml:space="preserve"> </w:t>
      </w:r>
      <w:r w:rsidR="00B6219F">
        <w:rPr>
          <w:rFonts w:ascii="Times New Roman" w:hAnsi="Times New Roman"/>
          <w:b/>
          <w:sz w:val="28"/>
          <w:szCs w:val="28"/>
        </w:rPr>
        <w:t>78</w:t>
      </w:r>
      <w:r w:rsidR="00094C45">
        <w:rPr>
          <w:rFonts w:ascii="Times New Roman" w:hAnsi="Times New Roman"/>
          <w:b/>
          <w:sz w:val="28"/>
          <w:szCs w:val="28"/>
        </w:rPr>
        <w:t>0</w:t>
      </w:r>
      <w:r w:rsidRPr="00704A52">
        <w:rPr>
          <w:rFonts w:ascii="Times New Roman" w:hAnsi="Times New Roman"/>
          <w:b/>
          <w:sz w:val="28"/>
          <w:szCs w:val="28"/>
        </w:rPr>
        <w:t>,0 тыс. рублей.</w:t>
      </w:r>
    </w:p>
    <w:p w:rsidR="003D3AFE" w:rsidRDefault="00C66085" w:rsidP="003D3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67D9">
        <w:rPr>
          <w:rFonts w:ascii="Times New Roman" w:hAnsi="Times New Roman"/>
          <w:sz w:val="28"/>
          <w:szCs w:val="28"/>
        </w:rPr>
        <w:t>По данному подразделу отражены расходы на предоставление субсиди</w:t>
      </w:r>
      <w:r>
        <w:rPr>
          <w:rFonts w:ascii="Times New Roman" w:hAnsi="Times New Roman"/>
          <w:sz w:val="28"/>
          <w:szCs w:val="28"/>
        </w:rPr>
        <w:t>и</w:t>
      </w:r>
      <w:r w:rsidRPr="00EB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юридическим либо физическим лицам, которые будут осуществлять перевозки пассажиров транспортом на внутримуниципальных маршрутах,</w:t>
      </w:r>
      <w:r w:rsidR="003D3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возмещение выпадающих доходов</w:t>
      </w:r>
      <w:r w:rsidRPr="00EB67D9">
        <w:rPr>
          <w:rFonts w:ascii="Times New Roman" w:hAnsi="Times New Roman"/>
          <w:sz w:val="28"/>
          <w:szCs w:val="28"/>
        </w:rPr>
        <w:t>.</w:t>
      </w:r>
    </w:p>
    <w:p w:rsidR="003646AD" w:rsidRPr="00AA6669" w:rsidRDefault="003646AD" w:rsidP="0063627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B67D9">
        <w:rPr>
          <w:rFonts w:ascii="Times New Roman" w:hAnsi="Times New Roman"/>
          <w:sz w:val="28"/>
          <w:szCs w:val="28"/>
        </w:rPr>
        <w:t>Общий объем расходов по подразделу</w:t>
      </w:r>
      <w:r>
        <w:rPr>
          <w:rFonts w:ascii="Times New Roman" w:hAnsi="Times New Roman"/>
          <w:sz w:val="28"/>
          <w:szCs w:val="28"/>
        </w:rPr>
        <w:t xml:space="preserve"> «Дорожное хозяйство (дорожные фонды)</w:t>
      </w:r>
      <w:r w:rsidRPr="00EB67D9">
        <w:rPr>
          <w:rFonts w:ascii="Times New Roman" w:hAnsi="Times New Roman"/>
          <w:sz w:val="28"/>
          <w:szCs w:val="28"/>
        </w:rPr>
        <w:t xml:space="preserve">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EB67D9">
        <w:rPr>
          <w:rFonts w:ascii="Times New Roman" w:hAnsi="Times New Roman"/>
          <w:sz w:val="28"/>
          <w:szCs w:val="28"/>
        </w:rPr>
        <w:t xml:space="preserve"> </w:t>
      </w:r>
      <w:r w:rsidRPr="00D163A0">
        <w:rPr>
          <w:rFonts w:ascii="Times New Roman" w:hAnsi="Times New Roman"/>
          <w:sz w:val="28"/>
          <w:szCs w:val="28"/>
        </w:rPr>
        <w:t xml:space="preserve">год   </w:t>
      </w:r>
      <w:r w:rsidR="00B6219F">
        <w:rPr>
          <w:rFonts w:ascii="Times New Roman" w:hAnsi="Times New Roman"/>
          <w:b/>
          <w:bCs/>
          <w:sz w:val="28"/>
          <w:szCs w:val="28"/>
        </w:rPr>
        <w:t>52414,5</w:t>
      </w:r>
      <w:r w:rsidR="00AD05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70C7">
        <w:rPr>
          <w:rFonts w:ascii="Times New Roman" w:hAnsi="Times New Roman"/>
          <w:b/>
          <w:sz w:val="28"/>
          <w:szCs w:val="28"/>
        </w:rPr>
        <w:t>тыс. рублей</w:t>
      </w:r>
      <w:r w:rsidRPr="005F70C7">
        <w:rPr>
          <w:rFonts w:ascii="Times New Roman" w:hAnsi="Times New Roman"/>
          <w:sz w:val="28"/>
          <w:szCs w:val="28"/>
        </w:rPr>
        <w:t>.</w:t>
      </w:r>
    </w:p>
    <w:p w:rsidR="003646AD" w:rsidRPr="00AA6669" w:rsidRDefault="003646AD" w:rsidP="00186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3F6D8F">
        <w:rPr>
          <w:rFonts w:ascii="Times New Roman" w:hAnsi="Times New Roman"/>
          <w:sz w:val="28"/>
          <w:szCs w:val="28"/>
        </w:rPr>
        <w:t>о данному подразделу отражен</w:t>
      </w:r>
      <w:r>
        <w:rPr>
          <w:rFonts w:ascii="Times New Roman" w:hAnsi="Times New Roman"/>
          <w:sz w:val="28"/>
          <w:szCs w:val="28"/>
        </w:rPr>
        <w:t>ы</w:t>
      </w:r>
      <w:r w:rsidRPr="003F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</w:t>
      </w:r>
      <w:r w:rsidRPr="003F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муниципальной программе «Развитие транспортной системы» на</w:t>
      </w:r>
      <w:r w:rsidR="0044413B">
        <w:rPr>
          <w:rFonts w:ascii="Times New Roman" w:hAnsi="Times New Roman"/>
          <w:sz w:val="28"/>
          <w:szCs w:val="28"/>
        </w:rPr>
        <w:t xml:space="preserve"> мероприятия в сфере дорожной деятельности, а также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413B">
        <w:rPr>
          <w:rFonts w:ascii="Times New Roman" w:hAnsi="Times New Roman"/>
          <w:sz w:val="28"/>
          <w:szCs w:val="28"/>
        </w:rPr>
        <w:t>осуществление дорожной деятельности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413B">
        <w:rPr>
          <w:rFonts w:ascii="Times New Roman" w:hAnsi="Times New Roman"/>
          <w:sz w:val="28"/>
          <w:szCs w:val="28"/>
        </w:rPr>
        <w:t xml:space="preserve"> автомобильных </w:t>
      </w:r>
      <w:r>
        <w:rPr>
          <w:rFonts w:ascii="Times New Roman" w:hAnsi="Times New Roman"/>
          <w:sz w:val="28"/>
          <w:szCs w:val="28"/>
        </w:rPr>
        <w:t>дорог общего пользования местного значения</w:t>
      </w:r>
      <w:r w:rsidR="00186CD5">
        <w:rPr>
          <w:rFonts w:ascii="Times New Roman" w:hAnsi="Times New Roman"/>
          <w:sz w:val="28"/>
          <w:szCs w:val="28"/>
        </w:rPr>
        <w:t xml:space="preserve"> </w:t>
      </w:r>
      <w:r w:rsidR="00186CD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646AD" w:rsidRPr="00A370A2" w:rsidRDefault="003646AD" w:rsidP="00636278">
      <w:pPr>
        <w:spacing w:after="0"/>
        <w:ind w:left="426" w:hanging="142"/>
        <w:jc w:val="both"/>
        <w:rPr>
          <w:rFonts w:ascii="Times New Roman" w:hAnsi="Times New Roman"/>
        </w:rPr>
      </w:pPr>
    </w:p>
    <w:p w:rsidR="003646AD" w:rsidRDefault="003646AD" w:rsidP="00636278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87C78">
        <w:rPr>
          <w:rFonts w:ascii="Times New Roman" w:hAnsi="Times New Roman"/>
          <w:sz w:val="28"/>
          <w:szCs w:val="28"/>
        </w:rPr>
        <w:t xml:space="preserve">Общий объем расходов по </w:t>
      </w:r>
      <w:r>
        <w:rPr>
          <w:rFonts w:ascii="Times New Roman" w:hAnsi="Times New Roman"/>
          <w:sz w:val="28"/>
          <w:szCs w:val="28"/>
        </w:rPr>
        <w:t>под</w:t>
      </w:r>
      <w:r w:rsidRPr="00B87C78">
        <w:rPr>
          <w:rFonts w:ascii="Times New Roman" w:hAnsi="Times New Roman"/>
          <w:sz w:val="28"/>
          <w:szCs w:val="28"/>
        </w:rPr>
        <w:t>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44F">
        <w:rPr>
          <w:rFonts w:ascii="Times New Roman" w:hAnsi="Times New Roman"/>
          <w:sz w:val="28"/>
          <w:szCs w:val="28"/>
        </w:rPr>
        <w:t xml:space="preserve">«Другие вопросы в области национальной экономики»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B9544F">
        <w:rPr>
          <w:rFonts w:ascii="Times New Roman" w:hAnsi="Times New Roman"/>
          <w:sz w:val="28"/>
          <w:szCs w:val="28"/>
        </w:rPr>
        <w:t xml:space="preserve"> год </w:t>
      </w:r>
      <w:r w:rsidR="001D6ECA">
        <w:rPr>
          <w:rFonts w:ascii="Times New Roman" w:hAnsi="Times New Roman"/>
          <w:b/>
          <w:sz w:val="28"/>
          <w:szCs w:val="28"/>
        </w:rPr>
        <w:t>550,2</w:t>
      </w:r>
      <w:r w:rsidRPr="003D3AFE">
        <w:rPr>
          <w:rFonts w:ascii="Times New Roman" w:hAnsi="Times New Roman"/>
          <w:sz w:val="28"/>
          <w:szCs w:val="28"/>
        </w:rPr>
        <w:t xml:space="preserve"> </w:t>
      </w:r>
      <w:r w:rsidRPr="003D3AFE">
        <w:rPr>
          <w:rFonts w:ascii="Times New Roman" w:hAnsi="Times New Roman"/>
          <w:b/>
          <w:sz w:val="28"/>
          <w:szCs w:val="28"/>
        </w:rPr>
        <w:t>тыс.</w:t>
      </w:r>
      <w:r w:rsidRPr="00A471B2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469" w:rsidRDefault="000B51B6" w:rsidP="004905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51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данно</w:t>
      </w:r>
      <w:r w:rsidR="009A05C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раздел</w:t>
      </w:r>
      <w:r w:rsidR="009A05C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A05CE">
        <w:rPr>
          <w:rFonts w:ascii="Times New Roman" w:hAnsi="Times New Roman"/>
          <w:sz w:val="28"/>
          <w:szCs w:val="28"/>
        </w:rPr>
        <w:t xml:space="preserve">в рамках </w:t>
      </w:r>
      <w:r w:rsidR="001C59C1" w:rsidRPr="00493428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 xml:space="preserve">муниципальной </w:t>
      </w:r>
      <w:r w:rsidR="001C59C1" w:rsidRPr="00493428">
        <w:rPr>
          <w:rFonts w:ascii="Times New Roman" w:hAnsi="Times New Roman"/>
          <w:sz w:val="28"/>
          <w:szCs w:val="28"/>
        </w:rPr>
        <w:t>программ</w:t>
      </w:r>
      <w:r w:rsidR="009A05CE">
        <w:rPr>
          <w:rFonts w:ascii="Times New Roman" w:hAnsi="Times New Roman"/>
          <w:sz w:val="28"/>
          <w:szCs w:val="28"/>
        </w:rPr>
        <w:t xml:space="preserve">ы </w:t>
      </w:r>
      <w:r w:rsidR="009A05CE" w:rsidRPr="003374CE">
        <w:rPr>
          <w:rFonts w:ascii="Times New Roman" w:hAnsi="Times New Roman"/>
          <w:sz w:val="28"/>
          <w:szCs w:val="28"/>
        </w:rPr>
        <w:t xml:space="preserve">"Обеспечение безопасности </w:t>
      </w:r>
      <w:r w:rsidR="008C680A">
        <w:rPr>
          <w:rFonts w:ascii="Times New Roman" w:hAnsi="Times New Roman"/>
          <w:sz w:val="28"/>
          <w:szCs w:val="28"/>
        </w:rPr>
        <w:t>населения и территорий</w:t>
      </w:r>
      <w:r w:rsidR="009A05CE">
        <w:rPr>
          <w:rFonts w:ascii="Times New Roman" w:hAnsi="Times New Roman"/>
          <w:sz w:val="28"/>
          <w:szCs w:val="28"/>
        </w:rPr>
        <w:t>"</w:t>
      </w:r>
      <w:r w:rsidR="00CD36CC">
        <w:rPr>
          <w:rFonts w:ascii="Times New Roman" w:hAnsi="Times New Roman"/>
          <w:sz w:val="28"/>
          <w:szCs w:val="28"/>
        </w:rPr>
        <w:t xml:space="preserve"> </w:t>
      </w:r>
      <w:r w:rsidR="009A05CE">
        <w:rPr>
          <w:rFonts w:ascii="Times New Roman" w:hAnsi="Times New Roman"/>
          <w:sz w:val="28"/>
          <w:szCs w:val="28"/>
        </w:rPr>
        <w:t>предусмотрены</w:t>
      </w:r>
      <w:r w:rsidR="009A05CE" w:rsidRPr="009A05CE">
        <w:rPr>
          <w:rFonts w:ascii="Times New Roman" w:hAnsi="Times New Roman"/>
          <w:sz w:val="28"/>
          <w:szCs w:val="28"/>
        </w:rPr>
        <w:t xml:space="preserve"> </w:t>
      </w:r>
      <w:r w:rsidR="009A05CE">
        <w:rPr>
          <w:rFonts w:ascii="Times New Roman" w:hAnsi="Times New Roman"/>
          <w:sz w:val="28"/>
          <w:szCs w:val="28"/>
        </w:rPr>
        <w:t>расходы на мероприятия по борьбе с борщевиком Сосновского в сумме 150,2 тыс.рублей , из них</w:t>
      </w:r>
      <w:r w:rsidR="009A05CE" w:rsidRPr="009A05CE">
        <w:rPr>
          <w:rFonts w:ascii="Times New Roman" w:hAnsi="Times New Roman"/>
          <w:sz w:val="28"/>
          <w:szCs w:val="28"/>
        </w:rPr>
        <w:t xml:space="preserve"> </w:t>
      </w:r>
      <w:r w:rsidR="009A05CE">
        <w:rPr>
          <w:rFonts w:ascii="Times New Roman" w:hAnsi="Times New Roman"/>
          <w:sz w:val="28"/>
          <w:szCs w:val="28"/>
        </w:rPr>
        <w:t xml:space="preserve">средства областной субсидии  148,7 тыс.рублей.  </w:t>
      </w:r>
      <w:r w:rsidR="00CD0ED7">
        <w:rPr>
          <w:rFonts w:ascii="Times New Roman" w:hAnsi="Times New Roman"/>
          <w:sz w:val="28"/>
          <w:szCs w:val="28"/>
        </w:rPr>
        <w:t>Кроме того,</w:t>
      </w:r>
      <w:r w:rsidR="009A05CE">
        <w:rPr>
          <w:rFonts w:ascii="Times New Roman" w:hAnsi="Times New Roman"/>
          <w:sz w:val="28"/>
          <w:szCs w:val="28"/>
        </w:rPr>
        <w:t xml:space="preserve"> в рамках </w:t>
      </w:r>
      <w:r w:rsidR="00CD36CC">
        <w:rPr>
          <w:rFonts w:ascii="Times New Roman" w:hAnsi="Times New Roman"/>
          <w:sz w:val="28"/>
          <w:szCs w:val="28"/>
        </w:rPr>
        <w:t xml:space="preserve"> муниципальной </w:t>
      </w:r>
      <w:r w:rsidR="009A05CE">
        <w:rPr>
          <w:rFonts w:ascii="Times New Roman" w:hAnsi="Times New Roman"/>
          <w:sz w:val="28"/>
          <w:szCs w:val="28"/>
        </w:rPr>
        <w:t>программ</w:t>
      </w:r>
      <w:r w:rsidR="00CD36CC">
        <w:rPr>
          <w:rFonts w:ascii="Times New Roman" w:hAnsi="Times New Roman"/>
          <w:sz w:val="28"/>
          <w:szCs w:val="28"/>
        </w:rPr>
        <w:t>ы</w:t>
      </w:r>
      <w:r w:rsidR="009A05CE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>«Развитие строительства и архитектуры»</w:t>
      </w:r>
      <w:r w:rsidR="00CD36CC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 xml:space="preserve"> </w:t>
      </w:r>
      <w:r w:rsidR="003646AD" w:rsidRPr="00493428">
        <w:rPr>
          <w:rFonts w:ascii="Times New Roman" w:hAnsi="Times New Roman"/>
          <w:sz w:val="28"/>
          <w:szCs w:val="28"/>
        </w:rPr>
        <w:t>предусмотрены расходы</w:t>
      </w:r>
      <w:r w:rsidR="001C59C1">
        <w:rPr>
          <w:rFonts w:ascii="Times New Roman" w:hAnsi="Times New Roman"/>
          <w:sz w:val="28"/>
          <w:szCs w:val="28"/>
        </w:rPr>
        <w:t xml:space="preserve"> на </w:t>
      </w:r>
      <w:r w:rsidR="00CD36CC">
        <w:rPr>
          <w:rFonts w:ascii="Times New Roman" w:hAnsi="Times New Roman"/>
          <w:sz w:val="28"/>
          <w:szCs w:val="28"/>
        </w:rPr>
        <w:t>внесение изменений в генеральный план и правила землепользования и застройки округа</w:t>
      </w:r>
      <w:r w:rsidR="003646AD" w:rsidRPr="00493428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 xml:space="preserve">в сумме </w:t>
      </w:r>
      <w:r w:rsidR="00D50A98">
        <w:rPr>
          <w:rFonts w:ascii="Times New Roman" w:hAnsi="Times New Roman"/>
          <w:sz w:val="28"/>
          <w:szCs w:val="28"/>
        </w:rPr>
        <w:t>1</w:t>
      </w:r>
      <w:r w:rsidR="008F0759">
        <w:rPr>
          <w:rFonts w:ascii="Times New Roman" w:hAnsi="Times New Roman"/>
          <w:sz w:val="28"/>
          <w:szCs w:val="28"/>
        </w:rPr>
        <w:t>5</w:t>
      </w:r>
      <w:r w:rsidR="00D50A98">
        <w:rPr>
          <w:rFonts w:ascii="Times New Roman" w:hAnsi="Times New Roman"/>
          <w:sz w:val="28"/>
          <w:szCs w:val="28"/>
        </w:rPr>
        <w:t>0,0</w:t>
      </w:r>
      <w:r w:rsidR="001C59C1">
        <w:rPr>
          <w:rFonts w:ascii="Times New Roman" w:hAnsi="Times New Roman"/>
          <w:sz w:val="28"/>
          <w:szCs w:val="28"/>
        </w:rPr>
        <w:t xml:space="preserve"> тыс.рублей</w:t>
      </w:r>
      <w:r w:rsidR="0049050C">
        <w:rPr>
          <w:rFonts w:ascii="Times New Roman" w:hAnsi="Times New Roman"/>
          <w:sz w:val="28"/>
          <w:szCs w:val="28"/>
        </w:rPr>
        <w:t xml:space="preserve"> и</w:t>
      </w:r>
      <w:r w:rsidR="00CD36CC">
        <w:rPr>
          <w:rFonts w:ascii="Times New Roman" w:hAnsi="Times New Roman"/>
          <w:sz w:val="28"/>
          <w:szCs w:val="28"/>
        </w:rPr>
        <w:t xml:space="preserve"> </w:t>
      </w:r>
      <w:r w:rsidR="0049050C">
        <w:rPr>
          <w:rFonts w:ascii="Times New Roman" w:hAnsi="Times New Roman"/>
          <w:sz w:val="28"/>
          <w:szCs w:val="28"/>
        </w:rPr>
        <w:t xml:space="preserve"> </w:t>
      </w:r>
      <w:r w:rsidR="00CD36CC">
        <w:rPr>
          <w:rFonts w:ascii="Times New Roman" w:hAnsi="Times New Roman"/>
          <w:sz w:val="28"/>
          <w:szCs w:val="28"/>
        </w:rPr>
        <w:t xml:space="preserve">расходы </w:t>
      </w:r>
      <w:r w:rsidR="0049050C">
        <w:rPr>
          <w:rFonts w:ascii="Times New Roman" w:hAnsi="Times New Roman"/>
          <w:sz w:val="28"/>
          <w:szCs w:val="28"/>
        </w:rPr>
        <w:t xml:space="preserve">на </w:t>
      </w:r>
      <w:r w:rsidR="00B7108C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 xml:space="preserve"> </w:t>
      </w:r>
      <w:r w:rsidR="00CD36CC">
        <w:rPr>
          <w:rFonts w:ascii="Times New Roman" w:hAnsi="Times New Roman"/>
          <w:sz w:val="28"/>
          <w:szCs w:val="28"/>
        </w:rPr>
        <w:t>межевание земельных участков</w:t>
      </w:r>
      <w:r w:rsidR="0021124F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>по муниципальн</w:t>
      </w:r>
      <w:r w:rsidR="00C83285">
        <w:rPr>
          <w:rFonts w:ascii="Times New Roman" w:hAnsi="Times New Roman"/>
          <w:sz w:val="28"/>
          <w:szCs w:val="28"/>
        </w:rPr>
        <w:t>ой</w:t>
      </w:r>
      <w:r w:rsidR="001C59C1">
        <w:rPr>
          <w:rFonts w:ascii="Times New Roman" w:hAnsi="Times New Roman"/>
          <w:sz w:val="28"/>
          <w:szCs w:val="28"/>
        </w:rPr>
        <w:t xml:space="preserve"> программ</w:t>
      </w:r>
      <w:r w:rsidR="00C83285">
        <w:rPr>
          <w:rFonts w:ascii="Times New Roman" w:hAnsi="Times New Roman"/>
          <w:sz w:val="28"/>
          <w:szCs w:val="28"/>
        </w:rPr>
        <w:t>е</w:t>
      </w:r>
      <w:r w:rsidR="001C59C1">
        <w:rPr>
          <w:rFonts w:ascii="Times New Roman" w:hAnsi="Times New Roman"/>
          <w:sz w:val="28"/>
          <w:szCs w:val="28"/>
        </w:rPr>
        <w:t xml:space="preserve"> </w:t>
      </w:r>
      <w:r w:rsidR="00D163A0" w:rsidRPr="001C59C1">
        <w:rPr>
          <w:rFonts w:ascii="Times New Roman" w:hAnsi="Times New Roman"/>
          <w:sz w:val="28"/>
          <w:szCs w:val="28"/>
        </w:rPr>
        <w:t>«</w:t>
      </w:r>
      <w:r w:rsidR="001C59C1" w:rsidRPr="001C59C1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 w:rsidR="00D163A0" w:rsidRPr="001C59C1">
        <w:rPr>
          <w:rFonts w:ascii="Times New Roman" w:hAnsi="Times New Roman"/>
          <w:sz w:val="28"/>
          <w:szCs w:val="28"/>
        </w:rPr>
        <w:t>»</w:t>
      </w:r>
      <w:r w:rsidR="00D163A0">
        <w:rPr>
          <w:rFonts w:ascii="Times New Roman" w:hAnsi="Times New Roman"/>
          <w:sz w:val="28"/>
          <w:szCs w:val="28"/>
        </w:rPr>
        <w:t xml:space="preserve"> </w:t>
      </w:r>
      <w:r w:rsidR="00CF7469">
        <w:rPr>
          <w:rFonts w:ascii="Times New Roman" w:hAnsi="Times New Roman"/>
          <w:sz w:val="28"/>
          <w:szCs w:val="28"/>
        </w:rPr>
        <w:t xml:space="preserve"> в сумме </w:t>
      </w:r>
      <w:r w:rsidR="008F0759">
        <w:rPr>
          <w:rFonts w:ascii="Times New Roman" w:hAnsi="Times New Roman"/>
          <w:sz w:val="28"/>
          <w:szCs w:val="28"/>
        </w:rPr>
        <w:t>250,0</w:t>
      </w:r>
      <w:r w:rsidR="00CF7469" w:rsidRPr="0049050C">
        <w:rPr>
          <w:rFonts w:ascii="Times New Roman" w:hAnsi="Times New Roman"/>
          <w:sz w:val="28"/>
          <w:szCs w:val="28"/>
        </w:rPr>
        <w:t xml:space="preserve"> тыс. рублей</w:t>
      </w:r>
      <w:r w:rsidR="00C83285">
        <w:rPr>
          <w:rFonts w:ascii="Times New Roman" w:hAnsi="Times New Roman"/>
          <w:sz w:val="28"/>
          <w:szCs w:val="28"/>
        </w:rPr>
        <w:t>.</w:t>
      </w:r>
    </w:p>
    <w:p w:rsidR="00CD36CC" w:rsidRDefault="00CD36CC" w:rsidP="0049050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C08E5" w:rsidRPr="0006364E" w:rsidRDefault="008C08E5" w:rsidP="008C08E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6364E">
        <w:rPr>
          <w:rFonts w:ascii="Times New Roman" w:hAnsi="Times New Roman"/>
          <w:b/>
          <w:caps/>
          <w:sz w:val="28"/>
          <w:szCs w:val="28"/>
        </w:rPr>
        <w:t xml:space="preserve">Раздел 05 </w:t>
      </w:r>
    </w:p>
    <w:p w:rsidR="008C08E5" w:rsidRPr="0006364E" w:rsidRDefault="008C08E5" w:rsidP="008C08E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6364E">
        <w:rPr>
          <w:rFonts w:ascii="Times New Roman" w:hAnsi="Times New Roman"/>
          <w:b/>
          <w:caps/>
          <w:sz w:val="28"/>
          <w:szCs w:val="28"/>
        </w:rPr>
        <w:t>«Жилищно-Коммунальное хозяйство»</w:t>
      </w:r>
    </w:p>
    <w:p w:rsidR="008C08E5" w:rsidRPr="0006364E" w:rsidRDefault="008C08E5" w:rsidP="008C08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64E">
        <w:rPr>
          <w:rFonts w:ascii="Times New Roman" w:hAnsi="Times New Roman"/>
          <w:sz w:val="28"/>
          <w:szCs w:val="28"/>
        </w:rPr>
        <w:t xml:space="preserve">Общий объем расходов по разделу составляет на 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06364E">
        <w:rPr>
          <w:rFonts w:ascii="Times New Roman" w:hAnsi="Times New Roman"/>
          <w:sz w:val="28"/>
          <w:szCs w:val="28"/>
        </w:rPr>
        <w:t xml:space="preserve"> год  </w:t>
      </w:r>
      <w:r w:rsidR="00E65846">
        <w:rPr>
          <w:rFonts w:ascii="Times New Roman" w:hAnsi="Times New Roman"/>
          <w:b/>
          <w:sz w:val="28"/>
          <w:szCs w:val="28"/>
        </w:rPr>
        <w:t>13406,8</w:t>
      </w:r>
      <w:r w:rsidRPr="0006364E">
        <w:rPr>
          <w:rFonts w:ascii="Times New Roman" w:hAnsi="Times New Roman"/>
          <w:b/>
          <w:sz w:val="28"/>
          <w:szCs w:val="28"/>
        </w:rPr>
        <w:t xml:space="preserve"> тыс. рублей. </w:t>
      </w:r>
    </w:p>
    <w:p w:rsidR="00D313FA" w:rsidRPr="0045383B" w:rsidRDefault="0006364E" w:rsidP="00D313FA">
      <w:pPr>
        <w:jc w:val="both"/>
        <w:rPr>
          <w:rFonts w:ascii="Times New Roman" w:hAnsi="Times New Roman"/>
          <w:sz w:val="28"/>
          <w:szCs w:val="28"/>
        </w:rPr>
      </w:pPr>
      <w:r w:rsidRPr="0045383B">
        <w:rPr>
          <w:rFonts w:ascii="Times New Roman" w:hAnsi="Times New Roman"/>
          <w:sz w:val="28"/>
          <w:szCs w:val="28"/>
        </w:rPr>
        <w:t xml:space="preserve">     </w:t>
      </w:r>
      <w:r w:rsidR="0045383B" w:rsidRPr="0045383B">
        <w:rPr>
          <w:rFonts w:ascii="Times New Roman" w:hAnsi="Times New Roman"/>
          <w:sz w:val="28"/>
          <w:szCs w:val="28"/>
        </w:rPr>
        <w:t xml:space="preserve">            </w:t>
      </w:r>
      <w:r w:rsidR="0045383B">
        <w:rPr>
          <w:rFonts w:ascii="Times New Roman" w:hAnsi="Times New Roman"/>
          <w:sz w:val="28"/>
          <w:szCs w:val="28"/>
        </w:rPr>
        <w:t>Расходы</w:t>
      </w:r>
      <w:r w:rsidR="0045383B" w:rsidRPr="0045383B">
        <w:rPr>
          <w:rFonts w:ascii="Times New Roman" w:hAnsi="Times New Roman"/>
          <w:sz w:val="28"/>
          <w:szCs w:val="28"/>
        </w:rPr>
        <w:t xml:space="preserve"> </w:t>
      </w:r>
      <w:r w:rsidR="0045383B">
        <w:rPr>
          <w:rFonts w:ascii="Times New Roman" w:hAnsi="Times New Roman"/>
          <w:sz w:val="28"/>
          <w:szCs w:val="28"/>
        </w:rPr>
        <w:t>д</w:t>
      </w:r>
      <w:r w:rsidR="0045383B" w:rsidRPr="0045383B">
        <w:rPr>
          <w:rFonts w:ascii="Times New Roman" w:hAnsi="Times New Roman"/>
          <w:sz w:val="28"/>
          <w:szCs w:val="28"/>
        </w:rPr>
        <w:t>анн</w:t>
      </w:r>
      <w:r w:rsidR="0045383B">
        <w:rPr>
          <w:rFonts w:ascii="Times New Roman" w:hAnsi="Times New Roman"/>
          <w:sz w:val="28"/>
          <w:szCs w:val="28"/>
        </w:rPr>
        <w:t xml:space="preserve">ого </w:t>
      </w:r>
      <w:r w:rsidR="0045383B" w:rsidRPr="0045383B">
        <w:rPr>
          <w:rFonts w:ascii="Times New Roman" w:hAnsi="Times New Roman"/>
          <w:sz w:val="28"/>
          <w:szCs w:val="28"/>
        </w:rPr>
        <w:t>раздел</w:t>
      </w:r>
      <w:r w:rsidR="0045383B">
        <w:rPr>
          <w:rFonts w:ascii="Times New Roman" w:hAnsi="Times New Roman"/>
          <w:sz w:val="28"/>
          <w:szCs w:val="28"/>
        </w:rPr>
        <w:t xml:space="preserve">а </w:t>
      </w:r>
      <w:r w:rsidR="0045383B" w:rsidRPr="0045383B">
        <w:rPr>
          <w:rFonts w:ascii="Times New Roman" w:hAnsi="Times New Roman"/>
          <w:sz w:val="28"/>
          <w:szCs w:val="28"/>
        </w:rPr>
        <w:t xml:space="preserve"> буд</w:t>
      </w:r>
      <w:r w:rsidR="0045383B">
        <w:rPr>
          <w:rFonts w:ascii="Times New Roman" w:hAnsi="Times New Roman"/>
          <w:sz w:val="28"/>
          <w:szCs w:val="28"/>
        </w:rPr>
        <w:t>у</w:t>
      </w:r>
      <w:r w:rsidR="0045383B" w:rsidRPr="0045383B">
        <w:rPr>
          <w:rFonts w:ascii="Times New Roman" w:hAnsi="Times New Roman"/>
          <w:sz w:val="28"/>
          <w:szCs w:val="28"/>
        </w:rPr>
        <w:t xml:space="preserve">т финансироваться в рамках </w:t>
      </w:r>
      <w:r w:rsidR="00C93B56">
        <w:rPr>
          <w:rFonts w:ascii="Times New Roman" w:hAnsi="Times New Roman"/>
          <w:sz w:val="28"/>
          <w:szCs w:val="28"/>
        </w:rPr>
        <w:t xml:space="preserve">четырех </w:t>
      </w:r>
      <w:r w:rsidR="0045383B" w:rsidRPr="0045383B">
        <w:rPr>
          <w:rFonts w:ascii="Times New Roman" w:hAnsi="Times New Roman"/>
          <w:sz w:val="28"/>
          <w:szCs w:val="28"/>
        </w:rPr>
        <w:t>муниципальных программ: «Управление муниципальным имуществом и земельными ресурсами»</w:t>
      </w:r>
      <w:r w:rsidR="00CD0ED7">
        <w:rPr>
          <w:rFonts w:ascii="Times New Roman" w:hAnsi="Times New Roman"/>
          <w:sz w:val="28"/>
          <w:szCs w:val="28"/>
        </w:rPr>
        <w:t>,</w:t>
      </w:r>
      <w:r w:rsidR="0045383B">
        <w:rPr>
          <w:rFonts w:ascii="Times New Roman" w:hAnsi="Times New Roman"/>
          <w:sz w:val="28"/>
          <w:szCs w:val="28"/>
        </w:rPr>
        <w:t xml:space="preserve"> </w:t>
      </w:r>
      <w:r w:rsidR="000F1F2C">
        <w:rPr>
          <w:rFonts w:ascii="Times New Roman" w:hAnsi="Times New Roman"/>
          <w:sz w:val="28"/>
          <w:szCs w:val="28"/>
        </w:rPr>
        <w:t xml:space="preserve"> </w:t>
      </w:r>
      <w:r w:rsidR="0045383B">
        <w:rPr>
          <w:rFonts w:ascii="Times New Roman" w:hAnsi="Times New Roman"/>
          <w:sz w:val="28"/>
          <w:szCs w:val="28"/>
        </w:rPr>
        <w:t>«</w:t>
      </w:r>
      <w:r w:rsidR="00B54C85">
        <w:rPr>
          <w:rFonts w:ascii="Times New Roman" w:hAnsi="Times New Roman"/>
          <w:sz w:val="28"/>
          <w:szCs w:val="28"/>
        </w:rPr>
        <w:t>Развитие жилищного комплекса и повышение энергетической эффективности»</w:t>
      </w:r>
      <w:r w:rsidR="00CD0ED7">
        <w:rPr>
          <w:rFonts w:ascii="Times New Roman" w:hAnsi="Times New Roman"/>
          <w:sz w:val="28"/>
          <w:szCs w:val="28"/>
        </w:rPr>
        <w:t>, "Экология и природные ресурсы" и "</w:t>
      </w:r>
      <w:r w:rsidR="00093B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8976F6">
        <w:rPr>
          <w:rFonts w:ascii="Times New Roman" w:hAnsi="Times New Roman"/>
          <w:sz w:val="28"/>
          <w:szCs w:val="28"/>
        </w:rPr>
        <w:t>"</w:t>
      </w:r>
      <w:r w:rsidR="00CD0ED7">
        <w:rPr>
          <w:rFonts w:ascii="Times New Roman" w:hAnsi="Times New Roman"/>
          <w:sz w:val="28"/>
          <w:szCs w:val="28"/>
        </w:rPr>
        <w:t xml:space="preserve">.  </w:t>
      </w:r>
    </w:p>
    <w:p w:rsidR="0045383B" w:rsidRPr="00AA6669" w:rsidRDefault="0045383B" w:rsidP="00D313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D313FA" w:rsidRPr="005C10E8" w:rsidTr="00D313FA">
        <w:trPr>
          <w:trHeight w:val="253"/>
        </w:trPr>
        <w:tc>
          <w:tcPr>
            <w:tcW w:w="7513" w:type="dxa"/>
            <w:vMerge w:val="restart"/>
            <w:vAlign w:val="center"/>
          </w:tcPr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126" w:type="dxa"/>
            <w:vMerge w:val="restart"/>
            <w:vAlign w:val="center"/>
          </w:tcPr>
          <w:p w:rsidR="00D313FA" w:rsidRPr="005C10E8" w:rsidRDefault="00D313FA" w:rsidP="00D313FA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672327">
              <w:rPr>
                <w:rFonts w:ascii="Times New Roman" w:hAnsi="Times New Roman"/>
              </w:rPr>
              <w:t>2025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D313FA" w:rsidRPr="005C10E8" w:rsidTr="00D313FA">
        <w:trPr>
          <w:trHeight w:val="332"/>
        </w:trPr>
        <w:tc>
          <w:tcPr>
            <w:tcW w:w="7513" w:type="dxa"/>
            <w:vMerge/>
            <w:vAlign w:val="center"/>
          </w:tcPr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3FA" w:rsidRPr="00704A52" w:rsidTr="00D313FA">
        <w:trPr>
          <w:trHeight w:val="228"/>
        </w:trPr>
        <w:tc>
          <w:tcPr>
            <w:tcW w:w="7513" w:type="dxa"/>
          </w:tcPr>
          <w:p w:rsidR="00D313FA" w:rsidRPr="005C10E8" w:rsidRDefault="00D313FA" w:rsidP="00D313FA">
            <w:pPr>
              <w:spacing w:after="0" w:line="240" w:lineRule="auto"/>
              <w:ind w:left="-108" w:firstLine="142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2126" w:type="dxa"/>
          </w:tcPr>
          <w:p w:rsidR="00D313FA" w:rsidRPr="00704A52" w:rsidRDefault="00B24822" w:rsidP="0020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13406,8</w:t>
            </w:r>
          </w:p>
        </w:tc>
      </w:tr>
      <w:tr w:rsidR="00D313FA" w:rsidRPr="00704A52" w:rsidTr="00D313FA">
        <w:tc>
          <w:tcPr>
            <w:tcW w:w="7513" w:type="dxa"/>
          </w:tcPr>
          <w:p w:rsidR="00D313FA" w:rsidRPr="005C10E8" w:rsidRDefault="00D313FA" w:rsidP="00D313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</w:tcPr>
          <w:p w:rsidR="00D313FA" w:rsidRPr="00704A52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3FA" w:rsidRPr="00704A52" w:rsidTr="00D313FA">
        <w:trPr>
          <w:trHeight w:val="403"/>
        </w:trPr>
        <w:tc>
          <w:tcPr>
            <w:tcW w:w="7513" w:type="dxa"/>
          </w:tcPr>
          <w:p w:rsidR="00D313FA" w:rsidRPr="005C10E8" w:rsidRDefault="0045383B" w:rsidP="00D31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2126" w:type="dxa"/>
          </w:tcPr>
          <w:p w:rsidR="00D313FA" w:rsidRPr="00704A52" w:rsidRDefault="00C072EB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357F83" w:rsidRPr="00704A52" w:rsidTr="00D313FA">
        <w:trPr>
          <w:trHeight w:val="403"/>
        </w:trPr>
        <w:tc>
          <w:tcPr>
            <w:tcW w:w="7513" w:type="dxa"/>
          </w:tcPr>
          <w:p w:rsidR="00357F83" w:rsidRDefault="00357F83" w:rsidP="00D31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126" w:type="dxa"/>
          </w:tcPr>
          <w:p w:rsidR="00357F83" w:rsidRDefault="00C072EB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D313FA" w:rsidRPr="00704A52" w:rsidTr="00D313FA">
        <w:trPr>
          <w:trHeight w:val="403"/>
        </w:trPr>
        <w:tc>
          <w:tcPr>
            <w:tcW w:w="7513" w:type="dxa"/>
          </w:tcPr>
          <w:p w:rsidR="00D313FA" w:rsidRPr="005C10E8" w:rsidRDefault="0045383B" w:rsidP="00D31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126" w:type="dxa"/>
          </w:tcPr>
          <w:p w:rsidR="00D313FA" w:rsidRPr="00704A52" w:rsidRDefault="00C072EB" w:rsidP="00206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12956,8</w:t>
            </w:r>
          </w:p>
        </w:tc>
      </w:tr>
    </w:tbl>
    <w:p w:rsidR="0006364E" w:rsidRDefault="0006364E" w:rsidP="00D313FA">
      <w:pPr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>
        <w:rPr>
          <w:rFonts w:ascii="Times New Roman" w:hAnsi="Times New Roman"/>
          <w:i/>
          <w:sz w:val="28"/>
          <w:szCs w:val="28"/>
        </w:rPr>
        <w:t>1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Жилищное хозяйство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0BD9">
        <w:rPr>
          <w:rFonts w:ascii="Times New Roman" w:hAnsi="Times New Roman"/>
          <w:b/>
          <w:sz w:val="28"/>
          <w:szCs w:val="28"/>
        </w:rPr>
        <w:t>2</w:t>
      </w:r>
      <w:r w:rsidR="008F0759">
        <w:rPr>
          <w:rFonts w:ascii="Times New Roman" w:hAnsi="Times New Roman"/>
          <w:b/>
          <w:sz w:val="28"/>
          <w:szCs w:val="28"/>
        </w:rPr>
        <w:t xml:space="preserve">70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.</w:t>
      </w: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данном подразделе </w:t>
      </w:r>
      <w:r w:rsidRPr="006257A0">
        <w:rPr>
          <w:rFonts w:ascii="Times New Roman" w:hAnsi="Times New Roman"/>
          <w:sz w:val="28"/>
          <w:szCs w:val="28"/>
        </w:rPr>
        <w:t>учтены расходы</w:t>
      </w:r>
      <w:r>
        <w:rPr>
          <w:rFonts w:ascii="Times New Roman" w:hAnsi="Times New Roman"/>
          <w:sz w:val="28"/>
          <w:szCs w:val="28"/>
        </w:rPr>
        <w:t xml:space="preserve"> в рамках  муниципальной программы "</w:t>
      </w:r>
      <w:r w:rsidRPr="0045383B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>
        <w:rPr>
          <w:rFonts w:ascii="Times New Roman" w:hAnsi="Times New Roman"/>
          <w:sz w:val="28"/>
          <w:szCs w:val="28"/>
        </w:rPr>
        <w:t>" по взносам на капитальный ремонт жилья</w:t>
      </w:r>
      <w:r w:rsidR="00720BD9">
        <w:rPr>
          <w:rFonts w:ascii="Times New Roman" w:hAnsi="Times New Roman"/>
          <w:sz w:val="28"/>
          <w:szCs w:val="28"/>
        </w:rPr>
        <w:t xml:space="preserve"> и капитальный ремонт муниципального жилья</w:t>
      </w:r>
      <w:r>
        <w:rPr>
          <w:rFonts w:ascii="Times New Roman" w:hAnsi="Times New Roman"/>
          <w:sz w:val="28"/>
          <w:szCs w:val="28"/>
        </w:rPr>
        <w:t>.</w:t>
      </w:r>
    </w:p>
    <w:p w:rsidR="003C7134" w:rsidRDefault="003C7134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BD9" w:rsidRDefault="00720BD9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BD9" w:rsidRDefault="00720BD9" w:rsidP="00720BD9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>
        <w:rPr>
          <w:rFonts w:ascii="Times New Roman" w:hAnsi="Times New Roman"/>
          <w:i/>
          <w:sz w:val="28"/>
          <w:szCs w:val="28"/>
        </w:rPr>
        <w:t>2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Коммунальное хозяйство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720BD9" w:rsidRDefault="00720BD9" w:rsidP="0072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BD9" w:rsidRDefault="00720BD9" w:rsidP="0072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C7134">
        <w:rPr>
          <w:rFonts w:ascii="Times New Roman" w:hAnsi="Times New Roman"/>
          <w:b/>
          <w:sz w:val="28"/>
          <w:szCs w:val="28"/>
        </w:rPr>
        <w:t>1</w:t>
      </w:r>
      <w:r w:rsidR="008F0759">
        <w:rPr>
          <w:rFonts w:ascii="Times New Roman" w:hAnsi="Times New Roman"/>
          <w:b/>
          <w:sz w:val="28"/>
          <w:szCs w:val="28"/>
        </w:rPr>
        <w:t>8</w:t>
      </w:r>
      <w:r w:rsidR="003C7134">
        <w:rPr>
          <w:rFonts w:ascii="Times New Roman" w:hAnsi="Times New Roman"/>
          <w:b/>
          <w:sz w:val="28"/>
          <w:szCs w:val="28"/>
        </w:rPr>
        <w:t>0</w:t>
      </w:r>
      <w:r w:rsidRPr="005B70B6">
        <w:rPr>
          <w:rFonts w:ascii="Times New Roman" w:hAnsi="Times New Roman"/>
          <w:sz w:val="28"/>
          <w:szCs w:val="28"/>
        </w:rPr>
        <w:t xml:space="preserve">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.</w:t>
      </w:r>
    </w:p>
    <w:p w:rsidR="00720BD9" w:rsidRPr="005C10E8" w:rsidRDefault="00720BD9" w:rsidP="0086798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данном подразделе </w:t>
      </w:r>
      <w:r w:rsidRPr="006257A0">
        <w:rPr>
          <w:rFonts w:ascii="Times New Roman" w:hAnsi="Times New Roman"/>
          <w:sz w:val="28"/>
          <w:szCs w:val="28"/>
        </w:rPr>
        <w:t>учтены расходы</w:t>
      </w:r>
      <w:r>
        <w:rPr>
          <w:rFonts w:ascii="Times New Roman" w:hAnsi="Times New Roman"/>
          <w:sz w:val="28"/>
          <w:szCs w:val="28"/>
        </w:rPr>
        <w:t xml:space="preserve"> в рамках  муниципальной программы "</w:t>
      </w:r>
      <w:r w:rsidR="000F1F2C">
        <w:rPr>
          <w:rFonts w:ascii="Times New Roman" w:hAnsi="Times New Roman"/>
          <w:sz w:val="28"/>
          <w:szCs w:val="28"/>
        </w:rPr>
        <w:t xml:space="preserve"> </w:t>
      </w:r>
      <w:r w:rsidR="00C93B56">
        <w:rPr>
          <w:rFonts w:ascii="Times New Roman" w:hAnsi="Times New Roman"/>
          <w:sz w:val="28"/>
          <w:szCs w:val="28"/>
        </w:rPr>
        <w:t>Развитие жилищного комплекса и повышение энергетической эффективности»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C7134">
        <w:rPr>
          <w:rFonts w:ascii="Times New Roman" w:hAnsi="Times New Roman"/>
          <w:sz w:val="28"/>
          <w:szCs w:val="28"/>
        </w:rPr>
        <w:t>на актуализацию схем</w:t>
      </w:r>
      <w:r w:rsidR="00525796">
        <w:rPr>
          <w:rFonts w:ascii="Times New Roman" w:hAnsi="Times New Roman"/>
          <w:sz w:val="28"/>
          <w:szCs w:val="28"/>
        </w:rPr>
        <w:t>ы</w:t>
      </w:r>
      <w:r w:rsidR="003C7134">
        <w:rPr>
          <w:rFonts w:ascii="Times New Roman" w:hAnsi="Times New Roman"/>
          <w:sz w:val="28"/>
          <w:szCs w:val="28"/>
        </w:rPr>
        <w:t xml:space="preserve"> </w:t>
      </w:r>
      <w:r w:rsidR="00525796">
        <w:rPr>
          <w:rFonts w:ascii="Times New Roman" w:hAnsi="Times New Roman"/>
          <w:sz w:val="28"/>
          <w:szCs w:val="28"/>
        </w:rPr>
        <w:t>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867986" w:rsidRDefault="00867986" w:rsidP="00D313FA">
      <w:pPr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>
        <w:rPr>
          <w:rFonts w:ascii="Times New Roman" w:hAnsi="Times New Roman"/>
          <w:i/>
          <w:sz w:val="28"/>
          <w:szCs w:val="28"/>
        </w:rPr>
        <w:t>3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Благоустройство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93B56">
        <w:rPr>
          <w:rFonts w:ascii="Times New Roman" w:hAnsi="Times New Roman"/>
          <w:b/>
          <w:sz w:val="28"/>
          <w:szCs w:val="28"/>
        </w:rPr>
        <w:t>12956,8</w:t>
      </w:r>
      <w:r w:rsidRPr="005B70B6">
        <w:rPr>
          <w:rFonts w:ascii="Times New Roman" w:hAnsi="Times New Roman"/>
          <w:sz w:val="28"/>
          <w:szCs w:val="28"/>
        </w:rPr>
        <w:t xml:space="preserve">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.</w:t>
      </w:r>
    </w:p>
    <w:p w:rsidR="00867986" w:rsidRPr="005C10E8" w:rsidRDefault="00867986" w:rsidP="0086798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74CE">
        <w:rPr>
          <w:rFonts w:ascii="Times New Roman" w:hAnsi="Times New Roman"/>
          <w:sz w:val="28"/>
          <w:szCs w:val="28"/>
        </w:rPr>
        <w:t xml:space="preserve">В данном подразделе учтены расходы в рамках </w:t>
      </w:r>
      <w:r w:rsidR="00C93B56">
        <w:rPr>
          <w:rFonts w:ascii="Times New Roman" w:hAnsi="Times New Roman"/>
          <w:sz w:val="28"/>
          <w:szCs w:val="28"/>
        </w:rPr>
        <w:t>3</w:t>
      </w:r>
      <w:r w:rsidR="003374CE">
        <w:rPr>
          <w:rFonts w:ascii="Times New Roman" w:hAnsi="Times New Roman"/>
          <w:sz w:val="28"/>
          <w:szCs w:val="28"/>
        </w:rPr>
        <w:t xml:space="preserve"> </w:t>
      </w:r>
      <w:r w:rsidRPr="003374CE">
        <w:rPr>
          <w:rFonts w:ascii="Times New Roman" w:hAnsi="Times New Roman"/>
          <w:sz w:val="28"/>
          <w:szCs w:val="28"/>
        </w:rPr>
        <w:t>муниципальн</w:t>
      </w:r>
      <w:r w:rsidR="003374CE">
        <w:rPr>
          <w:rFonts w:ascii="Times New Roman" w:hAnsi="Times New Roman"/>
          <w:sz w:val="28"/>
          <w:szCs w:val="28"/>
        </w:rPr>
        <w:t>ых</w:t>
      </w:r>
      <w:r w:rsidRPr="003374CE">
        <w:rPr>
          <w:rFonts w:ascii="Times New Roman" w:hAnsi="Times New Roman"/>
          <w:sz w:val="28"/>
          <w:szCs w:val="28"/>
        </w:rPr>
        <w:t xml:space="preserve"> программ</w:t>
      </w:r>
      <w:r w:rsidR="00C93B56">
        <w:rPr>
          <w:rFonts w:ascii="Times New Roman" w:hAnsi="Times New Roman"/>
          <w:sz w:val="28"/>
          <w:szCs w:val="28"/>
        </w:rPr>
        <w:t>: «</w:t>
      </w:r>
      <w:r w:rsidR="008976F6">
        <w:rPr>
          <w:rFonts w:ascii="Times New Roman" w:hAnsi="Times New Roman"/>
          <w:sz w:val="28"/>
          <w:szCs w:val="28"/>
        </w:rPr>
        <w:t xml:space="preserve"> </w:t>
      </w:r>
      <w:r w:rsidR="00C93B56">
        <w:rPr>
          <w:rFonts w:ascii="Times New Roman" w:hAnsi="Times New Roman"/>
          <w:sz w:val="28"/>
          <w:szCs w:val="28"/>
        </w:rPr>
        <w:t xml:space="preserve">Развитие жилищного комплекса и повышение энергетической эффективности» </w:t>
      </w:r>
      <w:r w:rsidR="008976F6">
        <w:rPr>
          <w:rFonts w:ascii="Times New Roman" w:hAnsi="Times New Roman"/>
          <w:sz w:val="28"/>
          <w:szCs w:val="28"/>
        </w:rPr>
        <w:t xml:space="preserve">в сумме </w:t>
      </w:r>
      <w:r w:rsidR="00C93B56">
        <w:rPr>
          <w:rFonts w:ascii="Times New Roman" w:hAnsi="Times New Roman"/>
          <w:sz w:val="28"/>
          <w:szCs w:val="28"/>
        </w:rPr>
        <w:t>7681,4</w:t>
      </w:r>
      <w:r w:rsidR="008976F6">
        <w:rPr>
          <w:rFonts w:ascii="Times New Roman" w:hAnsi="Times New Roman"/>
          <w:sz w:val="28"/>
          <w:szCs w:val="28"/>
        </w:rPr>
        <w:t xml:space="preserve"> тыс. рублей </w:t>
      </w:r>
      <w:r w:rsidR="008E50BF">
        <w:rPr>
          <w:rFonts w:ascii="Times New Roman" w:hAnsi="Times New Roman"/>
          <w:sz w:val="28"/>
          <w:szCs w:val="28"/>
        </w:rPr>
        <w:t xml:space="preserve"> - расходы</w:t>
      </w:r>
      <w:r w:rsidR="008976F6">
        <w:rPr>
          <w:rFonts w:ascii="Times New Roman" w:hAnsi="Times New Roman"/>
          <w:sz w:val="28"/>
          <w:szCs w:val="28"/>
        </w:rPr>
        <w:t xml:space="preserve"> </w:t>
      </w:r>
      <w:r w:rsidR="008D0B24" w:rsidRPr="003374CE">
        <w:rPr>
          <w:rFonts w:ascii="Times New Roman" w:hAnsi="Times New Roman"/>
          <w:sz w:val="28"/>
          <w:szCs w:val="28"/>
        </w:rPr>
        <w:t xml:space="preserve"> по уличному освещению и прочим мероприятиям благоустройства</w:t>
      </w:r>
      <w:r w:rsidR="00DC6956">
        <w:rPr>
          <w:rFonts w:ascii="Times New Roman" w:hAnsi="Times New Roman"/>
          <w:sz w:val="28"/>
          <w:szCs w:val="28"/>
        </w:rPr>
        <w:t xml:space="preserve"> </w:t>
      </w:r>
      <w:r w:rsidR="00771D4A">
        <w:rPr>
          <w:rFonts w:ascii="Times New Roman" w:hAnsi="Times New Roman"/>
          <w:sz w:val="28"/>
          <w:szCs w:val="28"/>
        </w:rPr>
        <w:t xml:space="preserve">(в том числе </w:t>
      </w:r>
      <w:r w:rsidR="00B32FFD">
        <w:rPr>
          <w:rFonts w:ascii="Times New Roman" w:hAnsi="Times New Roman"/>
          <w:sz w:val="28"/>
          <w:szCs w:val="28"/>
        </w:rPr>
        <w:t xml:space="preserve">расходы </w:t>
      </w:r>
      <w:r w:rsidR="00771D4A">
        <w:rPr>
          <w:rFonts w:ascii="Times New Roman" w:hAnsi="Times New Roman"/>
          <w:sz w:val="28"/>
          <w:szCs w:val="28"/>
        </w:rPr>
        <w:t xml:space="preserve">по </w:t>
      </w:r>
      <w:r w:rsidR="00B32FFD">
        <w:rPr>
          <w:rFonts w:ascii="Times New Roman" w:hAnsi="Times New Roman"/>
          <w:sz w:val="28"/>
          <w:szCs w:val="28"/>
        </w:rPr>
        <w:t>софинансированию местных инициатив</w:t>
      </w:r>
      <w:r w:rsidR="00D5546B">
        <w:rPr>
          <w:rFonts w:ascii="Times New Roman" w:hAnsi="Times New Roman"/>
          <w:sz w:val="28"/>
          <w:szCs w:val="28"/>
        </w:rPr>
        <w:t xml:space="preserve"> по благоустройству территории кладбища </w:t>
      </w:r>
      <w:r w:rsidR="008E50BF">
        <w:rPr>
          <w:rFonts w:ascii="Times New Roman" w:hAnsi="Times New Roman"/>
          <w:sz w:val="28"/>
          <w:szCs w:val="28"/>
        </w:rPr>
        <w:t>с.Потняк</w:t>
      </w:r>
      <w:r w:rsidR="0010734E">
        <w:rPr>
          <w:rFonts w:ascii="Times New Roman" w:hAnsi="Times New Roman"/>
          <w:sz w:val="28"/>
          <w:szCs w:val="28"/>
        </w:rPr>
        <w:t xml:space="preserve"> и </w:t>
      </w:r>
      <w:r w:rsidR="008E50BF">
        <w:rPr>
          <w:rFonts w:ascii="Times New Roman" w:hAnsi="Times New Roman"/>
          <w:sz w:val="28"/>
          <w:szCs w:val="28"/>
        </w:rPr>
        <w:t>ремонта памятника воинам ВОВ в с. Шапта</w:t>
      </w:r>
      <w:r w:rsidR="0010734E">
        <w:rPr>
          <w:rFonts w:ascii="Times New Roman" w:hAnsi="Times New Roman"/>
          <w:sz w:val="28"/>
          <w:szCs w:val="28"/>
        </w:rPr>
        <w:t xml:space="preserve"> </w:t>
      </w:r>
      <w:r w:rsidR="00D5362E">
        <w:rPr>
          <w:rFonts w:ascii="Times New Roman" w:hAnsi="Times New Roman"/>
          <w:sz w:val="28"/>
          <w:szCs w:val="28"/>
        </w:rPr>
        <w:t>за счет бюджета округа</w:t>
      </w:r>
      <w:r w:rsidR="00B32FFD">
        <w:rPr>
          <w:rFonts w:ascii="Times New Roman" w:hAnsi="Times New Roman"/>
          <w:sz w:val="28"/>
          <w:szCs w:val="28"/>
        </w:rPr>
        <w:t xml:space="preserve"> </w:t>
      </w:r>
      <w:r w:rsidR="008E50BF">
        <w:rPr>
          <w:rFonts w:ascii="Times New Roman" w:hAnsi="Times New Roman"/>
          <w:sz w:val="28"/>
          <w:szCs w:val="28"/>
        </w:rPr>
        <w:t>723,1</w:t>
      </w:r>
      <w:r w:rsidR="00B32FFD">
        <w:rPr>
          <w:rFonts w:ascii="Times New Roman" w:hAnsi="Times New Roman"/>
          <w:sz w:val="28"/>
          <w:szCs w:val="28"/>
        </w:rPr>
        <w:t xml:space="preserve"> </w:t>
      </w:r>
      <w:r w:rsidR="00771D4A">
        <w:rPr>
          <w:rFonts w:ascii="Times New Roman" w:hAnsi="Times New Roman"/>
          <w:sz w:val="28"/>
          <w:szCs w:val="28"/>
        </w:rPr>
        <w:t>тыс.рублей</w:t>
      </w:r>
      <w:r w:rsidR="00206AE8">
        <w:rPr>
          <w:rFonts w:ascii="Times New Roman" w:hAnsi="Times New Roman"/>
          <w:sz w:val="28"/>
          <w:szCs w:val="28"/>
        </w:rPr>
        <w:t>, расходы в рамках областн</w:t>
      </w:r>
      <w:r w:rsidR="008E50BF">
        <w:rPr>
          <w:rFonts w:ascii="Times New Roman" w:hAnsi="Times New Roman"/>
          <w:sz w:val="28"/>
          <w:szCs w:val="28"/>
        </w:rPr>
        <w:t xml:space="preserve">ых </w:t>
      </w:r>
      <w:r w:rsidR="00206AE8">
        <w:rPr>
          <w:rFonts w:ascii="Times New Roman" w:hAnsi="Times New Roman"/>
          <w:sz w:val="28"/>
          <w:szCs w:val="28"/>
        </w:rPr>
        <w:t>субсиди</w:t>
      </w:r>
      <w:r w:rsidR="008E50BF">
        <w:rPr>
          <w:rFonts w:ascii="Times New Roman" w:hAnsi="Times New Roman"/>
          <w:sz w:val="28"/>
          <w:szCs w:val="28"/>
        </w:rPr>
        <w:t>й</w:t>
      </w:r>
      <w:r w:rsidR="00206AE8">
        <w:rPr>
          <w:rFonts w:ascii="Times New Roman" w:hAnsi="Times New Roman"/>
          <w:sz w:val="28"/>
          <w:szCs w:val="28"/>
        </w:rPr>
        <w:t xml:space="preserve"> </w:t>
      </w:r>
      <w:r w:rsidR="008E50BF">
        <w:rPr>
          <w:rFonts w:ascii="Times New Roman" w:hAnsi="Times New Roman"/>
          <w:sz w:val="28"/>
          <w:szCs w:val="28"/>
        </w:rPr>
        <w:t>–</w:t>
      </w:r>
      <w:r w:rsidR="00206AE8">
        <w:rPr>
          <w:rFonts w:ascii="Times New Roman" w:hAnsi="Times New Roman"/>
          <w:sz w:val="28"/>
          <w:szCs w:val="28"/>
        </w:rPr>
        <w:t xml:space="preserve"> </w:t>
      </w:r>
      <w:r w:rsidR="008E50BF">
        <w:rPr>
          <w:rFonts w:ascii="Times New Roman" w:hAnsi="Times New Roman"/>
          <w:sz w:val="28"/>
          <w:szCs w:val="28"/>
        </w:rPr>
        <w:t>5500,0</w:t>
      </w:r>
      <w:r w:rsidR="00206AE8">
        <w:rPr>
          <w:rFonts w:ascii="Times New Roman" w:hAnsi="Times New Roman"/>
          <w:sz w:val="28"/>
          <w:szCs w:val="28"/>
        </w:rPr>
        <w:t xml:space="preserve"> тыс. рублей)</w:t>
      </w:r>
      <w:r w:rsidR="003374CE">
        <w:rPr>
          <w:rFonts w:ascii="Times New Roman" w:hAnsi="Times New Roman"/>
          <w:sz w:val="28"/>
          <w:szCs w:val="28"/>
        </w:rPr>
        <w:t xml:space="preserve">; </w:t>
      </w:r>
      <w:r w:rsidR="00DC6956">
        <w:rPr>
          <w:rFonts w:ascii="Times New Roman" w:hAnsi="Times New Roman"/>
          <w:sz w:val="28"/>
          <w:szCs w:val="28"/>
        </w:rPr>
        <w:t>"Экология и природные ресурсы"</w:t>
      </w:r>
      <w:r w:rsidR="00B46C55">
        <w:rPr>
          <w:rFonts w:ascii="Times New Roman" w:hAnsi="Times New Roman"/>
          <w:sz w:val="28"/>
          <w:szCs w:val="28"/>
        </w:rPr>
        <w:t xml:space="preserve"> - </w:t>
      </w:r>
      <w:r w:rsidR="00DC6956">
        <w:rPr>
          <w:rFonts w:ascii="Times New Roman" w:hAnsi="Times New Roman"/>
          <w:sz w:val="28"/>
          <w:szCs w:val="28"/>
        </w:rPr>
        <w:t xml:space="preserve"> по </w:t>
      </w:r>
      <w:r w:rsidR="00B32FFD">
        <w:rPr>
          <w:rFonts w:ascii="Times New Roman" w:hAnsi="Times New Roman"/>
          <w:sz w:val="28"/>
          <w:szCs w:val="28"/>
        </w:rPr>
        <w:t>покупке контейнеров</w:t>
      </w:r>
      <w:r w:rsidR="00E11B35">
        <w:rPr>
          <w:rFonts w:ascii="Times New Roman" w:hAnsi="Times New Roman"/>
          <w:sz w:val="28"/>
          <w:szCs w:val="28"/>
        </w:rPr>
        <w:t xml:space="preserve"> и создание площадок ТКО</w:t>
      </w:r>
      <w:r w:rsidR="00DC6956">
        <w:rPr>
          <w:rFonts w:ascii="Times New Roman" w:hAnsi="Times New Roman"/>
          <w:sz w:val="28"/>
          <w:szCs w:val="28"/>
        </w:rPr>
        <w:t xml:space="preserve"> в сумме </w:t>
      </w:r>
      <w:r w:rsidR="00E11B35">
        <w:rPr>
          <w:rFonts w:ascii="Times New Roman" w:hAnsi="Times New Roman"/>
          <w:sz w:val="28"/>
          <w:szCs w:val="28"/>
        </w:rPr>
        <w:t>850,8</w:t>
      </w:r>
      <w:r w:rsidR="00DC6956">
        <w:rPr>
          <w:rFonts w:ascii="Times New Roman" w:hAnsi="Times New Roman"/>
          <w:sz w:val="28"/>
          <w:szCs w:val="28"/>
        </w:rPr>
        <w:t xml:space="preserve"> тыс.рублей; "</w:t>
      </w:r>
      <w:r w:rsidR="00E11B35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DC6956">
        <w:rPr>
          <w:rFonts w:ascii="Times New Roman" w:hAnsi="Times New Roman"/>
          <w:sz w:val="28"/>
          <w:szCs w:val="28"/>
        </w:rPr>
        <w:t xml:space="preserve">" </w:t>
      </w:r>
      <w:r w:rsidR="00577C59">
        <w:rPr>
          <w:rFonts w:ascii="Times New Roman" w:hAnsi="Times New Roman"/>
          <w:sz w:val="28"/>
          <w:szCs w:val="28"/>
        </w:rPr>
        <w:t>–</w:t>
      </w:r>
      <w:r w:rsidR="00B46C55">
        <w:rPr>
          <w:rFonts w:ascii="Times New Roman" w:hAnsi="Times New Roman"/>
          <w:sz w:val="28"/>
          <w:szCs w:val="28"/>
        </w:rPr>
        <w:t xml:space="preserve"> </w:t>
      </w:r>
      <w:r w:rsidR="008E50BF">
        <w:rPr>
          <w:rFonts w:ascii="Times New Roman" w:hAnsi="Times New Roman"/>
          <w:sz w:val="28"/>
          <w:szCs w:val="28"/>
        </w:rPr>
        <w:t xml:space="preserve">расходы </w:t>
      </w:r>
      <w:r w:rsidR="00DC6956">
        <w:rPr>
          <w:rFonts w:ascii="Times New Roman" w:hAnsi="Times New Roman"/>
          <w:sz w:val="28"/>
          <w:szCs w:val="28"/>
        </w:rPr>
        <w:t>по</w:t>
      </w:r>
      <w:r w:rsidR="00577C59">
        <w:rPr>
          <w:rFonts w:ascii="Times New Roman" w:hAnsi="Times New Roman"/>
          <w:sz w:val="28"/>
          <w:szCs w:val="28"/>
        </w:rPr>
        <w:t xml:space="preserve"> формированию аллеи Славы и обустройству детской площадки в саду имени 40-летия Октября, </w:t>
      </w:r>
      <w:r w:rsidR="008E50BF">
        <w:rPr>
          <w:rFonts w:ascii="Times New Roman" w:hAnsi="Times New Roman"/>
          <w:sz w:val="28"/>
          <w:szCs w:val="28"/>
        </w:rPr>
        <w:t xml:space="preserve">устройству </w:t>
      </w:r>
      <w:r w:rsidR="00B46C55">
        <w:rPr>
          <w:rFonts w:ascii="Times New Roman" w:hAnsi="Times New Roman"/>
          <w:sz w:val="28"/>
          <w:szCs w:val="28"/>
        </w:rPr>
        <w:t>улично</w:t>
      </w:r>
      <w:r w:rsidR="008E50BF">
        <w:rPr>
          <w:rFonts w:ascii="Times New Roman" w:hAnsi="Times New Roman"/>
          <w:sz w:val="28"/>
          <w:szCs w:val="28"/>
        </w:rPr>
        <w:t>го</w:t>
      </w:r>
      <w:r w:rsidR="00B46C55">
        <w:rPr>
          <w:rFonts w:ascii="Times New Roman" w:hAnsi="Times New Roman"/>
          <w:sz w:val="28"/>
          <w:szCs w:val="28"/>
        </w:rPr>
        <w:t xml:space="preserve"> освещени</w:t>
      </w:r>
      <w:r w:rsidR="008E50BF">
        <w:rPr>
          <w:rFonts w:ascii="Times New Roman" w:hAnsi="Times New Roman"/>
          <w:sz w:val="28"/>
          <w:szCs w:val="28"/>
        </w:rPr>
        <w:t>я</w:t>
      </w:r>
      <w:r w:rsidR="00B46C55">
        <w:rPr>
          <w:rFonts w:ascii="Times New Roman" w:hAnsi="Times New Roman"/>
          <w:sz w:val="28"/>
          <w:szCs w:val="28"/>
        </w:rPr>
        <w:t xml:space="preserve"> </w:t>
      </w:r>
      <w:r w:rsidR="008E50BF">
        <w:rPr>
          <w:rFonts w:ascii="Times New Roman" w:hAnsi="Times New Roman"/>
          <w:sz w:val="28"/>
          <w:szCs w:val="28"/>
        </w:rPr>
        <w:t>в поселке</w:t>
      </w:r>
      <w:r w:rsidR="00B46C55">
        <w:rPr>
          <w:rFonts w:ascii="Times New Roman" w:hAnsi="Times New Roman"/>
          <w:sz w:val="28"/>
          <w:szCs w:val="28"/>
        </w:rPr>
        <w:t xml:space="preserve"> в сумме </w:t>
      </w:r>
      <w:r w:rsidR="00E11B35">
        <w:rPr>
          <w:rFonts w:ascii="Times New Roman" w:hAnsi="Times New Roman"/>
          <w:sz w:val="28"/>
          <w:szCs w:val="28"/>
        </w:rPr>
        <w:t>4424,6</w:t>
      </w:r>
      <w:r w:rsidR="008976F6">
        <w:rPr>
          <w:rFonts w:ascii="Times New Roman" w:hAnsi="Times New Roman"/>
          <w:sz w:val="28"/>
          <w:szCs w:val="28"/>
        </w:rPr>
        <w:t xml:space="preserve"> </w:t>
      </w:r>
      <w:r w:rsidR="00B46C55">
        <w:rPr>
          <w:rFonts w:ascii="Times New Roman" w:hAnsi="Times New Roman"/>
          <w:sz w:val="28"/>
          <w:szCs w:val="28"/>
        </w:rPr>
        <w:t>тыс.рублей</w:t>
      </w:r>
      <w:r w:rsidR="00DC6956">
        <w:rPr>
          <w:rFonts w:ascii="Times New Roman" w:hAnsi="Times New Roman"/>
          <w:sz w:val="28"/>
          <w:szCs w:val="28"/>
        </w:rPr>
        <w:t xml:space="preserve"> </w:t>
      </w:r>
      <w:r w:rsidR="008976F6">
        <w:rPr>
          <w:rFonts w:ascii="Times New Roman" w:hAnsi="Times New Roman"/>
          <w:sz w:val="28"/>
          <w:szCs w:val="28"/>
        </w:rPr>
        <w:t xml:space="preserve">(в том числе </w:t>
      </w:r>
      <w:r w:rsidR="008E50BF">
        <w:rPr>
          <w:rFonts w:ascii="Times New Roman" w:hAnsi="Times New Roman"/>
          <w:sz w:val="28"/>
          <w:szCs w:val="28"/>
        </w:rPr>
        <w:t xml:space="preserve">1424,6 расхоы </w:t>
      </w:r>
      <w:r w:rsidR="008976F6">
        <w:rPr>
          <w:rFonts w:ascii="Times New Roman" w:hAnsi="Times New Roman"/>
          <w:sz w:val="28"/>
          <w:szCs w:val="28"/>
        </w:rPr>
        <w:t xml:space="preserve">по </w:t>
      </w:r>
      <w:r w:rsidR="00B5457E">
        <w:rPr>
          <w:rFonts w:ascii="Times New Roman" w:hAnsi="Times New Roman"/>
          <w:sz w:val="28"/>
          <w:szCs w:val="28"/>
        </w:rPr>
        <w:t>софинансированию местных инициатив</w:t>
      </w:r>
      <w:r w:rsidR="008E50BF">
        <w:rPr>
          <w:rFonts w:ascii="Times New Roman" w:hAnsi="Times New Roman"/>
          <w:sz w:val="28"/>
          <w:szCs w:val="28"/>
        </w:rPr>
        <w:t xml:space="preserve"> за счет бюджета округа </w:t>
      </w:r>
      <w:r w:rsidR="008976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67986" w:rsidRPr="00AA6669" w:rsidRDefault="00867986" w:rsidP="00D313FA">
      <w:pPr>
        <w:jc w:val="both"/>
        <w:rPr>
          <w:rFonts w:ascii="Times New Roman" w:hAnsi="Times New Roman"/>
          <w:sz w:val="28"/>
          <w:szCs w:val="28"/>
        </w:rPr>
      </w:pPr>
    </w:p>
    <w:p w:rsidR="007215DC" w:rsidRPr="005C10E8" w:rsidRDefault="007215DC" w:rsidP="0006364E">
      <w:pPr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Раздел 06</w:t>
      </w:r>
    </w:p>
    <w:p w:rsidR="007215DC" w:rsidRPr="005C10E8" w:rsidRDefault="007215DC" w:rsidP="007215D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«Охрана окружающей среды»</w:t>
      </w:r>
    </w:p>
    <w:p w:rsidR="002F42B3" w:rsidRDefault="007215DC" w:rsidP="002C53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A471B2" w:rsidRPr="005C10E8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A471B2" w:rsidRPr="005C10E8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по </w:t>
      </w:r>
      <w:r w:rsidR="000C6352">
        <w:rPr>
          <w:rFonts w:ascii="Times New Roman" w:hAnsi="Times New Roman"/>
          <w:sz w:val="28"/>
          <w:szCs w:val="28"/>
        </w:rPr>
        <w:t>под</w:t>
      </w:r>
      <w:r w:rsidRPr="005C10E8">
        <w:rPr>
          <w:rFonts w:ascii="Times New Roman" w:hAnsi="Times New Roman"/>
          <w:sz w:val="28"/>
          <w:szCs w:val="28"/>
        </w:rPr>
        <w:t xml:space="preserve">разделу </w:t>
      </w:r>
      <w:r w:rsidR="000C6352">
        <w:rPr>
          <w:rFonts w:ascii="Times New Roman" w:hAnsi="Times New Roman"/>
          <w:sz w:val="28"/>
          <w:szCs w:val="28"/>
        </w:rPr>
        <w:t xml:space="preserve">« Другие вопросы в области охраны окружающей среды» </w:t>
      </w:r>
      <w:r w:rsidRPr="005C10E8">
        <w:rPr>
          <w:rFonts w:ascii="Times New Roman" w:hAnsi="Times New Roman"/>
          <w:sz w:val="28"/>
          <w:szCs w:val="28"/>
        </w:rPr>
        <w:t xml:space="preserve">составляет год </w:t>
      </w:r>
      <w:r w:rsidR="00C17F75">
        <w:rPr>
          <w:rFonts w:ascii="Times New Roman" w:hAnsi="Times New Roman"/>
          <w:b/>
          <w:sz w:val="28"/>
          <w:szCs w:val="28"/>
        </w:rPr>
        <w:t>447</w:t>
      </w:r>
      <w:r w:rsidR="00CA0B17">
        <w:rPr>
          <w:rFonts w:ascii="Times New Roman" w:hAnsi="Times New Roman"/>
          <w:b/>
          <w:sz w:val="28"/>
          <w:szCs w:val="28"/>
        </w:rPr>
        <w:t>,4</w:t>
      </w:r>
      <w:r w:rsidR="000C6352" w:rsidRPr="000C6352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0C6352">
        <w:rPr>
          <w:rFonts w:ascii="Times New Roman" w:hAnsi="Times New Roman"/>
          <w:b/>
          <w:sz w:val="28"/>
          <w:szCs w:val="28"/>
        </w:rPr>
        <w:t>тыс</w:t>
      </w:r>
      <w:r w:rsidRPr="000C6352">
        <w:rPr>
          <w:rFonts w:ascii="Times New Roman" w:hAnsi="Times New Roman"/>
          <w:b/>
          <w:sz w:val="28"/>
          <w:szCs w:val="28"/>
        </w:rPr>
        <w:t>. рублей</w:t>
      </w:r>
      <w:r w:rsidR="00A471B2" w:rsidRPr="00A471B2">
        <w:rPr>
          <w:rFonts w:ascii="Times New Roman" w:hAnsi="Times New Roman"/>
          <w:sz w:val="28"/>
          <w:szCs w:val="28"/>
        </w:rPr>
        <w:t xml:space="preserve"> </w:t>
      </w:r>
      <w:r w:rsidR="00577C59">
        <w:rPr>
          <w:rFonts w:ascii="Times New Roman" w:hAnsi="Times New Roman"/>
          <w:sz w:val="28"/>
          <w:szCs w:val="28"/>
        </w:rPr>
        <w:t xml:space="preserve"> на реализацию плана природоохранных мероприятий </w:t>
      </w:r>
      <w:r w:rsidR="00A471B2">
        <w:rPr>
          <w:rFonts w:ascii="Times New Roman" w:hAnsi="Times New Roman"/>
          <w:sz w:val="28"/>
          <w:szCs w:val="28"/>
        </w:rPr>
        <w:t>в рамках муниципальной программы «Экология и природные ресурсы».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705214" w:rsidRPr="005C10E8" w:rsidRDefault="00705214" w:rsidP="002C53F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071A7" w:rsidRPr="005C10E8" w:rsidRDefault="00E071A7" w:rsidP="0063627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07 </w:t>
      </w:r>
    </w:p>
    <w:p w:rsidR="00E071A7" w:rsidRPr="005C10E8" w:rsidRDefault="00E071A7" w:rsidP="00E071A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«Образование»</w:t>
      </w:r>
    </w:p>
    <w:p w:rsidR="00E071A7" w:rsidRPr="005C10E8" w:rsidRDefault="00E071A7" w:rsidP="00E071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запланирован в сумме      </w:t>
      </w:r>
      <w:r w:rsidR="00362AD5">
        <w:rPr>
          <w:rFonts w:ascii="Times New Roman" w:hAnsi="Times New Roman"/>
          <w:sz w:val="28"/>
          <w:szCs w:val="28"/>
        </w:rPr>
        <w:t xml:space="preserve"> </w:t>
      </w:r>
      <w:r w:rsidR="009C613B">
        <w:rPr>
          <w:rFonts w:ascii="Times New Roman" w:hAnsi="Times New Roman"/>
          <w:b/>
          <w:sz w:val="28"/>
          <w:szCs w:val="28"/>
        </w:rPr>
        <w:t>52716,4</w:t>
      </w:r>
      <w:r w:rsidR="00362AD5" w:rsidRPr="00E80CBA">
        <w:rPr>
          <w:rFonts w:ascii="Times New Roman" w:hAnsi="Times New Roman"/>
          <w:sz w:val="28"/>
          <w:szCs w:val="28"/>
        </w:rPr>
        <w:t xml:space="preserve"> </w:t>
      </w:r>
      <w:r w:rsidR="00C430AB" w:rsidRPr="00E80CBA">
        <w:rPr>
          <w:rFonts w:ascii="Times New Roman" w:hAnsi="Times New Roman"/>
          <w:b/>
          <w:sz w:val="28"/>
          <w:szCs w:val="28"/>
        </w:rPr>
        <w:t>тыс</w:t>
      </w:r>
      <w:r w:rsidRPr="00E80CBA">
        <w:rPr>
          <w:rFonts w:ascii="Times New Roman" w:hAnsi="Times New Roman"/>
          <w:b/>
          <w:sz w:val="28"/>
          <w:szCs w:val="28"/>
        </w:rPr>
        <w:t>. рублей</w:t>
      </w:r>
      <w:r w:rsidRPr="00E80CBA">
        <w:rPr>
          <w:rFonts w:ascii="Times New Roman" w:hAnsi="Times New Roman"/>
          <w:sz w:val="28"/>
          <w:szCs w:val="28"/>
        </w:rPr>
        <w:t>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185F87" w:rsidRDefault="00C97505" w:rsidP="00AA60F6">
      <w:pPr>
        <w:pStyle w:val="a9"/>
        <w:spacing w:line="276" w:lineRule="auto"/>
        <w:ind w:firstLine="709"/>
        <w:jc w:val="both"/>
      </w:pPr>
      <w:r>
        <w:rPr>
          <w:szCs w:val="28"/>
        </w:rPr>
        <w:t xml:space="preserve">Расходы по данному разделу будут осуществляться в рамках    </w:t>
      </w:r>
      <w:r w:rsidR="002D7EA8">
        <w:rPr>
          <w:szCs w:val="28"/>
        </w:rPr>
        <w:t>тр</w:t>
      </w:r>
      <w:r w:rsidR="00CD0ED7">
        <w:rPr>
          <w:szCs w:val="28"/>
        </w:rPr>
        <w:t>ех</w:t>
      </w:r>
      <w:r w:rsidR="00043188">
        <w:rPr>
          <w:szCs w:val="28"/>
        </w:rPr>
        <w:t xml:space="preserve"> </w:t>
      </w:r>
      <w:r>
        <w:rPr>
          <w:szCs w:val="28"/>
        </w:rPr>
        <w:t>муниципальных программ:</w:t>
      </w:r>
      <w:r w:rsidR="003D3AFE">
        <w:rPr>
          <w:szCs w:val="28"/>
        </w:rPr>
        <w:t xml:space="preserve"> </w:t>
      </w:r>
      <w:r>
        <w:t>«Развитие образования»,</w:t>
      </w:r>
      <w:r w:rsidR="00043188">
        <w:t xml:space="preserve"> "Развитие муниципального управления"</w:t>
      </w:r>
      <w:r w:rsidR="00CD0ED7">
        <w:t>,</w:t>
      </w:r>
      <w:r w:rsidR="009F500C">
        <w:t xml:space="preserve"> </w:t>
      </w:r>
      <w:r>
        <w:t>«Повышение эффективности реализации молодежной политики и организация отдыха и оздоровления детей и молодежи»</w:t>
      </w:r>
      <w:r w:rsidR="002D7EA8">
        <w:t>.</w:t>
      </w:r>
    </w:p>
    <w:p w:rsidR="00CD0ED7" w:rsidRDefault="00CD0ED7" w:rsidP="00AA60F6">
      <w:pPr>
        <w:pStyle w:val="a9"/>
        <w:spacing w:line="276" w:lineRule="auto"/>
        <w:ind w:firstLine="709"/>
        <w:jc w:val="both"/>
        <w:rPr>
          <w:szCs w:val="28"/>
        </w:rPr>
      </w:pPr>
    </w:p>
    <w:p w:rsidR="00785496" w:rsidRPr="005C10E8" w:rsidRDefault="00785496" w:rsidP="00E071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E071A7" w:rsidRPr="005C10E8" w:rsidTr="00E25707">
        <w:trPr>
          <w:trHeight w:val="255"/>
        </w:trPr>
        <w:tc>
          <w:tcPr>
            <w:tcW w:w="7230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268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672327">
              <w:rPr>
                <w:rFonts w:ascii="Times New Roman" w:hAnsi="Times New Roman"/>
              </w:rPr>
              <w:t>2025</w:t>
            </w:r>
            <w:r w:rsidRPr="005C10E8">
              <w:rPr>
                <w:rFonts w:ascii="Times New Roman" w:hAnsi="Times New Roman"/>
              </w:rPr>
              <w:t>год</w:t>
            </w:r>
          </w:p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E071A7" w:rsidRPr="005C10E8" w:rsidTr="00E25707">
        <w:trPr>
          <w:trHeight w:val="423"/>
        </w:trPr>
        <w:tc>
          <w:tcPr>
            <w:tcW w:w="7230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1A7" w:rsidRPr="005C10E8" w:rsidTr="00E25707">
        <w:trPr>
          <w:trHeight w:val="273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ind w:left="34" w:hanging="108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E071A7" w:rsidRDefault="00E071A7" w:rsidP="00DC2F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8275F" w:rsidRPr="00E80CBA" w:rsidRDefault="00C3587E" w:rsidP="00DC2F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52716,4</w:t>
            </w:r>
          </w:p>
        </w:tc>
      </w:tr>
      <w:tr w:rsidR="00E071A7" w:rsidRPr="005C10E8" w:rsidTr="00E25707">
        <w:trPr>
          <w:trHeight w:val="338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E071A7" w:rsidRPr="00E80CBA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071A7" w:rsidRPr="005C10E8" w:rsidTr="00E25707"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  <w:bCs/>
              </w:rPr>
              <w:t>Дошкольное образование</w:t>
            </w:r>
          </w:p>
        </w:tc>
        <w:tc>
          <w:tcPr>
            <w:tcW w:w="2268" w:type="dxa"/>
            <w:vAlign w:val="bottom"/>
          </w:tcPr>
          <w:p w:rsidR="00E071A7" w:rsidRPr="00E80CBA" w:rsidRDefault="00C3587E" w:rsidP="008B0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31799,1</w:t>
            </w:r>
          </w:p>
        </w:tc>
      </w:tr>
      <w:tr w:rsidR="00F04F0E" w:rsidRPr="005C10E8" w:rsidTr="00E25707">
        <w:tc>
          <w:tcPr>
            <w:tcW w:w="7230" w:type="dxa"/>
          </w:tcPr>
          <w:p w:rsidR="00F04F0E" w:rsidRDefault="00F04F0E" w:rsidP="00E2570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Дополнительное образование детей</w:t>
            </w:r>
          </w:p>
        </w:tc>
        <w:tc>
          <w:tcPr>
            <w:tcW w:w="2268" w:type="dxa"/>
            <w:vAlign w:val="bottom"/>
          </w:tcPr>
          <w:p w:rsidR="00F04F0E" w:rsidRPr="00E80CBA" w:rsidRDefault="00C3587E" w:rsidP="00E257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15328,3</w:t>
            </w:r>
          </w:p>
        </w:tc>
      </w:tr>
      <w:tr w:rsidR="00E80CBA" w:rsidRPr="005C10E8" w:rsidTr="00E25707">
        <w:tc>
          <w:tcPr>
            <w:tcW w:w="7230" w:type="dxa"/>
          </w:tcPr>
          <w:p w:rsidR="00E80CBA" w:rsidRPr="005C10E8" w:rsidRDefault="00E80CBA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</w:t>
            </w:r>
            <w:r w:rsidR="008422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переподготовка и повышение квалификации</w:t>
            </w:r>
          </w:p>
        </w:tc>
        <w:tc>
          <w:tcPr>
            <w:tcW w:w="2268" w:type="dxa"/>
            <w:vAlign w:val="bottom"/>
          </w:tcPr>
          <w:p w:rsidR="00E80CBA" w:rsidRPr="00E80CBA" w:rsidRDefault="00C3587E" w:rsidP="008B01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363,7</w:t>
            </w:r>
          </w:p>
        </w:tc>
      </w:tr>
      <w:tr w:rsidR="00E071A7" w:rsidRPr="005C10E8" w:rsidTr="00E25707">
        <w:tc>
          <w:tcPr>
            <w:tcW w:w="7230" w:type="dxa"/>
          </w:tcPr>
          <w:p w:rsidR="00E071A7" w:rsidRPr="005C10E8" w:rsidRDefault="00E071A7" w:rsidP="005F7E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Молодежная политика </w:t>
            </w:r>
          </w:p>
        </w:tc>
        <w:tc>
          <w:tcPr>
            <w:tcW w:w="2268" w:type="dxa"/>
            <w:vAlign w:val="bottom"/>
          </w:tcPr>
          <w:p w:rsidR="00E071A7" w:rsidRPr="00E80CBA" w:rsidRDefault="00C3587E" w:rsidP="001D2F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62,5</w:t>
            </w:r>
          </w:p>
        </w:tc>
      </w:tr>
      <w:tr w:rsidR="00E071A7" w:rsidRPr="005C10E8" w:rsidTr="00E25707">
        <w:trPr>
          <w:trHeight w:val="225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2268" w:type="dxa"/>
            <w:vAlign w:val="bottom"/>
          </w:tcPr>
          <w:p w:rsidR="00E071A7" w:rsidRPr="00E80CBA" w:rsidRDefault="00C3587E" w:rsidP="00E2570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5162,8</w:t>
            </w:r>
          </w:p>
        </w:tc>
      </w:tr>
    </w:tbl>
    <w:p w:rsidR="00E071A7" w:rsidRPr="005C10E8" w:rsidRDefault="00E071A7" w:rsidP="00E071A7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p w:rsidR="00E071A7" w:rsidRPr="005C10E8" w:rsidRDefault="00C077C6" w:rsidP="00C077C6">
      <w:pPr>
        <w:tabs>
          <w:tab w:val="left" w:pos="2892"/>
        </w:tabs>
        <w:spacing w:before="2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071A7" w:rsidRPr="005C10E8">
        <w:rPr>
          <w:rFonts w:ascii="Times New Roman" w:hAnsi="Times New Roman"/>
          <w:i/>
          <w:sz w:val="28"/>
          <w:szCs w:val="28"/>
        </w:rPr>
        <w:t>Подраздел 01 «</w:t>
      </w:r>
      <w:r w:rsidR="00E071A7" w:rsidRPr="005C10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Дошкольное образование</w:t>
      </w:r>
      <w:r w:rsidR="00E071A7" w:rsidRPr="005C10E8">
        <w:rPr>
          <w:rFonts w:ascii="Times New Roman" w:hAnsi="Times New Roman"/>
          <w:i/>
          <w:sz w:val="28"/>
          <w:szCs w:val="28"/>
        </w:rPr>
        <w:t>»</w:t>
      </w:r>
    </w:p>
    <w:p w:rsidR="00823EA7" w:rsidRPr="003A3500" w:rsidRDefault="00E071A7" w:rsidP="00823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                   </w:t>
      </w:r>
      <w:r w:rsidR="008B5611">
        <w:rPr>
          <w:rFonts w:ascii="Times New Roman" w:hAnsi="Times New Roman"/>
          <w:b/>
          <w:bCs/>
          <w:sz w:val="28"/>
          <w:szCs w:val="28"/>
        </w:rPr>
        <w:t>31799,1</w:t>
      </w:r>
      <w:r w:rsidR="00F318D4">
        <w:rPr>
          <w:rFonts w:ascii="Times New Roman" w:hAnsi="Times New Roman"/>
          <w:bCs/>
          <w:sz w:val="24"/>
          <w:szCs w:val="24"/>
        </w:rPr>
        <w:t xml:space="preserve">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>.</w:t>
      </w:r>
      <w:r w:rsidR="00823EA7" w:rsidRPr="00823EA7">
        <w:rPr>
          <w:rFonts w:ascii="Times New Roman" w:hAnsi="Times New Roman"/>
          <w:sz w:val="28"/>
          <w:szCs w:val="28"/>
        </w:rPr>
        <w:t xml:space="preserve"> </w:t>
      </w:r>
    </w:p>
    <w:p w:rsidR="00E071A7" w:rsidRPr="005C10E8" w:rsidRDefault="00E071A7" w:rsidP="00E071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E071A7" w:rsidRPr="005C10E8" w:rsidTr="00E25707">
        <w:trPr>
          <w:trHeight w:val="253"/>
        </w:trPr>
        <w:tc>
          <w:tcPr>
            <w:tcW w:w="7230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268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672327">
              <w:rPr>
                <w:rFonts w:ascii="Times New Roman" w:hAnsi="Times New Roman"/>
              </w:rPr>
              <w:t>2025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E071A7" w:rsidRPr="005C10E8" w:rsidTr="00E25707">
        <w:trPr>
          <w:trHeight w:val="253"/>
        </w:trPr>
        <w:tc>
          <w:tcPr>
            <w:tcW w:w="7230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1A7" w:rsidRPr="005C10E8" w:rsidTr="00E25707">
        <w:trPr>
          <w:trHeight w:val="358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Всего по подразделу</w:t>
            </w:r>
          </w:p>
        </w:tc>
        <w:tc>
          <w:tcPr>
            <w:tcW w:w="2268" w:type="dxa"/>
            <w:vAlign w:val="center"/>
          </w:tcPr>
          <w:p w:rsidR="00E071A7" w:rsidRPr="00C56377" w:rsidRDefault="008B5611" w:rsidP="004359F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31799,1</w:t>
            </w:r>
          </w:p>
        </w:tc>
      </w:tr>
      <w:tr w:rsidR="00E071A7" w:rsidRPr="005C10E8" w:rsidTr="00E25707"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268" w:type="dxa"/>
            <w:vAlign w:val="center"/>
          </w:tcPr>
          <w:p w:rsidR="00E071A7" w:rsidRPr="00C56377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3EA7" w:rsidRPr="005C10E8" w:rsidTr="00F465C6">
        <w:tc>
          <w:tcPr>
            <w:tcW w:w="7230" w:type="dxa"/>
            <w:vAlign w:val="center"/>
          </w:tcPr>
          <w:p w:rsidR="00823EA7" w:rsidRPr="005C10E8" w:rsidRDefault="00823EA7" w:rsidP="00823EA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Финансовое обеспечение деятельности </w:t>
            </w:r>
            <w:r>
              <w:rPr>
                <w:rFonts w:ascii="Times New Roman" w:hAnsi="Times New Roman"/>
              </w:rPr>
              <w:t>муниципальных</w:t>
            </w:r>
            <w:r w:rsidRPr="005C10E8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2268" w:type="dxa"/>
            <w:vAlign w:val="center"/>
          </w:tcPr>
          <w:p w:rsidR="00823EA7" w:rsidRPr="00C56377" w:rsidRDefault="00C17F75" w:rsidP="008B5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1874</w:t>
            </w:r>
            <w:r w:rsidR="008B56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823EA7" w:rsidRPr="005C10E8" w:rsidTr="00E25707">
        <w:tc>
          <w:tcPr>
            <w:tcW w:w="7230" w:type="dxa"/>
          </w:tcPr>
          <w:p w:rsidR="00823EA7" w:rsidRPr="005C10E8" w:rsidRDefault="00154721" w:rsidP="001547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  <w:r w:rsidR="00823EA7" w:rsidRPr="005C10E8">
              <w:rPr>
                <w:rFonts w:ascii="Times New Roman" w:hAnsi="Times New Roman"/>
              </w:rPr>
              <w:t xml:space="preserve"> межбюджетны</w:t>
            </w:r>
            <w:r>
              <w:rPr>
                <w:rFonts w:ascii="Times New Roman" w:hAnsi="Times New Roman"/>
              </w:rPr>
              <w:t>е трансферты</w:t>
            </w:r>
            <w:r w:rsidR="00823EA7" w:rsidRPr="005C10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 областного бюджета</w:t>
            </w:r>
          </w:p>
        </w:tc>
        <w:tc>
          <w:tcPr>
            <w:tcW w:w="2268" w:type="dxa"/>
            <w:vAlign w:val="center"/>
          </w:tcPr>
          <w:p w:rsidR="00823EA7" w:rsidRPr="002E325F" w:rsidRDefault="00B74DDB" w:rsidP="00FF69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13057,1</w:t>
            </w:r>
          </w:p>
        </w:tc>
      </w:tr>
    </w:tbl>
    <w:p w:rsidR="00104FEF" w:rsidRDefault="00104FEF" w:rsidP="0010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1A7" w:rsidRDefault="00823EA7" w:rsidP="0063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По строке «</w:t>
      </w:r>
      <w:r w:rsidRPr="005C10E8">
        <w:rPr>
          <w:rFonts w:ascii="Times New Roman" w:hAnsi="Times New Roman"/>
          <w:i/>
          <w:sz w:val="28"/>
          <w:szCs w:val="28"/>
        </w:rPr>
        <w:t xml:space="preserve">Финансовое обеспечение деятельности </w:t>
      </w:r>
      <w:r>
        <w:rPr>
          <w:rFonts w:ascii="Times New Roman" w:hAnsi="Times New Roman"/>
          <w:i/>
          <w:sz w:val="28"/>
          <w:szCs w:val="28"/>
        </w:rPr>
        <w:t>муниципальных</w:t>
      </w:r>
      <w:r w:rsidRPr="005C10E8">
        <w:rPr>
          <w:rFonts w:ascii="Times New Roman" w:hAnsi="Times New Roman"/>
          <w:i/>
          <w:sz w:val="28"/>
          <w:szCs w:val="28"/>
        </w:rPr>
        <w:t xml:space="preserve"> учреждений</w:t>
      </w:r>
      <w:r w:rsidRPr="005C10E8">
        <w:rPr>
          <w:rFonts w:ascii="Times New Roman" w:hAnsi="Times New Roman"/>
          <w:sz w:val="28"/>
          <w:szCs w:val="28"/>
        </w:rPr>
        <w:t>» предусмотрены расходы на выполнение функций и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4FEF">
        <w:rPr>
          <w:rFonts w:ascii="Times New Roman" w:hAnsi="Times New Roman"/>
          <w:sz w:val="28"/>
          <w:szCs w:val="28"/>
        </w:rPr>
        <w:t>МКДОУ детский сад  комбинированного вида «Аленка.</w:t>
      </w:r>
    </w:p>
    <w:p w:rsidR="00A3058A" w:rsidRPr="005C10E8" w:rsidRDefault="00A3058A" w:rsidP="0063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D24" w:rsidRDefault="00E071A7" w:rsidP="00E071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По строке «</w:t>
      </w:r>
      <w:r w:rsidR="009B5A3A">
        <w:rPr>
          <w:rFonts w:ascii="Times New Roman" w:hAnsi="Times New Roman"/>
          <w:sz w:val="28"/>
          <w:szCs w:val="28"/>
        </w:rPr>
        <w:t>И</w:t>
      </w:r>
      <w:r w:rsidR="009B5A3A">
        <w:rPr>
          <w:rFonts w:ascii="Times New Roman" w:hAnsi="Times New Roman"/>
          <w:i/>
          <w:sz w:val="28"/>
          <w:szCs w:val="28"/>
        </w:rPr>
        <w:t>ные межбюджетные</w:t>
      </w:r>
      <w:r w:rsidRPr="005C10E8">
        <w:rPr>
          <w:rFonts w:ascii="Times New Roman" w:hAnsi="Times New Roman"/>
          <w:i/>
          <w:sz w:val="28"/>
          <w:szCs w:val="28"/>
        </w:rPr>
        <w:t xml:space="preserve"> трансферт</w:t>
      </w:r>
      <w:r w:rsidR="009B5A3A">
        <w:rPr>
          <w:rFonts w:ascii="Times New Roman" w:hAnsi="Times New Roman"/>
          <w:i/>
          <w:sz w:val="28"/>
          <w:szCs w:val="28"/>
        </w:rPr>
        <w:t>ы из областного бюджета</w:t>
      </w:r>
      <w:r w:rsidRPr="005C10E8">
        <w:rPr>
          <w:rFonts w:ascii="Times New Roman" w:hAnsi="Times New Roman"/>
          <w:sz w:val="28"/>
          <w:szCs w:val="28"/>
        </w:rPr>
        <w:t>» предусмотрены средства на предоставление субвенции местным бюджетам на реализаци</w:t>
      </w:r>
      <w:r w:rsidR="004771B5">
        <w:rPr>
          <w:rFonts w:ascii="Times New Roman" w:hAnsi="Times New Roman"/>
          <w:sz w:val="28"/>
          <w:szCs w:val="28"/>
        </w:rPr>
        <w:t>ю</w:t>
      </w:r>
      <w:r w:rsidRPr="005C10E8">
        <w:rPr>
          <w:rFonts w:ascii="Times New Roman" w:hAnsi="Times New Roman"/>
          <w:sz w:val="28"/>
          <w:szCs w:val="28"/>
        </w:rPr>
        <w:t xml:space="preserve">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C82916" w:rsidRPr="005C10E8" w:rsidRDefault="00C82916" w:rsidP="00E071A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19D7" w:rsidRPr="005C10E8" w:rsidRDefault="00AE19D7" w:rsidP="00636278">
      <w:pPr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>
        <w:rPr>
          <w:rFonts w:ascii="Times New Roman" w:hAnsi="Times New Roman"/>
          <w:i/>
          <w:sz w:val="28"/>
          <w:szCs w:val="28"/>
        </w:rPr>
        <w:t>3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Дополнительное</w:t>
      </w:r>
      <w:r w:rsidRPr="005C10E8">
        <w:rPr>
          <w:rFonts w:ascii="Times New Roman" w:hAnsi="Times New Roman"/>
          <w:i/>
          <w:sz w:val="28"/>
          <w:szCs w:val="28"/>
        </w:rPr>
        <w:t xml:space="preserve"> образование</w:t>
      </w:r>
      <w:r>
        <w:rPr>
          <w:rFonts w:ascii="Times New Roman" w:hAnsi="Times New Roman"/>
          <w:i/>
          <w:sz w:val="28"/>
          <w:szCs w:val="28"/>
        </w:rPr>
        <w:t xml:space="preserve"> детей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AE19D7" w:rsidRDefault="00AE19D7" w:rsidP="00AE1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4DDB">
        <w:rPr>
          <w:rFonts w:ascii="Times New Roman" w:hAnsi="Times New Roman"/>
          <w:b/>
          <w:sz w:val="28"/>
          <w:szCs w:val="28"/>
        </w:rPr>
        <w:t>15328,3</w:t>
      </w:r>
      <w:r w:rsidR="00371BE4">
        <w:rPr>
          <w:rFonts w:ascii="Times New Roman" w:hAnsi="Times New Roman"/>
          <w:b/>
          <w:sz w:val="28"/>
          <w:szCs w:val="28"/>
        </w:rPr>
        <w:t xml:space="preserve">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>.</w:t>
      </w:r>
    </w:p>
    <w:p w:rsidR="006046B1" w:rsidRDefault="00954D24" w:rsidP="00954D24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подразделе предусмотрены средства на выполнение функций и обеспечение деятельности 3 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C10E8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5C10E8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 казенных и 1 бюджетного учреждений</w:t>
      </w:r>
      <w:r w:rsidR="003C2203">
        <w:rPr>
          <w:rFonts w:ascii="Times New Roman" w:hAnsi="Times New Roman"/>
          <w:sz w:val="28"/>
          <w:szCs w:val="28"/>
        </w:rPr>
        <w:t>.</w:t>
      </w:r>
    </w:p>
    <w:p w:rsidR="00050350" w:rsidRDefault="00050350" w:rsidP="00954D24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6B1" w:rsidRDefault="00E071A7" w:rsidP="00E071A7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 w:rsidR="006046B1">
        <w:rPr>
          <w:rFonts w:ascii="Times New Roman" w:hAnsi="Times New Roman"/>
          <w:i/>
          <w:sz w:val="28"/>
          <w:szCs w:val="28"/>
        </w:rPr>
        <w:t>5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 w:rsidR="006046B1">
        <w:rPr>
          <w:rFonts w:ascii="Times New Roman" w:hAnsi="Times New Roman"/>
          <w:i/>
          <w:sz w:val="28"/>
          <w:szCs w:val="28"/>
        </w:rPr>
        <w:t>Профессиональная подготовка, переподготовка и повышение квалификации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6046B1" w:rsidRDefault="006046B1" w:rsidP="00604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BD" w:rsidRDefault="006046B1" w:rsidP="00604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4DDB">
        <w:rPr>
          <w:rFonts w:ascii="Times New Roman" w:hAnsi="Times New Roman"/>
          <w:b/>
          <w:sz w:val="28"/>
          <w:szCs w:val="28"/>
        </w:rPr>
        <w:t>363,7</w:t>
      </w:r>
      <w:r w:rsidR="00050350">
        <w:rPr>
          <w:rFonts w:ascii="Times New Roman" w:hAnsi="Times New Roman"/>
          <w:b/>
          <w:sz w:val="28"/>
          <w:szCs w:val="28"/>
        </w:rPr>
        <w:t xml:space="preserve"> </w:t>
      </w:r>
      <w:r w:rsidRPr="005B70B6">
        <w:rPr>
          <w:rFonts w:ascii="Times New Roman" w:hAnsi="Times New Roman"/>
          <w:sz w:val="28"/>
          <w:szCs w:val="28"/>
        </w:rPr>
        <w:t xml:space="preserve">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="003C6770">
        <w:rPr>
          <w:rFonts w:ascii="Times New Roman" w:hAnsi="Times New Roman"/>
          <w:b/>
          <w:sz w:val="28"/>
          <w:szCs w:val="28"/>
        </w:rPr>
        <w:t xml:space="preserve">, </w:t>
      </w:r>
      <w:r w:rsidR="004301F1">
        <w:rPr>
          <w:rFonts w:ascii="Times New Roman" w:hAnsi="Times New Roman"/>
          <w:b/>
          <w:sz w:val="28"/>
          <w:szCs w:val="28"/>
        </w:rPr>
        <w:t xml:space="preserve"> </w:t>
      </w:r>
      <w:r w:rsidR="004301F1" w:rsidRPr="004301F1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3C6770">
        <w:rPr>
          <w:rFonts w:ascii="Times New Roman" w:hAnsi="Times New Roman"/>
          <w:sz w:val="28"/>
          <w:szCs w:val="28"/>
        </w:rPr>
        <w:t xml:space="preserve">в рамках областной субсидии </w:t>
      </w:r>
      <w:r w:rsidR="004C766E">
        <w:rPr>
          <w:rFonts w:ascii="Times New Roman" w:hAnsi="Times New Roman"/>
          <w:sz w:val="28"/>
          <w:szCs w:val="28"/>
        </w:rPr>
        <w:t xml:space="preserve"> - </w:t>
      </w:r>
      <w:r w:rsidR="00462BEC">
        <w:rPr>
          <w:rFonts w:ascii="Times New Roman" w:hAnsi="Times New Roman"/>
          <w:sz w:val="28"/>
          <w:szCs w:val="28"/>
        </w:rPr>
        <w:t>306,3</w:t>
      </w:r>
      <w:r w:rsidR="004C766E">
        <w:rPr>
          <w:rFonts w:ascii="Times New Roman" w:hAnsi="Times New Roman"/>
          <w:sz w:val="28"/>
          <w:szCs w:val="28"/>
        </w:rPr>
        <w:t xml:space="preserve"> </w:t>
      </w:r>
      <w:r w:rsidR="003C6770">
        <w:rPr>
          <w:rFonts w:ascii="Times New Roman" w:hAnsi="Times New Roman"/>
          <w:sz w:val="28"/>
          <w:szCs w:val="28"/>
        </w:rPr>
        <w:t>тыс.рублей.</w:t>
      </w:r>
    </w:p>
    <w:p w:rsidR="006046B1" w:rsidRDefault="006046B1" w:rsidP="00604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данном подразделе </w:t>
      </w:r>
      <w:r w:rsidRPr="006257A0">
        <w:rPr>
          <w:rFonts w:ascii="Times New Roman" w:hAnsi="Times New Roman"/>
          <w:sz w:val="28"/>
          <w:szCs w:val="28"/>
        </w:rPr>
        <w:t>учтены расходы</w:t>
      </w:r>
      <w:r>
        <w:rPr>
          <w:rFonts w:ascii="Times New Roman" w:hAnsi="Times New Roman"/>
          <w:sz w:val="28"/>
          <w:szCs w:val="28"/>
        </w:rPr>
        <w:t xml:space="preserve"> в рамках  </w:t>
      </w:r>
      <w:r w:rsidR="00154721">
        <w:rPr>
          <w:rFonts w:ascii="Times New Roman" w:hAnsi="Times New Roman"/>
          <w:sz w:val="28"/>
          <w:szCs w:val="28"/>
        </w:rPr>
        <w:t>двух</w:t>
      </w:r>
      <w:r w:rsidR="00F8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F831B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F831B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54721">
        <w:rPr>
          <w:rFonts w:ascii="Times New Roman" w:hAnsi="Times New Roman"/>
          <w:sz w:val="28"/>
          <w:szCs w:val="28"/>
        </w:rPr>
        <w:t>Развитие образования»</w:t>
      </w:r>
      <w:r w:rsidR="00F831BD" w:rsidRPr="00154721">
        <w:rPr>
          <w:rFonts w:ascii="Times New Roman" w:hAnsi="Times New Roman"/>
          <w:sz w:val="28"/>
          <w:szCs w:val="28"/>
        </w:rPr>
        <w:t xml:space="preserve"> в сумме </w:t>
      </w:r>
      <w:r w:rsidR="00B74DDB">
        <w:rPr>
          <w:rFonts w:ascii="Times New Roman" w:hAnsi="Times New Roman"/>
          <w:sz w:val="28"/>
          <w:szCs w:val="28"/>
        </w:rPr>
        <w:t>44,3</w:t>
      </w:r>
      <w:r w:rsidR="004301F1" w:rsidRPr="00154721">
        <w:rPr>
          <w:rFonts w:ascii="Times New Roman" w:hAnsi="Times New Roman"/>
          <w:sz w:val="28"/>
          <w:szCs w:val="28"/>
        </w:rPr>
        <w:t xml:space="preserve"> </w:t>
      </w:r>
      <w:r w:rsidR="00F831BD" w:rsidRPr="00154721">
        <w:rPr>
          <w:rFonts w:ascii="Times New Roman" w:hAnsi="Times New Roman"/>
          <w:sz w:val="28"/>
          <w:szCs w:val="28"/>
        </w:rPr>
        <w:t xml:space="preserve">тыс.рублей  и "Развитие муниципального управления" - в сумме </w:t>
      </w:r>
      <w:r w:rsidR="00B74DDB">
        <w:rPr>
          <w:rFonts w:ascii="Times New Roman" w:hAnsi="Times New Roman"/>
          <w:sz w:val="28"/>
          <w:szCs w:val="28"/>
        </w:rPr>
        <w:t>319,4</w:t>
      </w:r>
      <w:r w:rsidR="00F831BD" w:rsidRPr="00154721">
        <w:rPr>
          <w:rFonts w:ascii="Times New Roman" w:hAnsi="Times New Roman"/>
          <w:sz w:val="28"/>
          <w:szCs w:val="28"/>
        </w:rPr>
        <w:t xml:space="preserve"> тыс.рублей.</w:t>
      </w:r>
    </w:p>
    <w:p w:rsidR="00154721" w:rsidRDefault="00154721" w:rsidP="00604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6B1" w:rsidRDefault="006046B1" w:rsidP="006046B1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07 «Молодежная политика и оздоровление детей»</w:t>
      </w:r>
      <w:r w:rsidR="00F831BD">
        <w:rPr>
          <w:rFonts w:ascii="Times New Roman" w:hAnsi="Times New Roman"/>
          <w:i/>
          <w:sz w:val="28"/>
          <w:szCs w:val="28"/>
        </w:rPr>
        <w:t>,</w:t>
      </w:r>
    </w:p>
    <w:p w:rsidR="00F831BD" w:rsidRPr="005C10E8" w:rsidRDefault="00F831BD" w:rsidP="006046B1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</w:p>
    <w:p w:rsidR="003520F1" w:rsidRDefault="00E071A7" w:rsidP="006362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</w:t>
      </w:r>
      <w:r w:rsidR="001051CB">
        <w:rPr>
          <w:rFonts w:ascii="Times New Roman" w:hAnsi="Times New Roman"/>
          <w:b/>
          <w:sz w:val="28"/>
          <w:szCs w:val="28"/>
        </w:rPr>
        <w:t>62,5</w:t>
      </w:r>
      <w:r w:rsidRPr="00C56377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C56377">
        <w:rPr>
          <w:rFonts w:ascii="Times New Roman" w:hAnsi="Times New Roman"/>
          <w:b/>
          <w:sz w:val="28"/>
          <w:szCs w:val="28"/>
        </w:rPr>
        <w:t>тыс</w:t>
      </w:r>
      <w:r w:rsidRPr="00C56377">
        <w:rPr>
          <w:rFonts w:ascii="Times New Roman" w:hAnsi="Times New Roman"/>
          <w:b/>
          <w:sz w:val="28"/>
          <w:szCs w:val="28"/>
        </w:rPr>
        <w:t>.</w:t>
      </w:r>
      <w:r w:rsidRPr="00C976EE">
        <w:rPr>
          <w:rFonts w:ascii="Times New Roman" w:hAnsi="Times New Roman"/>
          <w:b/>
          <w:sz w:val="28"/>
          <w:szCs w:val="28"/>
        </w:rPr>
        <w:t xml:space="preserve"> рублей</w:t>
      </w:r>
      <w:r w:rsidRPr="005C10E8">
        <w:rPr>
          <w:rFonts w:ascii="Times New Roman" w:hAnsi="Times New Roman"/>
          <w:sz w:val="28"/>
          <w:szCs w:val="28"/>
        </w:rPr>
        <w:t xml:space="preserve">. </w:t>
      </w:r>
    </w:p>
    <w:p w:rsidR="007E0388" w:rsidRDefault="00A4605A" w:rsidP="006362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20F1">
        <w:rPr>
          <w:rFonts w:ascii="Times New Roman" w:hAnsi="Times New Roman"/>
          <w:sz w:val="28"/>
          <w:szCs w:val="28"/>
        </w:rPr>
        <w:t xml:space="preserve">В данном подразделе </w:t>
      </w:r>
      <w:r w:rsidR="003520F1" w:rsidRPr="006257A0">
        <w:rPr>
          <w:rFonts w:ascii="Times New Roman" w:hAnsi="Times New Roman"/>
          <w:sz w:val="28"/>
          <w:szCs w:val="28"/>
        </w:rPr>
        <w:t>учтены расходы</w:t>
      </w:r>
      <w:r w:rsidR="003520F1">
        <w:rPr>
          <w:rFonts w:ascii="Times New Roman" w:hAnsi="Times New Roman"/>
          <w:sz w:val="28"/>
          <w:szCs w:val="28"/>
        </w:rPr>
        <w:t xml:space="preserve"> в рамках  муниципальной программы </w:t>
      </w:r>
      <w:r w:rsidR="003520F1" w:rsidRPr="005C3203">
        <w:rPr>
          <w:rFonts w:ascii="Times New Roman" w:hAnsi="Times New Roman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</w:t>
      </w:r>
      <w:r w:rsidR="003520F1">
        <w:rPr>
          <w:rFonts w:ascii="Times New Roman" w:hAnsi="Times New Roman"/>
          <w:sz w:val="28"/>
          <w:szCs w:val="28"/>
        </w:rPr>
        <w:t xml:space="preserve">» </w:t>
      </w:r>
      <w:r w:rsidR="00C278E2" w:rsidRPr="00DA0AA1">
        <w:rPr>
          <w:rFonts w:ascii="Times New Roman" w:hAnsi="Times New Roman"/>
          <w:sz w:val="28"/>
          <w:szCs w:val="28"/>
        </w:rPr>
        <w:t>за счет</w:t>
      </w:r>
      <w:r w:rsidR="00422709">
        <w:rPr>
          <w:rFonts w:ascii="Times New Roman" w:hAnsi="Times New Roman"/>
          <w:sz w:val="28"/>
          <w:szCs w:val="28"/>
        </w:rPr>
        <w:t xml:space="preserve"> </w:t>
      </w:r>
      <w:r w:rsidR="00C278E2" w:rsidRPr="00DA0AA1">
        <w:rPr>
          <w:rFonts w:ascii="Times New Roman" w:hAnsi="Times New Roman"/>
          <w:sz w:val="28"/>
          <w:szCs w:val="28"/>
        </w:rPr>
        <w:t xml:space="preserve"> средств бюджета </w:t>
      </w:r>
      <w:r w:rsidR="00422709">
        <w:rPr>
          <w:rFonts w:ascii="Times New Roman" w:hAnsi="Times New Roman"/>
          <w:sz w:val="28"/>
          <w:szCs w:val="28"/>
        </w:rPr>
        <w:t xml:space="preserve"> округа </w:t>
      </w:r>
      <w:r w:rsidR="001F2A59" w:rsidRPr="00DA0AA1">
        <w:rPr>
          <w:rFonts w:ascii="Times New Roman" w:hAnsi="Times New Roman"/>
          <w:sz w:val="28"/>
          <w:szCs w:val="28"/>
        </w:rPr>
        <w:t xml:space="preserve">на </w:t>
      </w:r>
      <w:r w:rsidR="00C278E2" w:rsidRPr="00DA0AA1">
        <w:rPr>
          <w:rFonts w:ascii="Times New Roman" w:hAnsi="Times New Roman"/>
          <w:sz w:val="28"/>
          <w:szCs w:val="28"/>
        </w:rPr>
        <w:t>отдельные мероприятия.</w:t>
      </w:r>
      <w:r w:rsidR="003520F1">
        <w:rPr>
          <w:rFonts w:ascii="Times New Roman" w:hAnsi="Times New Roman"/>
          <w:sz w:val="28"/>
          <w:szCs w:val="28"/>
        </w:rPr>
        <w:t xml:space="preserve"> </w:t>
      </w:r>
      <w:r w:rsidR="003520F1" w:rsidRPr="006257A0">
        <w:rPr>
          <w:rFonts w:ascii="Times New Roman" w:hAnsi="Times New Roman"/>
          <w:sz w:val="28"/>
          <w:szCs w:val="28"/>
        </w:rPr>
        <w:t xml:space="preserve"> </w:t>
      </w:r>
    </w:p>
    <w:p w:rsidR="00AA60F6" w:rsidRDefault="00AA60F6" w:rsidP="006362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71A7" w:rsidRPr="005C10E8" w:rsidRDefault="00E071A7" w:rsidP="00E071A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09 «Другие вопросы в области образования»</w:t>
      </w:r>
    </w:p>
    <w:p w:rsidR="003520F1" w:rsidRDefault="00E071A7" w:rsidP="006362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2E325F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год   </w:t>
      </w:r>
      <w:r w:rsidR="00012E9B" w:rsidRPr="005C10E8">
        <w:rPr>
          <w:rFonts w:ascii="Times New Roman" w:hAnsi="Times New Roman"/>
          <w:sz w:val="28"/>
          <w:szCs w:val="28"/>
        </w:rPr>
        <w:t xml:space="preserve">          </w:t>
      </w:r>
      <w:r w:rsidR="001051CB">
        <w:rPr>
          <w:rFonts w:ascii="Times New Roman" w:hAnsi="Times New Roman"/>
          <w:b/>
          <w:sz w:val="28"/>
          <w:szCs w:val="28"/>
        </w:rPr>
        <w:t>5162,8</w:t>
      </w:r>
      <w:r w:rsidR="00A4605A" w:rsidRPr="004C361C">
        <w:rPr>
          <w:rFonts w:ascii="Times New Roman" w:hAnsi="Times New Roman"/>
          <w:sz w:val="28"/>
          <w:szCs w:val="28"/>
        </w:rPr>
        <w:t xml:space="preserve"> </w:t>
      </w:r>
      <w:r w:rsidR="00C430AB" w:rsidRPr="004C361C">
        <w:rPr>
          <w:rFonts w:ascii="Times New Roman" w:hAnsi="Times New Roman"/>
          <w:b/>
          <w:sz w:val="28"/>
          <w:szCs w:val="28"/>
        </w:rPr>
        <w:t>тыс</w:t>
      </w:r>
      <w:r w:rsidRPr="004C361C">
        <w:rPr>
          <w:rFonts w:ascii="Times New Roman" w:hAnsi="Times New Roman"/>
          <w:b/>
          <w:sz w:val="28"/>
          <w:szCs w:val="28"/>
        </w:rPr>
        <w:t>.</w:t>
      </w:r>
      <w:r w:rsidRPr="00C976EE">
        <w:rPr>
          <w:rFonts w:ascii="Times New Roman" w:hAnsi="Times New Roman"/>
          <w:b/>
          <w:sz w:val="28"/>
          <w:szCs w:val="28"/>
        </w:rPr>
        <w:t xml:space="preserve"> рублей</w:t>
      </w:r>
      <w:r w:rsidRPr="005C10E8">
        <w:rPr>
          <w:rFonts w:ascii="Times New Roman" w:hAnsi="Times New Roman"/>
          <w:sz w:val="28"/>
          <w:szCs w:val="28"/>
        </w:rPr>
        <w:t>.</w:t>
      </w:r>
    </w:p>
    <w:p w:rsidR="001E25D9" w:rsidRDefault="003520F1" w:rsidP="001E25D9">
      <w:pPr>
        <w:pStyle w:val="a9"/>
        <w:spacing w:line="276" w:lineRule="auto"/>
        <w:ind w:firstLine="709"/>
        <w:jc w:val="both"/>
        <w:rPr>
          <w:szCs w:val="28"/>
        </w:rPr>
      </w:pPr>
      <w:r w:rsidRPr="00090459">
        <w:rPr>
          <w:szCs w:val="28"/>
        </w:rPr>
        <w:t>В данном подразделе учтены расходы н</w:t>
      </w:r>
      <w:r>
        <w:rPr>
          <w:szCs w:val="28"/>
        </w:rPr>
        <w:t>а финансовое обеспечение деятельности</w:t>
      </w:r>
      <w:r w:rsidRPr="00090459">
        <w:rPr>
          <w:szCs w:val="28"/>
        </w:rPr>
        <w:t xml:space="preserve"> </w:t>
      </w:r>
      <w:r>
        <w:rPr>
          <w:szCs w:val="28"/>
        </w:rPr>
        <w:t xml:space="preserve"> МКУ</w:t>
      </w:r>
      <w:r w:rsidRPr="00090459">
        <w:rPr>
          <w:szCs w:val="28"/>
        </w:rPr>
        <w:t xml:space="preserve"> </w:t>
      </w:r>
      <w:r w:rsidR="00C82916">
        <w:rPr>
          <w:szCs w:val="28"/>
        </w:rPr>
        <w:t>"</w:t>
      </w:r>
      <w:r w:rsidRPr="00090459">
        <w:rPr>
          <w:szCs w:val="28"/>
        </w:rPr>
        <w:t>Ресурсн</w:t>
      </w:r>
      <w:r>
        <w:rPr>
          <w:szCs w:val="28"/>
        </w:rPr>
        <w:t>ый</w:t>
      </w:r>
      <w:r w:rsidRPr="00090459">
        <w:rPr>
          <w:szCs w:val="28"/>
        </w:rPr>
        <w:t xml:space="preserve"> центр по обслуживанию учреждений образования</w:t>
      </w:r>
      <w:r w:rsidR="00C82916">
        <w:rPr>
          <w:szCs w:val="28"/>
        </w:rPr>
        <w:t>"</w:t>
      </w:r>
      <w:r w:rsidR="001E25D9">
        <w:rPr>
          <w:szCs w:val="28"/>
        </w:rPr>
        <w:t xml:space="preserve"> в сумме </w:t>
      </w:r>
      <w:r w:rsidR="00C754F6">
        <w:rPr>
          <w:szCs w:val="28"/>
        </w:rPr>
        <w:t>5047,2</w:t>
      </w:r>
      <w:r w:rsidR="001E25D9">
        <w:rPr>
          <w:szCs w:val="28"/>
        </w:rPr>
        <w:t xml:space="preserve"> тыс.рублей а также расходы на организацию отдыха и оздоровления детей в рамках</w:t>
      </w:r>
      <w:r w:rsidR="001E25D9" w:rsidRPr="001E25D9">
        <w:rPr>
          <w:szCs w:val="28"/>
        </w:rPr>
        <w:t xml:space="preserve"> </w:t>
      </w:r>
      <w:r w:rsidR="001E25D9">
        <w:rPr>
          <w:szCs w:val="28"/>
        </w:rPr>
        <w:t>муниципальной программы</w:t>
      </w:r>
      <w:r w:rsidR="001E25D9" w:rsidRPr="001E25D9">
        <w:t xml:space="preserve"> </w:t>
      </w:r>
      <w:r w:rsidR="001E25D9">
        <w:t xml:space="preserve">"Повышение эффективности реализации молодежной политики и организация отдыха и оздоровления детей и молодежи»  в сумме </w:t>
      </w:r>
      <w:r w:rsidR="00C754F6">
        <w:t>115,6</w:t>
      </w:r>
      <w:r w:rsidR="001E25D9">
        <w:t xml:space="preserve"> тыс. рублей (из них в рамках областной субсидии </w:t>
      </w:r>
      <w:r w:rsidR="00462BEC">
        <w:t>114,4</w:t>
      </w:r>
      <w:r w:rsidR="00154721">
        <w:t xml:space="preserve"> </w:t>
      </w:r>
      <w:r w:rsidR="001E25D9">
        <w:t>тыс.рублей).</w:t>
      </w:r>
    </w:p>
    <w:p w:rsidR="007E0388" w:rsidRDefault="001E25D9" w:rsidP="00AA60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20F1" w:rsidRPr="00090459">
        <w:rPr>
          <w:rFonts w:ascii="Times New Roman" w:hAnsi="Times New Roman"/>
          <w:sz w:val="28"/>
          <w:szCs w:val="28"/>
        </w:rPr>
        <w:t>.</w:t>
      </w:r>
    </w:p>
    <w:p w:rsidR="00A53541" w:rsidRDefault="00A53541" w:rsidP="00A5354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08 </w:t>
      </w:r>
    </w:p>
    <w:p w:rsidR="007E0388" w:rsidRPr="005C10E8" w:rsidRDefault="007E0388" w:rsidP="00A5354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53541" w:rsidRPr="005C10E8" w:rsidRDefault="00A53541" w:rsidP="00A5354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«Культура и кинематография»</w:t>
      </w:r>
    </w:p>
    <w:p w:rsidR="00A53541" w:rsidRPr="005C10E8" w:rsidRDefault="00A53541" w:rsidP="00636278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данному разделу составил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Pr="005C10E8">
        <w:rPr>
          <w:rFonts w:ascii="Times New Roman" w:hAnsi="Times New Roman"/>
          <w:sz w:val="28"/>
          <w:szCs w:val="28"/>
        </w:rPr>
        <w:br/>
      </w:r>
      <w:r w:rsidR="00A03D35">
        <w:rPr>
          <w:rFonts w:ascii="Times New Roman" w:hAnsi="Times New Roman"/>
          <w:b/>
          <w:sz w:val="28"/>
          <w:szCs w:val="28"/>
        </w:rPr>
        <w:t xml:space="preserve">29379,1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 xml:space="preserve">. </w:t>
      </w:r>
    </w:p>
    <w:p w:rsidR="00785496" w:rsidRDefault="00696FDC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3541" w:rsidRPr="005C10E8">
        <w:rPr>
          <w:rFonts w:ascii="Times New Roman" w:hAnsi="Times New Roman"/>
          <w:sz w:val="28"/>
          <w:szCs w:val="28"/>
        </w:rPr>
        <w:t xml:space="preserve">о данному разделу будут осуществляться </w:t>
      </w:r>
      <w:r w:rsidRPr="00FB62B4">
        <w:rPr>
          <w:rFonts w:ascii="Times New Roman" w:hAnsi="Times New Roman"/>
          <w:sz w:val="28"/>
          <w:szCs w:val="28"/>
        </w:rPr>
        <w:t>расходы на</w:t>
      </w:r>
      <w:r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FE3F51">
        <w:rPr>
          <w:rFonts w:ascii="Times New Roman" w:hAnsi="Times New Roman"/>
          <w:sz w:val="28"/>
          <w:szCs w:val="28"/>
        </w:rPr>
        <w:t xml:space="preserve"> </w:t>
      </w:r>
      <w:r w:rsidR="00F657AD">
        <w:rPr>
          <w:rFonts w:ascii="Times New Roman" w:hAnsi="Times New Roman"/>
          <w:sz w:val="28"/>
          <w:szCs w:val="28"/>
        </w:rPr>
        <w:t xml:space="preserve"> 3 </w:t>
      </w:r>
      <w:r w:rsidR="00FE3F51">
        <w:rPr>
          <w:rFonts w:ascii="Times New Roman" w:hAnsi="Times New Roman"/>
          <w:sz w:val="28"/>
          <w:szCs w:val="28"/>
        </w:rPr>
        <w:t>муниципальных 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A53541" w:rsidRPr="005C10E8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A53541" w:rsidRPr="005C10E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A53541" w:rsidRPr="005C10E8">
        <w:rPr>
          <w:rFonts w:ascii="Times New Roman" w:hAnsi="Times New Roman"/>
          <w:sz w:val="28"/>
          <w:szCs w:val="28"/>
        </w:rPr>
        <w:t xml:space="preserve"> «Развитие культуры»</w:t>
      </w:r>
      <w:r w:rsidR="00C41ABA">
        <w:rPr>
          <w:rFonts w:ascii="Times New Roman" w:hAnsi="Times New Roman"/>
          <w:sz w:val="28"/>
          <w:szCs w:val="28"/>
        </w:rPr>
        <w:t xml:space="preserve">, </w:t>
      </w:r>
      <w:r w:rsidR="00E9444E">
        <w:rPr>
          <w:rFonts w:ascii="Times New Roman" w:hAnsi="Times New Roman"/>
          <w:sz w:val="28"/>
          <w:szCs w:val="28"/>
        </w:rPr>
        <w:t>из них</w:t>
      </w:r>
      <w:r w:rsidR="00C41ABA">
        <w:rPr>
          <w:rFonts w:ascii="Times New Roman" w:hAnsi="Times New Roman"/>
          <w:sz w:val="28"/>
          <w:szCs w:val="28"/>
        </w:rPr>
        <w:t xml:space="preserve"> </w:t>
      </w:r>
      <w:r w:rsidR="00191367">
        <w:rPr>
          <w:rFonts w:ascii="Times New Roman" w:hAnsi="Times New Roman"/>
          <w:sz w:val="28"/>
          <w:szCs w:val="28"/>
        </w:rPr>
        <w:t>35,9</w:t>
      </w:r>
      <w:r w:rsidR="009E3FB2">
        <w:rPr>
          <w:rFonts w:ascii="Times New Roman" w:hAnsi="Times New Roman"/>
          <w:sz w:val="28"/>
          <w:szCs w:val="28"/>
        </w:rPr>
        <w:t xml:space="preserve"> </w:t>
      </w:r>
      <w:r w:rsidR="00C41ABA">
        <w:rPr>
          <w:rFonts w:ascii="Times New Roman" w:hAnsi="Times New Roman"/>
          <w:sz w:val="28"/>
          <w:szCs w:val="28"/>
        </w:rPr>
        <w:t xml:space="preserve">тыс. </w:t>
      </w:r>
      <w:r w:rsidR="00C41ABA" w:rsidRPr="00D51593">
        <w:rPr>
          <w:rFonts w:ascii="Times New Roman" w:hAnsi="Times New Roman"/>
          <w:sz w:val="28"/>
          <w:szCs w:val="28"/>
        </w:rPr>
        <w:t xml:space="preserve">рублей в рамках </w:t>
      </w:r>
      <w:r w:rsidR="00D51593">
        <w:rPr>
          <w:rFonts w:ascii="Times New Roman" w:hAnsi="Times New Roman"/>
          <w:sz w:val="28"/>
          <w:szCs w:val="28"/>
        </w:rPr>
        <w:t xml:space="preserve">  областной субсидии на реализацию мероприятий по модернизации библиотек в части комплектования книжных фондов</w:t>
      </w:r>
      <w:r w:rsidR="00F655FE">
        <w:rPr>
          <w:rFonts w:ascii="Times New Roman" w:hAnsi="Times New Roman"/>
          <w:sz w:val="28"/>
          <w:szCs w:val="28"/>
        </w:rPr>
        <w:t>,</w:t>
      </w:r>
      <w:r w:rsidR="00F657AD">
        <w:rPr>
          <w:rFonts w:ascii="Times New Roman" w:hAnsi="Times New Roman"/>
          <w:sz w:val="28"/>
          <w:szCs w:val="28"/>
        </w:rPr>
        <w:t xml:space="preserve"> в том числе:</w:t>
      </w:r>
    </w:p>
    <w:p w:rsidR="00F657AD" w:rsidRPr="00FD7624" w:rsidRDefault="00F657AD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7624">
        <w:rPr>
          <w:rFonts w:ascii="Times New Roman" w:hAnsi="Times New Roman"/>
          <w:sz w:val="28"/>
          <w:szCs w:val="28"/>
        </w:rPr>
        <w:t xml:space="preserve">- МКУ "Кикнурская централизованная библиотечная система" - в сумме </w:t>
      </w:r>
      <w:r w:rsidR="007678BE">
        <w:rPr>
          <w:rFonts w:ascii="Times New Roman" w:hAnsi="Times New Roman"/>
          <w:sz w:val="28"/>
          <w:szCs w:val="28"/>
        </w:rPr>
        <w:t>11658,1</w:t>
      </w:r>
      <w:r w:rsidRPr="00FD7624">
        <w:rPr>
          <w:rFonts w:ascii="Times New Roman" w:hAnsi="Times New Roman"/>
          <w:sz w:val="28"/>
          <w:szCs w:val="28"/>
        </w:rPr>
        <w:t xml:space="preserve"> тыс.рублей;</w:t>
      </w:r>
    </w:p>
    <w:p w:rsidR="00F657AD" w:rsidRPr="00FD7624" w:rsidRDefault="00F657AD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7624">
        <w:rPr>
          <w:rFonts w:ascii="Times New Roman" w:hAnsi="Times New Roman"/>
          <w:sz w:val="28"/>
          <w:szCs w:val="28"/>
        </w:rPr>
        <w:t xml:space="preserve">- МКУ "Кикнурский краеведческий музей им. В.А.Шарыгина" - в сумме </w:t>
      </w:r>
      <w:r w:rsidR="00D27903">
        <w:rPr>
          <w:rFonts w:ascii="Times New Roman" w:hAnsi="Times New Roman"/>
          <w:sz w:val="28"/>
          <w:szCs w:val="28"/>
        </w:rPr>
        <w:t>2096,0</w:t>
      </w:r>
      <w:r w:rsidRPr="00FD7624">
        <w:rPr>
          <w:rFonts w:ascii="Times New Roman" w:hAnsi="Times New Roman"/>
          <w:sz w:val="28"/>
          <w:szCs w:val="28"/>
        </w:rPr>
        <w:t xml:space="preserve"> тыс.рублей;</w:t>
      </w:r>
    </w:p>
    <w:p w:rsidR="00F657AD" w:rsidRPr="00FD7624" w:rsidRDefault="00F657AD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7624">
        <w:rPr>
          <w:rFonts w:ascii="Times New Roman" w:hAnsi="Times New Roman"/>
          <w:sz w:val="28"/>
          <w:szCs w:val="28"/>
        </w:rPr>
        <w:t>- МКУ</w:t>
      </w:r>
      <w:r w:rsidR="00DE5843" w:rsidRPr="00FD7624">
        <w:rPr>
          <w:rFonts w:ascii="Times New Roman" w:hAnsi="Times New Roman"/>
          <w:sz w:val="28"/>
          <w:szCs w:val="28"/>
        </w:rPr>
        <w:t>К</w:t>
      </w:r>
      <w:r w:rsidRPr="00FD7624">
        <w:rPr>
          <w:rFonts w:ascii="Times New Roman" w:hAnsi="Times New Roman"/>
          <w:sz w:val="28"/>
          <w:szCs w:val="28"/>
        </w:rPr>
        <w:t xml:space="preserve"> "Кикнурская централизованная клубная система" - в сумме </w:t>
      </w:r>
      <w:r w:rsidR="007678BE">
        <w:rPr>
          <w:rFonts w:ascii="Times New Roman" w:hAnsi="Times New Roman"/>
          <w:sz w:val="28"/>
          <w:szCs w:val="28"/>
        </w:rPr>
        <w:t>15315,7</w:t>
      </w:r>
      <w:r w:rsidRPr="00FD7624">
        <w:rPr>
          <w:rFonts w:ascii="Times New Roman" w:hAnsi="Times New Roman"/>
          <w:sz w:val="28"/>
          <w:szCs w:val="28"/>
        </w:rPr>
        <w:t xml:space="preserve"> тыс.рублей</w:t>
      </w:r>
      <w:r w:rsidR="00A454EF" w:rsidRPr="00FD7624">
        <w:rPr>
          <w:rFonts w:ascii="Times New Roman" w:hAnsi="Times New Roman"/>
          <w:sz w:val="28"/>
          <w:szCs w:val="28"/>
        </w:rPr>
        <w:t>;</w:t>
      </w:r>
    </w:p>
    <w:p w:rsidR="00A454EF" w:rsidRPr="00FD7624" w:rsidRDefault="00A454EF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7624">
        <w:rPr>
          <w:rFonts w:ascii="Times New Roman" w:hAnsi="Times New Roman"/>
          <w:sz w:val="28"/>
          <w:szCs w:val="28"/>
        </w:rPr>
        <w:t xml:space="preserve">- мероприятия в сфере культуры </w:t>
      </w:r>
      <w:r w:rsidR="007678BE">
        <w:rPr>
          <w:rFonts w:ascii="Times New Roman" w:hAnsi="Times New Roman"/>
          <w:sz w:val="28"/>
          <w:szCs w:val="28"/>
        </w:rPr>
        <w:t>и  комплектование книжных фондов</w:t>
      </w:r>
      <w:r w:rsidRPr="00FD7624">
        <w:rPr>
          <w:rFonts w:ascii="Times New Roman" w:hAnsi="Times New Roman"/>
          <w:sz w:val="28"/>
          <w:szCs w:val="28"/>
        </w:rPr>
        <w:t xml:space="preserve">- в сумме </w:t>
      </w:r>
      <w:r w:rsidR="007678BE">
        <w:rPr>
          <w:rFonts w:ascii="Times New Roman" w:hAnsi="Times New Roman"/>
          <w:sz w:val="28"/>
          <w:szCs w:val="28"/>
        </w:rPr>
        <w:t>309,3</w:t>
      </w:r>
      <w:r w:rsidR="005B781F">
        <w:rPr>
          <w:rFonts w:ascii="Times New Roman" w:hAnsi="Times New Roman"/>
          <w:sz w:val="28"/>
          <w:szCs w:val="28"/>
        </w:rPr>
        <w:t xml:space="preserve"> </w:t>
      </w:r>
      <w:r w:rsidRPr="00FD7624">
        <w:rPr>
          <w:rFonts w:ascii="Times New Roman" w:hAnsi="Times New Roman"/>
          <w:sz w:val="28"/>
          <w:szCs w:val="28"/>
        </w:rPr>
        <w:t>тыс.руб.</w:t>
      </w:r>
    </w:p>
    <w:p w:rsidR="00CE463F" w:rsidRPr="005C10E8" w:rsidRDefault="00CE463F" w:rsidP="00636278">
      <w:pPr>
        <w:spacing w:before="24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D7624">
        <w:rPr>
          <w:rFonts w:ascii="Times New Roman" w:hAnsi="Times New Roman"/>
          <w:b/>
          <w:caps/>
          <w:sz w:val="28"/>
          <w:szCs w:val="28"/>
        </w:rPr>
        <w:t>Раздел 10</w:t>
      </w:r>
    </w:p>
    <w:p w:rsidR="00CE463F" w:rsidRPr="005C10E8" w:rsidRDefault="00CE463F" w:rsidP="00636278">
      <w:pPr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«Социальная политика»</w:t>
      </w:r>
    </w:p>
    <w:p w:rsidR="004C7254" w:rsidRPr="00C976EE" w:rsidRDefault="004C7254" w:rsidP="0063627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5E7B07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год  </w:t>
      </w:r>
      <w:r w:rsidR="00102E7A">
        <w:rPr>
          <w:rFonts w:ascii="Times New Roman" w:hAnsi="Times New Roman"/>
          <w:b/>
          <w:sz w:val="28"/>
          <w:szCs w:val="28"/>
        </w:rPr>
        <w:t>15877,3</w:t>
      </w:r>
      <w:r w:rsidR="00F33315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641577">
        <w:rPr>
          <w:rFonts w:ascii="Times New Roman" w:hAnsi="Times New Roman"/>
          <w:b/>
          <w:sz w:val="28"/>
          <w:szCs w:val="28"/>
        </w:rPr>
        <w:t>тыс</w:t>
      </w:r>
      <w:r w:rsidRPr="00641577">
        <w:rPr>
          <w:rFonts w:ascii="Times New Roman" w:hAnsi="Times New Roman"/>
          <w:b/>
          <w:sz w:val="28"/>
          <w:szCs w:val="28"/>
        </w:rPr>
        <w:t>. рублей.</w:t>
      </w:r>
    </w:p>
    <w:p w:rsidR="00696FDC" w:rsidRDefault="00696FDC" w:rsidP="00636278">
      <w:pPr>
        <w:pStyle w:val="a9"/>
        <w:spacing w:line="276" w:lineRule="auto"/>
        <w:jc w:val="both"/>
      </w:pPr>
      <w:r w:rsidRPr="00705A68">
        <w:rPr>
          <w:szCs w:val="28"/>
        </w:rPr>
        <w:t xml:space="preserve">Расходы по данному разделу будут осуществляться в рамках </w:t>
      </w:r>
      <w:r w:rsidR="00F44748">
        <w:rPr>
          <w:szCs w:val="28"/>
        </w:rPr>
        <w:t>2</w:t>
      </w:r>
      <w:r w:rsidRPr="00705A68">
        <w:rPr>
          <w:szCs w:val="28"/>
        </w:rPr>
        <w:t xml:space="preserve">   муниципаль-ных программ:   </w:t>
      </w:r>
      <w:r w:rsidRPr="00705A68">
        <w:t>«Развитие образования», «Социальная поддержка и социальное обслуживание граждан</w:t>
      </w:r>
      <w:r>
        <w:t>»</w:t>
      </w:r>
      <w:r w:rsidR="00F44748">
        <w:rPr>
          <w:szCs w:val="28"/>
        </w:rPr>
        <w:t>.</w:t>
      </w:r>
    </w:p>
    <w:p w:rsidR="00AA60F6" w:rsidRDefault="00AA60F6" w:rsidP="00636278">
      <w:pPr>
        <w:pStyle w:val="a9"/>
        <w:spacing w:line="276" w:lineRule="auto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127"/>
      </w:tblGrid>
      <w:tr w:rsidR="004C7254" w:rsidRPr="005C10E8" w:rsidTr="001C3D45">
        <w:trPr>
          <w:trHeight w:val="255"/>
        </w:trPr>
        <w:tc>
          <w:tcPr>
            <w:tcW w:w="7371" w:type="dxa"/>
            <w:vMerge w:val="restart"/>
            <w:vAlign w:val="center"/>
          </w:tcPr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C7254" w:rsidRPr="005C10E8" w:rsidRDefault="004C7254" w:rsidP="001C3D45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672327">
              <w:rPr>
                <w:rFonts w:ascii="Times New Roman" w:hAnsi="Times New Roman"/>
              </w:rPr>
              <w:t>2025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4C7254" w:rsidRPr="005C10E8" w:rsidTr="001C3D45">
        <w:trPr>
          <w:trHeight w:val="483"/>
        </w:trPr>
        <w:tc>
          <w:tcPr>
            <w:tcW w:w="7371" w:type="dxa"/>
            <w:vMerge/>
            <w:vAlign w:val="center"/>
          </w:tcPr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ind w:left="-108" w:hanging="108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    Итого по разделу</w:t>
            </w:r>
          </w:p>
        </w:tc>
        <w:tc>
          <w:tcPr>
            <w:tcW w:w="2127" w:type="dxa"/>
          </w:tcPr>
          <w:p w:rsidR="004C7254" w:rsidRPr="00E56394" w:rsidRDefault="00102E7A" w:rsidP="001C3D4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15877,3</w:t>
            </w: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7" w:type="dxa"/>
          </w:tcPr>
          <w:p w:rsidR="004C7254" w:rsidRPr="00E56394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127" w:type="dxa"/>
          </w:tcPr>
          <w:p w:rsidR="004C7254" w:rsidRPr="00E56394" w:rsidRDefault="001777D0" w:rsidP="00331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3371,5</w:t>
            </w: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2127" w:type="dxa"/>
          </w:tcPr>
          <w:p w:rsidR="004C7254" w:rsidRPr="00E56394" w:rsidRDefault="00102E7A" w:rsidP="00EA6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5550,6</w:t>
            </w: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2127" w:type="dxa"/>
          </w:tcPr>
          <w:p w:rsidR="004C7254" w:rsidRPr="00E56394" w:rsidRDefault="001777D0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6902,2</w:t>
            </w:r>
          </w:p>
        </w:tc>
      </w:tr>
      <w:tr w:rsidR="00C077C6" w:rsidRPr="005C10E8" w:rsidTr="001C3D45">
        <w:tc>
          <w:tcPr>
            <w:tcW w:w="7371" w:type="dxa"/>
          </w:tcPr>
          <w:p w:rsidR="00C077C6" w:rsidRPr="005C10E8" w:rsidRDefault="00C077C6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воппросы в области социальной политики</w:t>
            </w:r>
          </w:p>
        </w:tc>
        <w:tc>
          <w:tcPr>
            <w:tcW w:w="2127" w:type="dxa"/>
          </w:tcPr>
          <w:p w:rsidR="00C077C6" w:rsidRDefault="00C077C6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</w:tbl>
    <w:p w:rsidR="00BC728D" w:rsidRDefault="00BC728D" w:rsidP="00636278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</w:p>
    <w:p w:rsidR="004C7254" w:rsidRPr="005C10E8" w:rsidRDefault="004C7254" w:rsidP="00636278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01 «</w:t>
      </w:r>
      <w:r w:rsidRPr="005C10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Пенсионное обеспечение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4C7254" w:rsidRPr="00C976EE" w:rsidRDefault="004C7254" w:rsidP="00636278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="000C56B1">
        <w:rPr>
          <w:rFonts w:ascii="Times New Roman" w:hAnsi="Times New Roman"/>
          <w:b/>
          <w:sz w:val="28"/>
          <w:szCs w:val="28"/>
        </w:rPr>
        <w:t>3371,5</w:t>
      </w:r>
      <w:r w:rsidRPr="00C976EE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 xml:space="preserve">. рублей. </w:t>
      </w:r>
    </w:p>
    <w:p w:rsidR="004C7254" w:rsidRPr="005C10E8" w:rsidRDefault="004C7254" w:rsidP="00636278">
      <w:pPr>
        <w:autoSpaceDE w:val="0"/>
        <w:autoSpaceDN w:val="0"/>
        <w:adjustRightInd w:val="0"/>
        <w:spacing w:before="240"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По подразделу отражены расходы на выплату пенсий за выслугу лет </w:t>
      </w:r>
      <w:r w:rsidR="004E68B4">
        <w:rPr>
          <w:rFonts w:ascii="Times New Roman" w:hAnsi="Times New Roman"/>
          <w:sz w:val="28"/>
          <w:szCs w:val="28"/>
        </w:rPr>
        <w:t>муниципаль</w:t>
      </w:r>
      <w:r w:rsidRPr="005C10E8">
        <w:rPr>
          <w:rFonts w:ascii="Times New Roman" w:hAnsi="Times New Roman"/>
          <w:sz w:val="28"/>
          <w:szCs w:val="28"/>
        </w:rPr>
        <w:t>ным служащим, установленных Законом Кировской области от 29.01.1997 № 37-ЗО «О государственной службе Кировской области» и другими нормативно правовыми актами области.</w:t>
      </w:r>
    </w:p>
    <w:p w:rsidR="004C7254" w:rsidRPr="005C10E8" w:rsidRDefault="004C7254" w:rsidP="006362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C7254" w:rsidRPr="005C10E8" w:rsidRDefault="004C7254" w:rsidP="00636278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03 «Социальное обеспечение населения»</w:t>
      </w:r>
    </w:p>
    <w:p w:rsidR="004C7254" w:rsidRPr="005C10E8" w:rsidRDefault="004C7254" w:rsidP="006362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 w:rsidR="0055627F">
        <w:rPr>
          <w:rFonts w:ascii="Times New Roman" w:hAnsi="Times New Roman"/>
          <w:b/>
          <w:sz w:val="28"/>
          <w:szCs w:val="28"/>
        </w:rPr>
        <w:t>5550,6</w:t>
      </w:r>
      <w:r w:rsidR="003D56D6" w:rsidRPr="005516A3">
        <w:rPr>
          <w:rFonts w:ascii="Times New Roman" w:hAnsi="Times New Roman"/>
          <w:b/>
        </w:rPr>
        <w:t xml:space="preserve"> </w:t>
      </w:r>
      <w:r w:rsidR="00C430AB" w:rsidRPr="005516A3">
        <w:rPr>
          <w:rFonts w:ascii="Times New Roman" w:hAnsi="Times New Roman"/>
          <w:b/>
          <w:sz w:val="28"/>
          <w:szCs w:val="28"/>
        </w:rPr>
        <w:t>тыс</w:t>
      </w:r>
      <w:r w:rsidRPr="005516A3">
        <w:rPr>
          <w:rFonts w:ascii="Times New Roman" w:hAnsi="Times New Roman"/>
          <w:b/>
          <w:sz w:val="28"/>
          <w:szCs w:val="28"/>
        </w:rPr>
        <w:t>. рублей</w:t>
      </w:r>
      <w:r w:rsidRPr="005516A3">
        <w:rPr>
          <w:rFonts w:ascii="Times New Roman" w:hAnsi="Times New Roman"/>
          <w:sz w:val="28"/>
          <w:szCs w:val="28"/>
        </w:rPr>
        <w:t>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2C783F" w:rsidRDefault="004D5897" w:rsidP="00AD6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данном подразделе </w:t>
      </w:r>
      <w:r w:rsidRPr="00EC16C0">
        <w:rPr>
          <w:rFonts w:ascii="Times New Roman" w:hAnsi="Times New Roman"/>
          <w:sz w:val="28"/>
          <w:szCs w:val="28"/>
        </w:rPr>
        <w:t xml:space="preserve"> предусмотрено в</w:t>
      </w:r>
      <w:r>
        <w:rPr>
          <w:rFonts w:ascii="Times New Roman" w:hAnsi="Times New Roman"/>
          <w:sz w:val="28"/>
          <w:szCs w:val="28"/>
        </w:rPr>
        <w:t xml:space="preserve">ыделение из областного бюджета </w:t>
      </w:r>
      <w:r w:rsidR="002C783F">
        <w:rPr>
          <w:rFonts w:ascii="Times New Roman" w:hAnsi="Times New Roman"/>
          <w:sz w:val="28"/>
          <w:szCs w:val="28"/>
        </w:rPr>
        <w:t xml:space="preserve">двух </w:t>
      </w:r>
      <w:r w:rsidRPr="00EC16C0">
        <w:rPr>
          <w:rFonts w:ascii="Times New Roman" w:hAnsi="Times New Roman"/>
          <w:sz w:val="28"/>
          <w:szCs w:val="28"/>
        </w:rPr>
        <w:t>субве</w:t>
      </w:r>
      <w:r>
        <w:rPr>
          <w:rFonts w:ascii="Times New Roman" w:hAnsi="Times New Roman"/>
          <w:sz w:val="28"/>
          <w:szCs w:val="28"/>
        </w:rPr>
        <w:t>нци</w:t>
      </w:r>
      <w:r w:rsidR="002C783F">
        <w:rPr>
          <w:rFonts w:ascii="Times New Roman" w:hAnsi="Times New Roman"/>
          <w:sz w:val="28"/>
          <w:szCs w:val="28"/>
        </w:rPr>
        <w:t>й:</w:t>
      </w:r>
    </w:p>
    <w:p w:rsidR="00AD6B18" w:rsidRDefault="002C783F" w:rsidP="00AD6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AD6B18">
        <w:rPr>
          <w:rFonts w:ascii="Times New Roman" w:hAnsi="Times New Roman"/>
          <w:sz w:val="28"/>
          <w:szCs w:val="28"/>
        </w:rPr>
        <w:t xml:space="preserve"> </w:t>
      </w:r>
      <w:r w:rsidR="004D5897" w:rsidRPr="00EC16C0">
        <w:rPr>
          <w:rFonts w:ascii="Times New Roman" w:hAnsi="Times New Roman"/>
          <w:sz w:val="28"/>
          <w:szCs w:val="28"/>
        </w:rPr>
        <w:t xml:space="preserve"> для финансового обеспечения расходных обязательств по переданным государственным полномочиям по выплате</w:t>
      </w:r>
      <w:r w:rsidR="004D5897">
        <w:rPr>
          <w:rFonts w:ascii="Times New Roman" w:hAnsi="Times New Roman"/>
          <w:sz w:val="28"/>
          <w:szCs w:val="28"/>
        </w:rPr>
        <w:t xml:space="preserve"> предусмотренных законом области отдельным категориям специалистов,</w:t>
      </w:r>
      <w:r w:rsidR="004D5897" w:rsidRPr="00EC16C0">
        <w:rPr>
          <w:rFonts w:ascii="Times New Roman" w:hAnsi="Times New Roman"/>
          <w:sz w:val="28"/>
          <w:szCs w:val="28"/>
        </w:rPr>
        <w:t xml:space="preserve"> работающих </w:t>
      </w:r>
      <w:r w:rsidR="004D5897">
        <w:rPr>
          <w:rFonts w:ascii="Times New Roman" w:hAnsi="Times New Roman"/>
          <w:sz w:val="28"/>
          <w:szCs w:val="28"/>
        </w:rPr>
        <w:t xml:space="preserve"> в муниципальных учреждениях </w:t>
      </w:r>
      <w:r w:rsidR="004D5897" w:rsidRPr="00EC16C0">
        <w:rPr>
          <w:rFonts w:ascii="Times New Roman" w:hAnsi="Times New Roman"/>
          <w:sz w:val="28"/>
          <w:szCs w:val="28"/>
        </w:rPr>
        <w:t xml:space="preserve">и проживающих в сельских населенных пунктах или поселках городского типа </w:t>
      </w:r>
      <w:r w:rsidR="004D5897">
        <w:rPr>
          <w:rFonts w:ascii="Times New Roman" w:hAnsi="Times New Roman"/>
          <w:sz w:val="28"/>
          <w:szCs w:val="28"/>
        </w:rPr>
        <w:t xml:space="preserve">области, </w:t>
      </w:r>
      <w:r w:rsidR="004D5897" w:rsidRPr="00EC16C0">
        <w:rPr>
          <w:rFonts w:ascii="Times New Roman" w:hAnsi="Times New Roman"/>
          <w:sz w:val="28"/>
          <w:szCs w:val="28"/>
        </w:rPr>
        <w:t>частичной компенсации расходов на оплату жилого помещения и коммунальных услуг в виде ежемесячной денежной выплаты</w:t>
      </w:r>
      <w:r w:rsidR="004D5897">
        <w:rPr>
          <w:rFonts w:ascii="Times New Roman" w:hAnsi="Times New Roman"/>
          <w:sz w:val="28"/>
          <w:szCs w:val="28"/>
        </w:rPr>
        <w:t xml:space="preserve"> в сумме </w:t>
      </w:r>
      <w:r w:rsidR="004173AD">
        <w:rPr>
          <w:rFonts w:ascii="Times New Roman" w:hAnsi="Times New Roman"/>
          <w:sz w:val="28"/>
          <w:szCs w:val="28"/>
        </w:rPr>
        <w:t>464</w:t>
      </w:r>
      <w:r w:rsidR="007F28A7">
        <w:rPr>
          <w:rFonts w:ascii="Times New Roman" w:hAnsi="Times New Roman"/>
          <w:sz w:val="28"/>
          <w:szCs w:val="28"/>
        </w:rPr>
        <w:t>,0</w:t>
      </w:r>
      <w:r w:rsidR="004D5897" w:rsidRPr="00AF1B1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2C783F" w:rsidRDefault="002C783F" w:rsidP="002C783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C1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возмещению расходов, связанных с </w:t>
      </w:r>
      <w:r w:rsidRPr="00EC16C0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ем</w:t>
      </w:r>
      <w:r w:rsidRPr="00EC1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меры социальной поддержки,установленной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Закона, в сумме </w:t>
      </w:r>
      <w:r w:rsidR="00DD12AB">
        <w:rPr>
          <w:rFonts w:ascii="Times New Roman" w:hAnsi="Times New Roman"/>
          <w:sz w:val="28"/>
          <w:szCs w:val="28"/>
        </w:rPr>
        <w:t>1845</w:t>
      </w:r>
      <w:r>
        <w:rPr>
          <w:rFonts w:ascii="Times New Roman" w:hAnsi="Times New Roman"/>
          <w:sz w:val="28"/>
          <w:szCs w:val="28"/>
        </w:rPr>
        <w:t>,0</w:t>
      </w:r>
      <w:r w:rsidRPr="00AF1B16">
        <w:rPr>
          <w:rFonts w:ascii="Times New Roman" w:hAnsi="Times New Roman"/>
          <w:sz w:val="28"/>
          <w:szCs w:val="28"/>
        </w:rPr>
        <w:t xml:space="preserve"> тыс. рублей.</w:t>
      </w:r>
    </w:p>
    <w:p w:rsidR="006B4E97" w:rsidRDefault="00AD6B18" w:rsidP="006B4E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="004D5897">
        <w:rPr>
          <w:rFonts w:ascii="Times New Roman" w:hAnsi="Times New Roman"/>
          <w:sz w:val="28"/>
          <w:szCs w:val="28"/>
        </w:rPr>
        <w:t xml:space="preserve"> в данном подразделе предусмотрены расходы на отдельные ероприятия </w:t>
      </w:r>
      <w:r w:rsidR="00E325F9">
        <w:rPr>
          <w:rFonts w:ascii="Times New Roman" w:hAnsi="Times New Roman"/>
          <w:sz w:val="28"/>
          <w:szCs w:val="28"/>
        </w:rPr>
        <w:t>в области социальной политики</w:t>
      </w:r>
      <w:r w:rsidR="004D5897">
        <w:rPr>
          <w:rFonts w:ascii="Times New Roman" w:hAnsi="Times New Roman"/>
          <w:sz w:val="28"/>
          <w:szCs w:val="28"/>
        </w:rPr>
        <w:t xml:space="preserve"> в сумме </w:t>
      </w:r>
      <w:r w:rsidR="0055627F">
        <w:rPr>
          <w:rFonts w:ascii="Times New Roman" w:hAnsi="Times New Roman"/>
          <w:sz w:val="28"/>
          <w:szCs w:val="28"/>
        </w:rPr>
        <w:t>130</w:t>
      </w:r>
      <w:r w:rsidR="00D545F2">
        <w:rPr>
          <w:rFonts w:ascii="Times New Roman" w:hAnsi="Times New Roman"/>
          <w:sz w:val="28"/>
          <w:szCs w:val="28"/>
        </w:rPr>
        <w:t>,0</w:t>
      </w:r>
      <w:r w:rsidR="004D5897" w:rsidRPr="00AF1B16">
        <w:rPr>
          <w:rFonts w:ascii="Times New Roman" w:hAnsi="Times New Roman"/>
          <w:sz w:val="28"/>
          <w:szCs w:val="28"/>
        </w:rPr>
        <w:t xml:space="preserve"> тыс. рубле</w:t>
      </w:r>
      <w:r w:rsidR="006B4E97">
        <w:rPr>
          <w:rFonts w:ascii="Times New Roman" w:hAnsi="Times New Roman"/>
          <w:sz w:val="28"/>
          <w:szCs w:val="28"/>
        </w:rPr>
        <w:t xml:space="preserve">й и расходы на дополнительные меры соцподдержки семьям мобилизованных граждан  по обеспечению и доставке твердого топлива в сумме </w:t>
      </w:r>
      <w:r w:rsidR="00DD12AB">
        <w:rPr>
          <w:rFonts w:ascii="Times New Roman" w:hAnsi="Times New Roman"/>
          <w:sz w:val="28"/>
          <w:szCs w:val="28"/>
        </w:rPr>
        <w:t>3111,6</w:t>
      </w:r>
      <w:r w:rsidR="006B4E97" w:rsidRPr="00AF1B16">
        <w:rPr>
          <w:rFonts w:ascii="Times New Roman" w:hAnsi="Times New Roman"/>
          <w:sz w:val="28"/>
          <w:szCs w:val="28"/>
        </w:rPr>
        <w:t xml:space="preserve"> тыс. рубле</w:t>
      </w:r>
      <w:r w:rsidR="006B4E97">
        <w:rPr>
          <w:rFonts w:ascii="Times New Roman" w:hAnsi="Times New Roman"/>
          <w:sz w:val="28"/>
          <w:szCs w:val="28"/>
        </w:rPr>
        <w:t xml:space="preserve">й, в том числе </w:t>
      </w:r>
      <w:r w:rsidR="00DD12AB">
        <w:rPr>
          <w:rFonts w:ascii="Times New Roman" w:hAnsi="Times New Roman"/>
          <w:sz w:val="28"/>
          <w:szCs w:val="28"/>
        </w:rPr>
        <w:t>2611,6</w:t>
      </w:r>
      <w:r w:rsidR="006B4E97">
        <w:rPr>
          <w:rFonts w:ascii="Times New Roman" w:hAnsi="Times New Roman"/>
          <w:sz w:val="28"/>
          <w:szCs w:val="28"/>
        </w:rPr>
        <w:t xml:space="preserve"> тыс. рублей в рамках областных средств. </w:t>
      </w:r>
    </w:p>
    <w:p w:rsidR="002C783F" w:rsidRDefault="002C783F" w:rsidP="00AD6B18">
      <w:pPr>
        <w:jc w:val="both"/>
        <w:rPr>
          <w:rFonts w:ascii="Times New Roman" w:hAnsi="Times New Roman"/>
          <w:sz w:val="28"/>
          <w:szCs w:val="28"/>
        </w:rPr>
      </w:pPr>
    </w:p>
    <w:p w:rsidR="004C7254" w:rsidRPr="005C10E8" w:rsidRDefault="004C7254" w:rsidP="00636278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04 «Охрана семьи и детства»</w:t>
      </w:r>
    </w:p>
    <w:p w:rsidR="004C7254" w:rsidRPr="00C976EE" w:rsidRDefault="004C7254" w:rsidP="0063627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–</w:t>
      </w:r>
      <w:r w:rsidR="001777D0">
        <w:rPr>
          <w:rFonts w:ascii="Times New Roman" w:hAnsi="Times New Roman"/>
          <w:b/>
          <w:sz w:val="28"/>
          <w:szCs w:val="28"/>
        </w:rPr>
        <w:t>6902,2</w:t>
      </w:r>
      <w:r w:rsidR="00755ED3" w:rsidRPr="000F049F">
        <w:rPr>
          <w:rFonts w:ascii="Times New Roman" w:hAnsi="Times New Roman"/>
          <w:sz w:val="28"/>
          <w:szCs w:val="28"/>
        </w:rPr>
        <w:t xml:space="preserve"> </w:t>
      </w:r>
      <w:r w:rsidR="00C430AB" w:rsidRPr="000F049F">
        <w:rPr>
          <w:rFonts w:ascii="Times New Roman" w:hAnsi="Times New Roman"/>
          <w:b/>
          <w:sz w:val="28"/>
          <w:szCs w:val="28"/>
        </w:rPr>
        <w:t>тыс</w:t>
      </w:r>
      <w:r w:rsidRPr="000F049F">
        <w:rPr>
          <w:rFonts w:ascii="Times New Roman" w:hAnsi="Times New Roman"/>
          <w:b/>
          <w:sz w:val="28"/>
          <w:szCs w:val="28"/>
        </w:rPr>
        <w:t>. рублей.</w:t>
      </w:r>
      <w:r w:rsidRPr="00C976EE">
        <w:rPr>
          <w:rFonts w:ascii="Times New Roman" w:hAnsi="Times New Roman"/>
          <w:b/>
          <w:sz w:val="28"/>
          <w:szCs w:val="28"/>
        </w:rPr>
        <w:t xml:space="preserve"> </w:t>
      </w:r>
    </w:p>
    <w:p w:rsidR="004D5897" w:rsidRPr="001910A0" w:rsidRDefault="004D5897" w:rsidP="004D589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подразделе п</w:t>
      </w:r>
      <w:r w:rsidRPr="001910A0">
        <w:rPr>
          <w:rFonts w:ascii="Times New Roman" w:hAnsi="Times New Roman"/>
          <w:sz w:val="28"/>
          <w:szCs w:val="28"/>
        </w:rPr>
        <w:t xml:space="preserve">редусмотрено выделение из областного бюджета </w:t>
      </w:r>
      <w:r w:rsidR="00305285"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z w:val="28"/>
          <w:szCs w:val="28"/>
        </w:rPr>
        <w:t>х</w:t>
      </w:r>
      <w:r w:rsidRPr="001910A0">
        <w:rPr>
          <w:rFonts w:ascii="Times New Roman" w:hAnsi="Times New Roman"/>
          <w:sz w:val="28"/>
          <w:szCs w:val="28"/>
        </w:rPr>
        <w:t xml:space="preserve"> субвенций местным бюджетам для финансового обеспечения расходных обязательств по переданным государственным полномочиям, в том числе по:</w:t>
      </w:r>
    </w:p>
    <w:p w:rsidR="004D5897" w:rsidRPr="001910A0" w:rsidRDefault="004D5897" w:rsidP="0063627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910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начислению и </w:t>
      </w:r>
      <w:r w:rsidRPr="001910A0">
        <w:rPr>
          <w:rFonts w:ascii="Times New Roman" w:hAnsi="Times New Roman"/>
          <w:sz w:val="28"/>
          <w:szCs w:val="28"/>
        </w:rPr>
        <w:t xml:space="preserve">выплате компенсации платы, взимаемой </w:t>
      </w:r>
      <w:r>
        <w:rPr>
          <w:rFonts w:ascii="Times New Roman" w:hAnsi="Times New Roman"/>
          <w:sz w:val="28"/>
          <w:szCs w:val="28"/>
        </w:rPr>
        <w:t xml:space="preserve">с родителей (законных представителей) за присмотр и уход за детьми в образовательных организациях, </w:t>
      </w:r>
      <w:r w:rsidRPr="001910A0">
        <w:rPr>
          <w:rFonts w:ascii="Times New Roman" w:hAnsi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A7401">
        <w:rPr>
          <w:rFonts w:ascii="Times New Roman" w:hAnsi="Times New Roman"/>
          <w:sz w:val="28"/>
          <w:szCs w:val="28"/>
        </w:rPr>
        <w:t>368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Pr="001910A0">
        <w:rPr>
          <w:rFonts w:ascii="Times New Roman" w:hAnsi="Times New Roman"/>
          <w:sz w:val="28"/>
          <w:szCs w:val="28"/>
        </w:rPr>
        <w:t>;</w:t>
      </w:r>
    </w:p>
    <w:p w:rsidR="00305285" w:rsidRDefault="004D5897" w:rsidP="00305285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910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</w:r>
      <w:r w:rsidR="007C3893">
        <w:rPr>
          <w:rFonts w:ascii="Times New Roman" w:hAnsi="Times New Roman"/>
          <w:sz w:val="28"/>
          <w:szCs w:val="28"/>
        </w:rPr>
        <w:t xml:space="preserve">, а также по предоставлению лицам из числа детей-сирот и детей, оставшихся без попечения родителей, лицам, потерявшим в период обучения обоих  или единственного родителя,обучающихся в муниципальных образовательных организациях, полного государтсвенного обеспечения 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A7401">
        <w:rPr>
          <w:rFonts w:ascii="Times New Roman" w:hAnsi="Times New Roman"/>
          <w:sz w:val="28"/>
          <w:szCs w:val="28"/>
        </w:rPr>
        <w:t>5280</w:t>
      </w:r>
      <w:r w:rsidR="004F586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305285">
        <w:rPr>
          <w:rFonts w:ascii="Times New Roman" w:hAnsi="Times New Roman"/>
          <w:sz w:val="28"/>
          <w:szCs w:val="28"/>
        </w:rPr>
        <w:t>;</w:t>
      </w:r>
    </w:p>
    <w:p w:rsidR="00C077C6" w:rsidRDefault="00E27616" w:rsidP="00E2761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76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выполнение отдельных государственных полномочий по обеспечению прав на жилое помещение в соответствии с Законом Кировской области </w:t>
      </w:r>
      <w:r w:rsidRPr="00E2761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"О социальной поддержке детей-сирот и детей, оставшихся без попечения</w:t>
      </w:r>
      <w:r w:rsidRPr="00E276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276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родителей, лиц из числа детей-сирот и детей, оставшихся без попечения родителей, детей, попавших в сложную жизненную ситуацию"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сумме </w:t>
      </w:r>
      <w:r w:rsidR="008A7401">
        <w:rPr>
          <w:rFonts w:ascii="Times New Roman" w:eastAsia="Times New Roman" w:hAnsi="Times New Roman"/>
          <w:bCs/>
          <w:sz w:val="28"/>
          <w:szCs w:val="28"/>
          <w:lang w:eastAsia="ru-RU"/>
        </w:rPr>
        <w:t>1254,2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="006B4E9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077C6" w:rsidRPr="00E27616" w:rsidRDefault="00C077C6" w:rsidP="00E2761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77C6" w:rsidRDefault="00C077C6" w:rsidP="00C077C6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04 «</w:t>
      </w:r>
      <w:r>
        <w:rPr>
          <w:rFonts w:ascii="Times New Roman" w:hAnsi="Times New Roman"/>
          <w:i/>
          <w:sz w:val="28"/>
          <w:szCs w:val="28"/>
        </w:rPr>
        <w:t>Другие вопросы в области социальной политики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C077C6" w:rsidRPr="005C10E8" w:rsidRDefault="00C077C6" w:rsidP="00C077C6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</w:p>
    <w:p w:rsidR="00C077C6" w:rsidRPr="00C976EE" w:rsidRDefault="00C077C6" w:rsidP="00C077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b/>
          <w:sz w:val="28"/>
          <w:szCs w:val="28"/>
        </w:rPr>
        <w:t>53,0</w:t>
      </w:r>
      <w:r w:rsidRPr="000F049F">
        <w:rPr>
          <w:rFonts w:ascii="Times New Roman" w:hAnsi="Times New Roman"/>
          <w:sz w:val="28"/>
          <w:szCs w:val="28"/>
        </w:rPr>
        <w:t xml:space="preserve"> </w:t>
      </w:r>
      <w:r w:rsidRPr="000F049F">
        <w:rPr>
          <w:rFonts w:ascii="Times New Roman" w:hAnsi="Times New Roman"/>
          <w:b/>
          <w:sz w:val="28"/>
          <w:szCs w:val="28"/>
        </w:rPr>
        <w:t>тыс. рублей.</w:t>
      </w:r>
      <w:r w:rsidRPr="00C976EE">
        <w:rPr>
          <w:rFonts w:ascii="Times New Roman" w:hAnsi="Times New Roman"/>
          <w:b/>
          <w:sz w:val="28"/>
          <w:szCs w:val="28"/>
        </w:rPr>
        <w:t xml:space="preserve"> </w:t>
      </w:r>
    </w:p>
    <w:p w:rsidR="00305285" w:rsidRDefault="00C077C6" w:rsidP="00C077C6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данном подразделе предусмотрены средства на прочие мероприятия в области социальной политики за счет бюджета округа.</w:t>
      </w:r>
    </w:p>
    <w:p w:rsidR="00724D6C" w:rsidRPr="005C10E8" w:rsidRDefault="00724D6C" w:rsidP="00724D6C">
      <w:pPr>
        <w:spacing w:before="24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</w:t>
      </w:r>
      <w:r w:rsidR="0054314A">
        <w:rPr>
          <w:rFonts w:ascii="Times New Roman" w:hAnsi="Times New Roman"/>
          <w:b/>
          <w:caps/>
          <w:sz w:val="28"/>
          <w:szCs w:val="28"/>
        </w:rPr>
        <w:t>11</w:t>
      </w:r>
    </w:p>
    <w:p w:rsidR="00724D6C" w:rsidRPr="005C10E8" w:rsidRDefault="00724D6C" w:rsidP="00724D6C">
      <w:pPr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Физическая культура и спорт</w:t>
      </w:r>
      <w:r w:rsidRPr="005C10E8">
        <w:rPr>
          <w:rFonts w:ascii="Times New Roman" w:hAnsi="Times New Roman"/>
          <w:b/>
          <w:caps/>
          <w:sz w:val="28"/>
          <w:szCs w:val="28"/>
        </w:rPr>
        <w:t>»</w:t>
      </w:r>
    </w:p>
    <w:p w:rsidR="006E543E" w:rsidRDefault="006E543E" w:rsidP="00724D6C">
      <w:pPr>
        <w:pStyle w:val="ac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C5392" w:rsidRDefault="00724D6C" w:rsidP="00636278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10E8">
        <w:rPr>
          <w:rFonts w:ascii="Times New Roman" w:hAnsi="Times New Roman"/>
          <w:sz w:val="28"/>
          <w:szCs w:val="28"/>
        </w:rPr>
        <w:t xml:space="preserve">Общий объем расходов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данному разделу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составляет </w:t>
      </w:r>
      <w:r w:rsidR="00E105DA" w:rsidRPr="00E105DA">
        <w:rPr>
          <w:rFonts w:ascii="Times New Roman" w:hAnsi="Times New Roman"/>
          <w:b/>
          <w:sz w:val="28"/>
          <w:szCs w:val="28"/>
        </w:rPr>
        <w:t>775,3</w:t>
      </w:r>
      <w:r w:rsidR="005C1551">
        <w:rPr>
          <w:rFonts w:ascii="Times New Roman" w:hAnsi="Times New Roman"/>
          <w:b/>
          <w:sz w:val="28"/>
          <w:szCs w:val="28"/>
        </w:rPr>
        <w:t xml:space="preserve"> </w:t>
      </w:r>
      <w:r w:rsidRPr="000C6352">
        <w:rPr>
          <w:rFonts w:ascii="Times New Roman" w:hAnsi="Times New Roman"/>
          <w:b/>
          <w:sz w:val="28"/>
          <w:szCs w:val="28"/>
        </w:rPr>
        <w:t>тыс. рублей</w:t>
      </w:r>
      <w:r w:rsidR="000F5054" w:rsidRPr="000F5054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физической культуры и спорта»</w:t>
      </w:r>
      <w:r w:rsidR="0053416E">
        <w:rPr>
          <w:rFonts w:ascii="Times New Roman" w:hAnsi="Times New Roman"/>
          <w:b/>
          <w:sz w:val="28"/>
          <w:szCs w:val="28"/>
        </w:rPr>
        <w:t xml:space="preserve">, </w:t>
      </w:r>
      <w:r w:rsidR="0053416E" w:rsidRPr="0053416E">
        <w:rPr>
          <w:rFonts w:ascii="Times New Roman" w:hAnsi="Times New Roman"/>
          <w:sz w:val="28"/>
          <w:szCs w:val="28"/>
        </w:rPr>
        <w:t>в том числе</w:t>
      </w:r>
      <w:r w:rsidR="00AC5392">
        <w:rPr>
          <w:rFonts w:ascii="Times New Roman" w:hAnsi="Times New Roman"/>
          <w:sz w:val="28"/>
          <w:szCs w:val="28"/>
        </w:rPr>
        <w:t>:</w:t>
      </w:r>
    </w:p>
    <w:p w:rsidR="00AC5392" w:rsidRDefault="00AC5392" w:rsidP="00636278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543D">
        <w:rPr>
          <w:rFonts w:ascii="Times New Roman" w:hAnsi="Times New Roman"/>
          <w:sz w:val="28"/>
          <w:szCs w:val="28"/>
        </w:rPr>
        <w:t>иные межбюджетные транчферты из областного бюджета</w:t>
      </w:r>
      <w:r>
        <w:rPr>
          <w:rFonts w:ascii="Times New Roman" w:hAnsi="Times New Roman"/>
          <w:sz w:val="28"/>
          <w:szCs w:val="28"/>
        </w:rPr>
        <w:t xml:space="preserve"> на поддержку детско-юношеского спорта - </w:t>
      </w:r>
      <w:r w:rsidR="0084543D">
        <w:rPr>
          <w:rFonts w:ascii="Times New Roman" w:hAnsi="Times New Roman"/>
          <w:sz w:val="28"/>
          <w:szCs w:val="28"/>
        </w:rPr>
        <w:t>7</w:t>
      </w:r>
      <w:r w:rsidR="00977B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0,0тыс.рублей; </w:t>
      </w:r>
    </w:p>
    <w:p w:rsidR="00AC5392" w:rsidRDefault="00AC5392" w:rsidP="00636278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416E" w:rsidRPr="0053416E">
        <w:rPr>
          <w:rFonts w:ascii="Times New Roman" w:hAnsi="Times New Roman"/>
          <w:sz w:val="28"/>
          <w:szCs w:val="28"/>
        </w:rPr>
        <w:t xml:space="preserve"> на содержание спортивного комплекса в с.</w:t>
      </w:r>
      <w:r w:rsidR="000F5054">
        <w:rPr>
          <w:rFonts w:ascii="Times New Roman" w:hAnsi="Times New Roman"/>
          <w:sz w:val="28"/>
          <w:szCs w:val="28"/>
        </w:rPr>
        <w:t xml:space="preserve"> </w:t>
      </w:r>
      <w:r w:rsidR="0053416E" w:rsidRPr="0053416E">
        <w:rPr>
          <w:rFonts w:ascii="Times New Roman" w:hAnsi="Times New Roman"/>
          <w:sz w:val="28"/>
          <w:szCs w:val="28"/>
        </w:rPr>
        <w:t>Шапта</w:t>
      </w:r>
      <w:r w:rsidR="000F5054">
        <w:rPr>
          <w:rFonts w:ascii="Times New Roman" w:hAnsi="Times New Roman"/>
          <w:sz w:val="28"/>
          <w:szCs w:val="28"/>
        </w:rPr>
        <w:t xml:space="preserve"> </w:t>
      </w:r>
      <w:r w:rsidR="006F1640">
        <w:rPr>
          <w:rFonts w:ascii="Times New Roman" w:hAnsi="Times New Roman"/>
          <w:sz w:val="28"/>
          <w:szCs w:val="28"/>
        </w:rPr>
        <w:t>3</w:t>
      </w:r>
      <w:r w:rsidR="005C1551">
        <w:rPr>
          <w:rFonts w:ascii="Times New Roman" w:hAnsi="Times New Roman"/>
          <w:sz w:val="28"/>
          <w:szCs w:val="28"/>
        </w:rPr>
        <w:t>0</w:t>
      </w:r>
      <w:r w:rsidR="006F1640">
        <w:rPr>
          <w:rFonts w:ascii="Times New Roman" w:hAnsi="Times New Roman"/>
          <w:sz w:val="28"/>
          <w:szCs w:val="28"/>
        </w:rPr>
        <w:t>,</w:t>
      </w:r>
      <w:r w:rsidR="00706B05">
        <w:rPr>
          <w:rFonts w:ascii="Times New Roman" w:hAnsi="Times New Roman"/>
          <w:sz w:val="28"/>
          <w:szCs w:val="28"/>
        </w:rPr>
        <w:t>3</w:t>
      </w:r>
      <w:r w:rsidR="00E733A5">
        <w:rPr>
          <w:rFonts w:ascii="Times New Roman" w:hAnsi="Times New Roman"/>
          <w:sz w:val="28"/>
          <w:szCs w:val="28"/>
        </w:rPr>
        <w:t xml:space="preserve"> </w:t>
      </w:r>
      <w:r w:rsidR="000F505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54314A" w:rsidRDefault="00AC5392" w:rsidP="00636278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054">
        <w:rPr>
          <w:rFonts w:ascii="Times New Roman" w:hAnsi="Times New Roman"/>
          <w:sz w:val="28"/>
          <w:szCs w:val="28"/>
        </w:rPr>
        <w:t xml:space="preserve"> </w:t>
      </w:r>
      <w:r w:rsidR="00724D6C" w:rsidRPr="000F5054">
        <w:rPr>
          <w:rFonts w:ascii="Times New Roman" w:hAnsi="Times New Roman"/>
          <w:sz w:val="28"/>
          <w:szCs w:val="28"/>
        </w:rPr>
        <w:t>на отдельные мероприятия в рамках муниципальной программы «Развитие физической культур</w:t>
      </w:r>
      <w:r w:rsidR="00790068" w:rsidRPr="000F5054">
        <w:rPr>
          <w:rFonts w:ascii="Times New Roman" w:hAnsi="Times New Roman"/>
          <w:sz w:val="28"/>
          <w:szCs w:val="28"/>
        </w:rPr>
        <w:t>ы</w:t>
      </w:r>
      <w:r w:rsidR="00724D6C" w:rsidRPr="000F5054">
        <w:rPr>
          <w:rFonts w:ascii="Times New Roman" w:hAnsi="Times New Roman"/>
          <w:sz w:val="28"/>
          <w:szCs w:val="28"/>
        </w:rPr>
        <w:t xml:space="preserve"> и спорта»</w:t>
      </w:r>
      <w:r w:rsidR="000F5054">
        <w:rPr>
          <w:rFonts w:ascii="Times New Roman" w:hAnsi="Times New Roman"/>
          <w:sz w:val="28"/>
          <w:szCs w:val="28"/>
        </w:rPr>
        <w:t xml:space="preserve"> </w:t>
      </w:r>
      <w:r w:rsidR="00706B05">
        <w:rPr>
          <w:rFonts w:ascii="Times New Roman" w:hAnsi="Times New Roman"/>
          <w:sz w:val="28"/>
          <w:szCs w:val="28"/>
        </w:rPr>
        <w:t>45,0</w:t>
      </w:r>
      <w:r w:rsidR="000F5054">
        <w:rPr>
          <w:rFonts w:ascii="Times New Roman" w:hAnsi="Times New Roman"/>
          <w:sz w:val="28"/>
          <w:szCs w:val="28"/>
        </w:rPr>
        <w:t xml:space="preserve"> тыс. рублей</w:t>
      </w:r>
      <w:r w:rsidR="00724D6C" w:rsidRPr="000F5054">
        <w:rPr>
          <w:rFonts w:ascii="Times New Roman" w:hAnsi="Times New Roman"/>
          <w:sz w:val="28"/>
          <w:szCs w:val="28"/>
        </w:rPr>
        <w:t>.</w:t>
      </w:r>
    </w:p>
    <w:p w:rsidR="00724D6C" w:rsidRPr="005C10E8" w:rsidRDefault="00724D6C" w:rsidP="00724D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54314A" w:rsidRPr="005C10E8" w:rsidRDefault="0054314A" w:rsidP="0054314A">
      <w:pPr>
        <w:spacing w:before="24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aps/>
          <w:sz w:val="28"/>
          <w:szCs w:val="28"/>
        </w:rPr>
        <w:t>13</w:t>
      </w:r>
    </w:p>
    <w:p w:rsidR="0054314A" w:rsidRDefault="0054314A" w:rsidP="0054314A">
      <w:pPr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ОБСЛУЖИВАНИЕ ГОСУДАРСТВЕННОГО И</w:t>
      </w:r>
    </w:p>
    <w:p w:rsidR="0054314A" w:rsidRPr="005C10E8" w:rsidRDefault="0054314A" w:rsidP="0054314A">
      <w:pPr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МУНИЦИПАЛЬНОГО ДОЛГА</w:t>
      </w:r>
      <w:r w:rsidRPr="005C10E8">
        <w:rPr>
          <w:rFonts w:ascii="Times New Roman" w:hAnsi="Times New Roman"/>
          <w:b/>
          <w:caps/>
          <w:sz w:val="28"/>
          <w:szCs w:val="28"/>
        </w:rPr>
        <w:t>»</w:t>
      </w:r>
    </w:p>
    <w:p w:rsidR="006E543E" w:rsidRDefault="0054314A" w:rsidP="002C53F9">
      <w:pPr>
        <w:spacing w:after="12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10E8">
        <w:rPr>
          <w:rFonts w:ascii="Times New Roman" w:hAnsi="Times New Roman"/>
          <w:sz w:val="28"/>
          <w:szCs w:val="28"/>
        </w:rPr>
        <w:t xml:space="preserve">Общий объем расходов на </w:t>
      </w:r>
      <w:r w:rsidR="00672327">
        <w:rPr>
          <w:rFonts w:ascii="Times New Roman" w:hAnsi="Times New Roman"/>
          <w:sz w:val="28"/>
          <w:szCs w:val="28"/>
        </w:rPr>
        <w:t>2025</w:t>
      </w:r>
      <w:r w:rsidRPr="005C10E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данному разделу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составляет </w:t>
      </w:r>
      <w:r w:rsidR="009B4430">
        <w:rPr>
          <w:rFonts w:ascii="Times New Roman" w:hAnsi="Times New Roman"/>
          <w:b/>
          <w:sz w:val="28"/>
          <w:szCs w:val="28"/>
        </w:rPr>
        <w:t>1273,6</w:t>
      </w:r>
      <w:r w:rsidRPr="000C6352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47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обслуживание муниципального долга в рамках муниципальной программы </w:t>
      </w:r>
      <w:r w:rsidRPr="0054314A">
        <w:rPr>
          <w:rFonts w:ascii="Times New Roman" w:hAnsi="Times New Roman"/>
          <w:sz w:val="28"/>
          <w:szCs w:val="28"/>
        </w:rPr>
        <w:t>«Управление муниципальными финансами».</w:t>
      </w:r>
    </w:p>
    <w:p w:rsidR="00490848" w:rsidRDefault="00490848" w:rsidP="004F1438">
      <w:pPr>
        <w:pStyle w:val="7"/>
        <w:spacing w:after="240"/>
        <w:jc w:val="center"/>
        <w:rPr>
          <w:b/>
          <w:caps/>
          <w:color w:val="000000"/>
          <w:sz w:val="28"/>
          <w:szCs w:val="28"/>
        </w:rPr>
      </w:pPr>
    </w:p>
    <w:p w:rsidR="004F1438" w:rsidRDefault="004F1438" w:rsidP="004F1438">
      <w:pPr>
        <w:pStyle w:val="7"/>
        <w:spacing w:after="240"/>
        <w:jc w:val="center"/>
        <w:rPr>
          <w:b/>
          <w:caps/>
          <w:color w:val="000000"/>
          <w:sz w:val="28"/>
          <w:szCs w:val="28"/>
        </w:rPr>
      </w:pPr>
      <w:r w:rsidRPr="00C3174F">
        <w:rPr>
          <w:b/>
          <w:caps/>
          <w:color w:val="000000"/>
          <w:sz w:val="28"/>
          <w:szCs w:val="28"/>
        </w:rPr>
        <w:t>ДЕФИЦИТ БЮДЖЕТА</w:t>
      </w:r>
      <w:r>
        <w:rPr>
          <w:b/>
          <w:caps/>
          <w:color w:val="000000"/>
          <w:sz w:val="28"/>
          <w:szCs w:val="28"/>
        </w:rPr>
        <w:t xml:space="preserve"> </w:t>
      </w:r>
    </w:p>
    <w:p w:rsidR="00AA60F6" w:rsidRPr="00AA60F6" w:rsidRDefault="00AA60F6" w:rsidP="00AA60F6">
      <w:pPr>
        <w:rPr>
          <w:lang w:eastAsia="ru-RU"/>
        </w:rPr>
      </w:pPr>
    </w:p>
    <w:p w:rsidR="00137ECC" w:rsidRDefault="00BB3DE4" w:rsidP="002C53F9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1438">
        <w:rPr>
          <w:rFonts w:ascii="Times New Roman" w:hAnsi="Times New Roman"/>
          <w:sz w:val="28"/>
          <w:szCs w:val="28"/>
        </w:rPr>
        <w:t xml:space="preserve">Расходы </w:t>
      </w:r>
      <w:r w:rsidR="004F1438" w:rsidRPr="00C3174F">
        <w:rPr>
          <w:rFonts w:ascii="Times New Roman" w:hAnsi="Times New Roman"/>
          <w:sz w:val="28"/>
          <w:szCs w:val="28"/>
        </w:rPr>
        <w:t xml:space="preserve"> бюджета </w:t>
      </w:r>
      <w:r w:rsidR="007943EF">
        <w:rPr>
          <w:rFonts w:ascii="Times New Roman" w:hAnsi="Times New Roman"/>
          <w:sz w:val="28"/>
          <w:szCs w:val="28"/>
        </w:rPr>
        <w:t xml:space="preserve"> округа </w:t>
      </w:r>
      <w:r w:rsidR="004F1438" w:rsidRPr="00C3174F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2025</w:t>
      </w:r>
      <w:r w:rsidR="004F1438" w:rsidRPr="00C3174F">
        <w:rPr>
          <w:rFonts w:ascii="Times New Roman" w:hAnsi="Times New Roman"/>
          <w:sz w:val="28"/>
          <w:szCs w:val="28"/>
        </w:rPr>
        <w:t xml:space="preserve"> год не обеспечиваются плановыми доходами,</w:t>
      </w:r>
      <w:r w:rsidR="004F1438">
        <w:rPr>
          <w:rFonts w:ascii="Times New Roman" w:hAnsi="Times New Roman"/>
          <w:sz w:val="28"/>
          <w:szCs w:val="28"/>
        </w:rPr>
        <w:t xml:space="preserve"> в результате дефицит </w:t>
      </w:r>
      <w:r w:rsidR="004F1438" w:rsidRPr="00C3174F">
        <w:rPr>
          <w:rFonts w:ascii="Times New Roman" w:hAnsi="Times New Roman"/>
          <w:sz w:val="28"/>
          <w:szCs w:val="28"/>
        </w:rPr>
        <w:t xml:space="preserve">бюджета </w:t>
      </w:r>
      <w:r w:rsidR="007943EF">
        <w:rPr>
          <w:rFonts w:ascii="Times New Roman" w:hAnsi="Times New Roman"/>
          <w:sz w:val="28"/>
          <w:szCs w:val="28"/>
        </w:rPr>
        <w:t xml:space="preserve">округа </w:t>
      </w:r>
      <w:r w:rsidR="004F1438" w:rsidRPr="00C3174F">
        <w:rPr>
          <w:rFonts w:ascii="Times New Roman" w:hAnsi="Times New Roman"/>
          <w:sz w:val="28"/>
          <w:szCs w:val="28"/>
        </w:rPr>
        <w:t xml:space="preserve">сложился в объеме </w:t>
      </w:r>
      <w:r w:rsidR="00CD2F77">
        <w:rPr>
          <w:rFonts w:ascii="Times New Roman" w:hAnsi="Times New Roman"/>
          <w:b/>
          <w:sz w:val="28"/>
          <w:szCs w:val="28"/>
        </w:rPr>
        <w:t>2398,9</w:t>
      </w:r>
      <w:r w:rsidR="004F1438" w:rsidRPr="00C976E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F2501">
        <w:rPr>
          <w:rFonts w:ascii="Times New Roman" w:hAnsi="Times New Roman"/>
          <w:sz w:val="28"/>
          <w:szCs w:val="28"/>
        </w:rPr>
        <w:t>. Источник</w:t>
      </w:r>
      <w:r w:rsidR="00BB6C56">
        <w:rPr>
          <w:rFonts w:ascii="Times New Roman" w:hAnsi="Times New Roman"/>
          <w:sz w:val="28"/>
          <w:szCs w:val="28"/>
        </w:rPr>
        <w:t>ами</w:t>
      </w:r>
      <w:r w:rsidR="00EF2501">
        <w:rPr>
          <w:rFonts w:ascii="Times New Roman" w:hAnsi="Times New Roman"/>
          <w:sz w:val="28"/>
          <w:szCs w:val="28"/>
        </w:rPr>
        <w:t xml:space="preserve"> покрытия дефицита бюджета </w:t>
      </w:r>
      <w:r w:rsidR="00BB6C56">
        <w:rPr>
          <w:rFonts w:ascii="Times New Roman" w:hAnsi="Times New Roman"/>
          <w:sz w:val="28"/>
          <w:szCs w:val="28"/>
        </w:rPr>
        <w:t xml:space="preserve">округа </w:t>
      </w:r>
      <w:r w:rsidR="00EF2501">
        <w:rPr>
          <w:rFonts w:ascii="Times New Roman" w:hAnsi="Times New Roman"/>
          <w:sz w:val="28"/>
          <w:szCs w:val="28"/>
        </w:rPr>
        <w:t>явля</w:t>
      </w:r>
      <w:r w:rsidR="00BB6C56">
        <w:rPr>
          <w:rFonts w:ascii="Times New Roman" w:hAnsi="Times New Roman"/>
          <w:sz w:val="28"/>
          <w:szCs w:val="28"/>
        </w:rPr>
        <w:t>ю</w:t>
      </w:r>
      <w:r w:rsidR="00EF2501">
        <w:rPr>
          <w:rFonts w:ascii="Times New Roman" w:hAnsi="Times New Roman"/>
          <w:sz w:val="28"/>
          <w:szCs w:val="28"/>
        </w:rPr>
        <w:t xml:space="preserve">тся  </w:t>
      </w:r>
      <w:r w:rsidR="00EF2501" w:rsidRPr="001B7213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BB6C56" w:rsidRPr="001B7213">
        <w:rPr>
          <w:rFonts w:ascii="Times New Roman" w:hAnsi="Times New Roman"/>
          <w:sz w:val="28"/>
          <w:szCs w:val="28"/>
        </w:rPr>
        <w:t xml:space="preserve"> и получение кредитов от кредитных организаций.</w:t>
      </w:r>
      <w:r w:rsidR="004F1438">
        <w:t xml:space="preserve">  </w:t>
      </w:r>
    </w:p>
    <w:p w:rsidR="00137ECC" w:rsidRDefault="00137ECC" w:rsidP="002C53F9">
      <w:pPr>
        <w:spacing w:after="0"/>
        <w:jc w:val="both"/>
      </w:pPr>
    </w:p>
    <w:p w:rsidR="004F1438" w:rsidRDefault="004F1438" w:rsidP="002C53F9">
      <w:pPr>
        <w:spacing w:after="0"/>
        <w:jc w:val="both"/>
      </w:pPr>
      <w:r>
        <w:t xml:space="preserve">       </w:t>
      </w:r>
    </w:p>
    <w:p w:rsidR="003C547A" w:rsidRPr="005F408C" w:rsidRDefault="003C547A" w:rsidP="00636278">
      <w:pPr>
        <w:pStyle w:val="2"/>
        <w:spacing w:line="276" w:lineRule="auto"/>
        <w:rPr>
          <w:smallCaps w:val="0"/>
          <w:szCs w:val="28"/>
        </w:rPr>
      </w:pPr>
      <w:r w:rsidRPr="00970F70">
        <w:rPr>
          <w:smallCaps w:val="0"/>
          <w:szCs w:val="28"/>
        </w:rPr>
        <w:t xml:space="preserve">ОСНОВНЫЕ ПОДХОДЫ И ХАРАКТЕРИСТИКИ БЮДЖЕТА </w:t>
      </w:r>
      <w:r w:rsidR="003A7643">
        <w:rPr>
          <w:smallCaps w:val="0"/>
          <w:szCs w:val="28"/>
        </w:rPr>
        <w:t xml:space="preserve">ОКРУГА </w:t>
      </w:r>
      <w:r w:rsidRPr="00970F70">
        <w:rPr>
          <w:smallCaps w:val="0"/>
          <w:szCs w:val="28"/>
        </w:rPr>
        <w:t xml:space="preserve">НА ПЛАНОВЫЙ ПЕРИОД </w:t>
      </w:r>
      <w:r w:rsidR="00672327">
        <w:rPr>
          <w:smallCaps w:val="0"/>
          <w:szCs w:val="28"/>
        </w:rPr>
        <w:t>2026</w:t>
      </w:r>
      <w:r w:rsidRPr="00970F70">
        <w:rPr>
          <w:smallCaps w:val="0"/>
          <w:szCs w:val="28"/>
        </w:rPr>
        <w:t xml:space="preserve"> И </w:t>
      </w:r>
      <w:r w:rsidR="00672327">
        <w:rPr>
          <w:smallCaps w:val="0"/>
          <w:szCs w:val="28"/>
        </w:rPr>
        <w:t>2027</w:t>
      </w:r>
      <w:r w:rsidRPr="00970F70">
        <w:rPr>
          <w:smallCaps w:val="0"/>
          <w:szCs w:val="28"/>
        </w:rPr>
        <w:t xml:space="preserve"> ГОДОВ</w:t>
      </w:r>
    </w:p>
    <w:p w:rsidR="003C547A" w:rsidRPr="005F408C" w:rsidRDefault="003C547A" w:rsidP="00636278">
      <w:pPr>
        <w:rPr>
          <w:lang w:eastAsia="ru-RU"/>
        </w:rPr>
      </w:pPr>
    </w:p>
    <w:p w:rsidR="003C547A" w:rsidRPr="005F408C" w:rsidRDefault="003C547A" w:rsidP="003C54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408C">
        <w:rPr>
          <w:rFonts w:ascii="Times New Roman" w:hAnsi="Times New Roman"/>
          <w:sz w:val="28"/>
          <w:szCs w:val="28"/>
        </w:rPr>
        <w:t xml:space="preserve">Параметры бюджета </w:t>
      </w:r>
      <w:r w:rsidR="003A7643">
        <w:rPr>
          <w:rFonts w:ascii="Times New Roman" w:hAnsi="Times New Roman"/>
          <w:sz w:val="28"/>
          <w:szCs w:val="28"/>
        </w:rPr>
        <w:t xml:space="preserve">округа </w:t>
      </w:r>
      <w:r w:rsidRPr="005F408C">
        <w:rPr>
          <w:rFonts w:ascii="Times New Roman" w:hAnsi="Times New Roman"/>
          <w:sz w:val="28"/>
          <w:szCs w:val="28"/>
        </w:rPr>
        <w:t>на плановый период определены в следующих объемах: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47A" w:rsidRPr="005372E5" w:rsidRDefault="003C547A" w:rsidP="003C547A">
      <w:pPr>
        <w:jc w:val="both"/>
        <w:rPr>
          <w:rFonts w:ascii="Times New Roman" w:hAnsi="Times New Roman"/>
          <w:sz w:val="28"/>
          <w:szCs w:val="28"/>
        </w:rPr>
      </w:pPr>
      <w:r w:rsidRPr="005F408C">
        <w:rPr>
          <w:rFonts w:ascii="Times New Roman" w:hAnsi="Times New Roman"/>
          <w:sz w:val="28"/>
          <w:szCs w:val="28"/>
        </w:rPr>
        <w:tab/>
        <w:t xml:space="preserve">на </w:t>
      </w:r>
      <w:r w:rsidR="00672327">
        <w:rPr>
          <w:rFonts w:ascii="Times New Roman" w:hAnsi="Times New Roman"/>
          <w:sz w:val="28"/>
          <w:szCs w:val="28"/>
        </w:rPr>
        <w:t>2026</w:t>
      </w:r>
      <w:r w:rsidRPr="005F408C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CD2F77">
        <w:rPr>
          <w:rFonts w:ascii="Times New Roman" w:hAnsi="Times New Roman"/>
          <w:sz w:val="28"/>
          <w:szCs w:val="28"/>
        </w:rPr>
        <w:t>215363,4</w:t>
      </w:r>
      <w:r w:rsidR="00A42232" w:rsidRPr="000A228C">
        <w:rPr>
          <w:rFonts w:ascii="Times New Roman" w:hAnsi="Times New Roman"/>
          <w:sz w:val="28"/>
          <w:szCs w:val="28"/>
        </w:rPr>
        <w:t xml:space="preserve"> тыс.</w:t>
      </w:r>
      <w:r w:rsidRPr="000A228C">
        <w:rPr>
          <w:rFonts w:ascii="Times New Roman" w:hAnsi="Times New Roman"/>
          <w:sz w:val="28"/>
          <w:szCs w:val="28"/>
        </w:rPr>
        <w:t xml:space="preserve"> рублей</w:t>
      </w:r>
      <w:r w:rsidRPr="005372E5">
        <w:rPr>
          <w:rFonts w:ascii="Times New Roman" w:hAnsi="Times New Roman"/>
          <w:sz w:val="28"/>
          <w:szCs w:val="28"/>
        </w:rPr>
        <w:t>, по расходам –</w:t>
      </w:r>
      <w:r w:rsidR="009E0D4A" w:rsidRPr="005372E5">
        <w:rPr>
          <w:rFonts w:ascii="Times New Roman" w:hAnsi="Times New Roman"/>
          <w:sz w:val="28"/>
          <w:szCs w:val="28"/>
        </w:rPr>
        <w:t>в сумме</w:t>
      </w:r>
      <w:r w:rsidRPr="005372E5">
        <w:rPr>
          <w:rFonts w:ascii="Times New Roman" w:hAnsi="Times New Roman"/>
          <w:sz w:val="28"/>
          <w:szCs w:val="28"/>
        </w:rPr>
        <w:t xml:space="preserve"> </w:t>
      </w:r>
      <w:r w:rsidR="00CD2F77">
        <w:rPr>
          <w:rFonts w:ascii="Times New Roman" w:hAnsi="Times New Roman"/>
          <w:sz w:val="28"/>
          <w:szCs w:val="28"/>
        </w:rPr>
        <w:t>217909</w:t>
      </w:r>
      <w:r w:rsidR="00C1277A" w:rsidRPr="008D392F">
        <w:rPr>
          <w:rFonts w:ascii="Times New Roman" w:hAnsi="Times New Roman"/>
          <w:sz w:val="28"/>
          <w:szCs w:val="28"/>
        </w:rPr>
        <w:t xml:space="preserve"> </w:t>
      </w:r>
      <w:r w:rsidR="00A42232" w:rsidRPr="008D392F">
        <w:rPr>
          <w:rFonts w:ascii="Times New Roman" w:hAnsi="Times New Roman"/>
          <w:sz w:val="28"/>
          <w:szCs w:val="28"/>
        </w:rPr>
        <w:t xml:space="preserve">тыс. рублей, </w:t>
      </w:r>
      <w:r w:rsidRPr="008D392F">
        <w:rPr>
          <w:rFonts w:ascii="Times New Roman" w:hAnsi="Times New Roman"/>
          <w:sz w:val="28"/>
          <w:szCs w:val="28"/>
        </w:rPr>
        <w:t xml:space="preserve"> дефицит</w:t>
      </w:r>
      <w:r w:rsidR="009E0D4A" w:rsidRPr="008D392F">
        <w:rPr>
          <w:rFonts w:ascii="Times New Roman" w:hAnsi="Times New Roman"/>
          <w:sz w:val="28"/>
          <w:szCs w:val="28"/>
        </w:rPr>
        <w:t xml:space="preserve"> </w:t>
      </w:r>
      <w:r w:rsidR="00C1277A" w:rsidRPr="008D392F">
        <w:rPr>
          <w:rFonts w:ascii="Times New Roman" w:hAnsi="Times New Roman"/>
          <w:sz w:val="28"/>
          <w:szCs w:val="28"/>
        </w:rPr>
        <w:t>–</w:t>
      </w:r>
      <w:r w:rsidR="009E0D4A" w:rsidRPr="008D392F">
        <w:rPr>
          <w:rFonts w:ascii="Times New Roman" w:hAnsi="Times New Roman"/>
          <w:sz w:val="28"/>
          <w:szCs w:val="28"/>
        </w:rPr>
        <w:t xml:space="preserve"> </w:t>
      </w:r>
      <w:r w:rsidR="00CD2F77">
        <w:rPr>
          <w:rFonts w:ascii="Times New Roman" w:hAnsi="Times New Roman"/>
          <w:bCs/>
          <w:sz w:val="28"/>
          <w:szCs w:val="28"/>
        </w:rPr>
        <w:t>2545,6</w:t>
      </w:r>
      <w:r w:rsidR="00B20D65">
        <w:rPr>
          <w:rFonts w:ascii="Times New Roman" w:hAnsi="Times New Roman"/>
          <w:bCs/>
          <w:sz w:val="28"/>
          <w:szCs w:val="28"/>
        </w:rPr>
        <w:t xml:space="preserve"> </w:t>
      </w:r>
      <w:r w:rsidR="009E0D4A" w:rsidRPr="008D392F">
        <w:rPr>
          <w:rFonts w:ascii="Times New Roman" w:hAnsi="Times New Roman"/>
          <w:sz w:val="28"/>
          <w:szCs w:val="28"/>
        </w:rPr>
        <w:t>тыс. рублей</w:t>
      </w:r>
      <w:r w:rsidRPr="008D392F">
        <w:rPr>
          <w:rFonts w:ascii="Times New Roman" w:hAnsi="Times New Roman"/>
          <w:sz w:val="28"/>
          <w:szCs w:val="28"/>
        </w:rPr>
        <w:t>.</w:t>
      </w:r>
    </w:p>
    <w:p w:rsidR="000564D6" w:rsidRDefault="003C547A" w:rsidP="003C54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72E5">
        <w:rPr>
          <w:rFonts w:ascii="Times New Roman" w:hAnsi="Times New Roman"/>
          <w:sz w:val="28"/>
          <w:szCs w:val="28"/>
        </w:rPr>
        <w:tab/>
        <w:t xml:space="preserve">на </w:t>
      </w:r>
      <w:r w:rsidR="00672327">
        <w:rPr>
          <w:rFonts w:ascii="Times New Roman" w:hAnsi="Times New Roman"/>
          <w:sz w:val="28"/>
          <w:szCs w:val="28"/>
        </w:rPr>
        <w:t>2027</w:t>
      </w:r>
      <w:r w:rsidRPr="005372E5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CD2F77">
        <w:rPr>
          <w:rFonts w:ascii="Times New Roman" w:hAnsi="Times New Roman"/>
          <w:sz w:val="28"/>
          <w:szCs w:val="28"/>
        </w:rPr>
        <w:t>219252,9</w:t>
      </w:r>
      <w:r w:rsidR="00A97A59" w:rsidRPr="005372E5">
        <w:rPr>
          <w:rFonts w:ascii="Times New Roman" w:hAnsi="Times New Roman"/>
          <w:sz w:val="28"/>
          <w:szCs w:val="28"/>
        </w:rPr>
        <w:t xml:space="preserve"> тыс.</w:t>
      </w:r>
      <w:r w:rsidRPr="005372E5">
        <w:rPr>
          <w:rFonts w:ascii="Times New Roman" w:hAnsi="Times New Roman"/>
          <w:sz w:val="28"/>
          <w:szCs w:val="28"/>
        </w:rPr>
        <w:t xml:space="preserve"> рублей, по расходам –</w:t>
      </w:r>
      <w:r w:rsidR="00CD2F77">
        <w:rPr>
          <w:rFonts w:ascii="Times New Roman" w:hAnsi="Times New Roman"/>
          <w:sz w:val="28"/>
          <w:szCs w:val="28"/>
        </w:rPr>
        <w:t>221292,9</w:t>
      </w:r>
      <w:r w:rsidR="00C1277A" w:rsidRPr="00F4056A">
        <w:rPr>
          <w:rFonts w:ascii="Times New Roman" w:hAnsi="Times New Roman"/>
          <w:sz w:val="28"/>
          <w:szCs w:val="28"/>
        </w:rPr>
        <w:t xml:space="preserve"> </w:t>
      </w:r>
      <w:r w:rsidR="00A42232" w:rsidRPr="00F4056A">
        <w:rPr>
          <w:rFonts w:ascii="Times New Roman" w:hAnsi="Times New Roman"/>
          <w:sz w:val="28"/>
          <w:szCs w:val="28"/>
        </w:rPr>
        <w:t>тыс.</w:t>
      </w:r>
      <w:r w:rsidR="009E0D4A" w:rsidRPr="00F4056A">
        <w:rPr>
          <w:rFonts w:ascii="Times New Roman" w:hAnsi="Times New Roman"/>
          <w:sz w:val="28"/>
          <w:szCs w:val="28"/>
        </w:rPr>
        <w:t xml:space="preserve"> </w:t>
      </w:r>
      <w:r w:rsidRPr="00F4056A">
        <w:rPr>
          <w:rFonts w:ascii="Times New Roman" w:hAnsi="Times New Roman"/>
          <w:sz w:val="28"/>
          <w:szCs w:val="28"/>
        </w:rPr>
        <w:t>рублей, дефицит</w:t>
      </w:r>
      <w:r w:rsidR="009E0D4A" w:rsidRPr="00F4056A">
        <w:rPr>
          <w:rFonts w:ascii="Times New Roman" w:hAnsi="Times New Roman"/>
          <w:sz w:val="28"/>
          <w:szCs w:val="28"/>
        </w:rPr>
        <w:t xml:space="preserve"> </w:t>
      </w:r>
      <w:r w:rsidR="00C1277A" w:rsidRPr="00F4056A">
        <w:rPr>
          <w:rFonts w:ascii="Times New Roman" w:hAnsi="Times New Roman"/>
          <w:sz w:val="28"/>
          <w:szCs w:val="28"/>
        </w:rPr>
        <w:t>–</w:t>
      </w:r>
      <w:r w:rsidR="009E0D4A" w:rsidRPr="00F4056A">
        <w:rPr>
          <w:rFonts w:ascii="Times New Roman" w:hAnsi="Times New Roman"/>
          <w:sz w:val="28"/>
          <w:szCs w:val="28"/>
        </w:rPr>
        <w:t xml:space="preserve"> </w:t>
      </w:r>
      <w:r w:rsidR="005452DB">
        <w:rPr>
          <w:rFonts w:ascii="Times New Roman" w:hAnsi="Times New Roman"/>
          <w:sz w:val="28"/>
          <w:szCs w:val="28"/>
        </w:rPr>
        <w:t>2040,0</w:t>
      </w:r>
      <w:r w:rsidR="00C1277A" w:rsidRPr="00F4056A">
        <w:rPr>
          <w:rFonts w:ascii="Times New Roman" w:hAnsi="Times New Roman"/>
          <w:sz w:val="28"/>
          <w:szCs w:val="28"/>
        </w:rPr>
        <w:t xml:space="preserve"> </w:t>
      </w:r>
      <w:r w:rsidR="009E0D4A" w:rsidRPr="00F4056A">
        <w:rPr>
          <w:rFonts w:ascii="Times New Roman" w:hAnsi="Times New Roman"/>
          <w:sz w:val="28"/>
          <w:szCs w:val="28"/>
        </w:rPr>
        <w:t>тыс. рублей</w:t>
      </w:r>
      <w:r w:rsidRPr="00F4056A">
        <w:rPr>
          <w:rFonts w:ascii="Times New Roman" w:hAnsi="Times New Roman"/>
          <w:sz w:val="28"/>
          <w:szCs w:val="28"/>
        </w:rPr>
        <w:t>.</w:t>
      </w:r>
    </w:p>
    <w:p w:rsidR="000564D6" w:rsidRPr="005F408C" w:rsidRDefault="000564D6" w:rsidP="003C54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D43" w:rsidRDefault="003C547A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E70">
        <w:rPr>
          <w:rFonts w:ascii="Times New Roman" w:hAnsi="Times New Roman"/>
          <w:sz w:val="28"/>
          <w:szCs w:val="28"/>
        </w:rPr>
        <w:t>Структура и динамика прогнозируемых объемов поступлений доходов в плановом периоде представлены в следующей таблице</w:t>
      </w:r>
    </w:p>
    <w:p w:rsidR="00A95770" w:rsidRDefault="00A95770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770" w:rsidRDefault="00A95770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7A" w:rsidRPr="00947E70" w:rsidRDefault="0024267A" w:rsidP="003C547A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тыс</w:t>
      </w:r>
      <w:r w:rsidR="003C547A" w:rsidRPr="00947E70">
        <w:rPr>
          <w:rFonts w:ascii="Times New Roman" w:hAnsi="Times New Roman" w:cs="Times New Roman"/>
          <w:b w:val="0"/>
          <w:sz w:val="24"/>
          <w:szCs w:val="24"/>
        </w:rPr>
        <w:t>. рублей</w:t>
      </w:r>
    </w:p>
    <w:tbl>
      <w:tblPr>
        <w:tblpPr w:leftFromText="180" w:rightFromText="180" w:vertAnchor="text" w:tblpY="1"/>
        <w:tblOverlap w:val="never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1134"/>
        <w:gridCol w:w="851"/>
        <w:gridCol w:w="1134"/>
        <w:gridCol w:w="850"/>
        <w:gridCol w:w="1134"/>
        <w:gridCol w:w="774"/>
      </w:tblGrid>
      <w:tr w:rsidR="003C547A" w:rsidRPr="00947E70" w:rsidTr="00E442B4">
        <w:tc>
          <w:tcPr>
            <w:tcW w:w="2235" w:type="dxa"/>
          </w:tcPr>
          <w:p w:rsidR="003C547A" w:rsidRPr="0024267A" w:rsidRDefault="003C547A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3C547A" w:rsidRPr="0024267A" w:rsidRDefault="003C547A" w:rsidP="0051019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 </w:t>
            </w:r>
            <w:r w:rsidR="006723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3C547A" w:rsidRPr="0024267A" w:rsidRDefault="003C547A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Струк-тура, %</w:t>
            </w:r>
          </w:p>
        </w:tc>
        <w:tc>
          <w:tcPr>
            <w:tcW w:w="1134" w:type="dxa"/>
          </w:tcPr>
          <w:p w:rsidR="003C547A" w:rsidRPr="0024267A" w:rsidRDefault="003C547A" w:rsidP="001F5D3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 </w:t>
            </w:r>
            <w:r w:rsidR="006723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3C547A" w:rsidRPr="0024267A" w:rsidRDefault="003C547A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Струк-тура, %</w:t>
            </w:r>
          </w:p>
        </w:tc>
        <w:tc>
          <w:tcPr>
            <w:tcW w:w="1984" w:type="dxa"/>
            <w:gridSpan w:val="2"/>
          </w:tcPr>
          <w:p w:rsidR="003C547A" w:rsidRPr="0024267A" w:rsidRDefault="003C547A" w:rsidP="0051019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Отклонение прогноза </w:t>
            </w:r>
            <w:r w:rsidR="006723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от прогноза </w:t>
            </w:r>
            <w:r w:rsidR="006723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gridSpan w:val="2"/>
          </w:tcPr>
          <w:p w:rsidR="003C547A" w:rsidRPr="0024267A" w:rsidRDefault="003C547A" w:rsidP="0051019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Отклонение прогноза </w:t>
            </w:r>
            <w:r w:rsidR="006723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от прогноза </w:t>
            </w:r>
            <w:r w:rsidR="006723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</w:tr>
      <w:tr w:rsidR="0002381A" w:rsidRPr="00947E70" w:rsidTr="00E442B4">
        <w:tc>
          <w:tcPr>
            <w:tcW w:w="2235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850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851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850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77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815A81" w:rsidRPr="00947E70" w:rsidTr="00E442B4">
        <w:tc>
          <w:tcPr>
            <w:tcW w:w="2235" w:type="dxa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  <w:vAlign w:val="bottom"/>
          </w:tcPr>
          <w:p w:rsidR="00815A81" w:rsidRPr="0024267A" w:rsidRDefault="00D50928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215363,4</w:t>
            </w:r>
          </w:p>
        </w:tc>
        <w:tc>
          <w:tcPr>
            <w:tcW w:w="850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815A81" w:rsidRPr="0024267A" w:rsidRDefault="00D50928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219252,9</w:t>
            </w:r>
          </w:p>
        </w:tc>
        <w:tc>
          <w:tcPr>
            <w:tcW w:w="851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815A81" w:rsidRPr="0024267A" w:rsidRDefault="007D01C6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-24310,3</w:t>
            </w:r>
          </w:p>
        </w:tc>
        <w:tc>
          <w:tcPr>
            <w:tcW w:w="850" w:type="dxa"/>
            <w:vAlign w:val="bottom"/>
          </w:tcPr>
          <w:p w:rsidR="00815A81" w:rsidRPr="0024267A" w:rsidRDefault="007D01C6" w:rsidP="00D10C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-10,1</w:t>
            </w:r>
          </w:p>
        </w:tc>
        <w:tc>
          <w:tcPr>
            <w:tcW w:w="1134" w:type="dxa"/>
            <w:vAlign w:val="bottom"/>
          </w:tcPr>
          <w:p w:rsidR="00815A81" w:rsidRPr="0024267A" w:rsidRDefault="00795DB9" w:rsidP="005073EB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+3889,5</w:t>
            </w:r>
          </w:p>
        </w:tc>
        <w:tc>
          <w:tcPr>
            <w:tcW w:w="774" w:type="dxa"/>
            <w:vAlign w:val="bottom"/>
          </w:tcPr>
          <w:p w:rsidR="00815A81" w:rsidRPr="0024267A" w:rsidRDefault="00795DB9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+1,8</w:t>
            </w:r>
          </w:p>
        </w:tc>
      </w:tr>
      <w:tr w:rsidR="00815A81" w:rsidRPr="00947E70" w:rsidTr="00E442B4">
        <w:tc>
          <w:tcPr>
            <w:tcW w:w="2235" w:type="dxa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15A81" w:rsidRPr="00BE6A33" w:rsidRDefault="00815A81" w:rsidP="00815A81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5A81" w:rsidRPr="00BE6A33" w:rsidRDefault="00815A81" w:rsidP="00815A81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15A81" w:rsidRPr="00947E70" w:rsidTr="00354B02">
        <w:trPr>
          <w:trHeight w:val="396"/>
        </w:trPr>
        <w:tc>
          <w:tcPr>
            <w:tcW w:w="2235" w:type="dxa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815A81" w:rsidRPr="00137ECC" w:rsidRDefault="00354B02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62140,8</w:t>
            </w:r>
          </w:p>
        </w:tc>
        <w:tc>
          <w:tcPr>
            <w:tcW w:w="850" w:type="dxa"/>
            <w:vAlign w:val="bottom"/>
          </w:tcPr>
          <w:p w:rsidR="00815A81" w:rsidRPr="0024267A" w:rsidRDefault="00354B02" w:rsidP="00C86F0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:rsidR="00815A81" w:rsidRPr="00137ECC" w:rsidRDefault="00A01D66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66101,5</w:t>
            </w:r>
          </w:p>
        </w:tc>
        <w:tc>
          <w:tcPr>
            <w:tcW w:w="851" w:type="dxa"/>
            <w:vAlign w:val="bottom"/>
          </w:tcPr>
          <w:p w:rsidR="00815A81" w:rsidRPr="0024267A" w:rsidRDefault="00A01D66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30,2</w:t>
            </w:r>
          </w:p>
        </w:tc>
        <w:tc>
          <w:tcPr>
            <w:tcW w:w="1134" w:type="dxa"/>
            <w:vAlign w:val="bottom"/>
          </w:tcPr>
          <w:p w:rsidR="00815A81" w:rsidRPr="0024267A" w:rsidRDefault="00AC2A3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+2508,3</w:t>
            </w:r>
          </w:p>
        </w:tc>
        <w:tc>
          <w:tcPr>
            <w:tcW w:w="850" w:type="dxa"/>
            <w:vAlign w:val="bottom"/>
          </w:tcPr>
          <w:p w:rsidR="00815A81" w:rsidRPr="0024267A" w:rsidRDefault="00AC2A31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+4,2</w:t>
            </w:r>
          </w:p>
        </w:tc>
        <w:tc>
          <w:tcPr>
            <w:tcW w:w="1134" w:type="dxa"/>
            <w:vAlign w:val="bottom"/>
          </w:tcPr>
          <w:p w:rsidR="00815A81" w:rsidRPr="0024267A" w:rsidRDefault="00795DB9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+3960,7</w:t>
            </w:r>
          </w:p>
        </w:tc>
        <w:tc>
          <w:tcPr>
            <w:tcW w:w="774" w:type="dxa"/>
            <w:vAlign w:val="bottom"/>
          </w:tcPr>
          <w:p w:rsidR="00815A81" w:rsidRPr="0024267A" w:rsidRDefault="00795DB9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+6,4</w:t>
            </w:r>
          </w:p>
        </w:tc>
      </w:tr>
      <w:tr w:rsidR="00815A81" w:rsidRPr="00947E70" w:rsidTr="00E442B4">
        <w:tc>
          <w:tcPr>
            <w:tcW w:w="2235" w:type="dxa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815A81" w:rsidRPr="00137ECC" w:rsidRDefault="00354B02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6627,0</w:t>
            </w:r>
          </w:p>
        </w:tc>
        <w:tc>
          <w:tcPr>
            <w:tcW w:w="850" w:type="dxa"/>
            <w:vAlign w:val="center"/>
          </w:tcPr>
          <w:p w:rsidR="00815A81" w:rsidRPr="0024267A" w:rsidRDefault="00354B02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3,1</w:t>
            </w:r>
          </w:p>
        </w:tc>
        <w:tc>
          <w:tcPr>
            <w:tcW w:w="1134" w:type="dxa"/>
            <w:vAlign w:val="center"/>
          </w:tcPr>
          <w:p w:rsidR="00815A81" w:rsidRPr="00137ECC" w:rsidRDefault="00A01D66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6693,8</w:t>
            </w:r>
          </w:p>
        </w:tc>
        <w:tc>
          <w:tcPr>
            <w:tcW w:w="851" w:type="dxa"/>
            <w:vAlign w:val="center"/>
          </w:tcPr>
          <w:p w:rsidR="00815A81" w:rsidRPr="0024267A" w:rsidRDefault="00A01D66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3,1</w:t>
            </w:r>
          </w:p>
        </w:tc>
        <w:tc>
          <w:tcPr>
            <w:tcW w:w="1134" w:type="dxa"/>
            <w:vAlign w:val="center"/>
          </w:tcPr>
          <w:p w:rsidR="00815A81" w:rsidRPr="0024267A" w:rsidRDefault="00D222BC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-1182,8</w:t>
            </w:r>
          </w:p>
        </w:tc>
        <w:tc>
          <w:tcPr>
            <w:tcW w:w="850" w:type="dxa"/>
            <w:vAlign w:val="center"/>
          </w:tcPr>
          <w:p w:rsidR="00815A81" w:rsidRPr="0024267A" w:rsidRDefault="00D222BC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-15,2</w:t>
            </w:r>
          </w:p>
        </w:tc>
        <w:tc>
          <w:tcPr>
            <w:tcW w:w="1134" w:type="dxa"/>
            <w:vAlign w:val="center"/>
          </w:tcPr>
          <w:p w:rsidR="00815A81" w:rsidRPr="0024267A" w:rsidRDefault="00795DB9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+66,8</w:t>
            </w:r>
          </w:p>
        </w:tc>
        <w:tc>
          <w:tcPr>
            <w:tcW w:w="774" w:type="dxa"/>
            <w:vAlign w:val="center"/>
          </w:tcPr>
          <w:p w:rsidR="00815A81" w:rsidRPr="0024267A" w:rsidRDefault="00795DB9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+1,0</w:t>
            </w:r>
          </w:p>
        </w:tc>
      </w:tr>
      <w:tr w:rsidR="00815A81" w:rsidRPr="00947E70" w:rsidTr="00E442B4">
        <w:trPr>
          <w:trHeight w:val="426"/>
        </w:trPr>
        <w:tc>
          <w:tcPr>
            <w:tcW w:w="2235" w:type="dxa"/>
          </w:tcPr>
          <w:p w:rsidR="00815A81" w:rsidRPr="0024267A" w:rsidRDefault="00815A81" w:rsidP="00815A8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15A81" w:rsidRPr="00137ECC" w:rsidRDefault="00D50928" w:rsidP="00D50928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146595,6</w:t>
            </w:r>
          </w:p>
        </w:tc>
        <w:tc>
          <w:tcPr>
            <w:tcW w:w="850" w:type="dxa"/>
            <w:vAlign w:val="center"/>
          </w:tcPr>
          <w:p w:rsidR="00815A81" w:rsidRPr="0024267A" w:rsidRDefault="00354B02" w:rsidP="00815A8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68,0</w:t>
            </w:r>
          </w:p>
        </w:tc>
        <w:tc>
          <w:tcPr>
            <w:tcW w:w="1134" w:type="dxa"/>
            <w:vAlign w:val="center"/>
          </w:tcPr>
          <w:p w:rsidR="00815A81" w:rsidRPr="00137ECC" w:rsidRDefault="00D50928" w:rsidP="00815A81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146457,6</w:t>
            </w:r>
          </w:p>
        </w:tc>
        <w:tc>
          <w:tcPr>
            <w:tcW w:w="851" w:type="dxa"/>
            <w:vAlign w:val="center"/>
          </w:tcPr>
          <w:p w:rsidR="00815A81" w:rsidRPr="0024267A" w:rsidRDefault="00A01D66" w:rsidP="00C86F0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66,7</w:t>
            </w:r>
          </w:p>
        </w:tc>
        <w:tc>
          <w:tcPr>
            <w:tcW w:w="1134" w:type="dxa"/>
            <w:vAlign w:val="center"/>
          </w:tcPr>
          <w:p w:rsidR="00815A81" w:rsidRPr="0024267A" w:rsidRDefault="007D01C6" w:rsidP="005073EB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-25635,8</w:t>
            </w:r>
          </w:p>
        </w:tc>
        <w:tc>
          <w:tcPr>
            <w:tcW w:w="850" w:type="dxa"/>
            <w:vAlign w:val="center"/>
          </w:tcPr>
          <w:p w:rsidR="00815A81" w:rsidRPr="0024267A" w:rsidRDefault="007D01C6" w:rsidP="00D10C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-14,9</w:t>
            </w:r>
          </w:p>
        </w:tc>
        <w:tc>
          <w:tcPr>
            <w:tcW w:w="1134" w:type="dxa"/>
            <w:vAlign w:val="center"/>
          </w:tcPr>
          <w:p w:rsidR="00815A81" w:rsidRPr="0024267A" w:rsidRDefault="00795DB9" w:rsidP="005073EB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-138,0</w:t>
            </w:r>
          </w:p>
        </w:tc>
        <w:tc>
          <w:tcPr>
            <w:tcW w:w="774" w:type="dxa"/>
            <w:vAlign w:val="center"/>
          </w:tcPr>
          <w:p w:rsidR="00815A81" w:rsidRPr="0024267A" w:rsidRDefault="00795DB9" w:rsidP="005073EB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-0,1</w:t>
            </w:r>
          </w:p>
        </w:tc>
      </w:tr>
    </w:tbl>
    <w:p w:rsidR="003C547A" w:rsidRDefault="003C547A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E70">
        <w:rPr>
          <w:rFonts w:ascii="Times New Roman" w:hAnsi="Times New Roman"/>
          <w:sz w:val="28"/>
          <w:szCs w:val="28"/>
        </w:rPr>
        <w:t xml:space="preserve">В плановом периоде </w:t>
      </w:r>
      <w:r w:rsidR="00672327">
        <w:rPr>
          <w:rFonts w:ascii="Times New Roman" w:hAnsi="Times New Roman"/>
          <w:sz w:val="28"/>
          <w:szCs w:val="28"/>
        </w:rPr>
        <w:t>2026</w:t>
      </w:r>
      <w:r w:rsidR="002910ED">
        <w:rPr>
          <w:rFonts w:ascii="Times New Roman" w:hAnsi="Times New Roman"/>
          <w:sz w:val="28"/>
          <w:szCs w:val="28"/>
        </w:rPr>
        <w:t xml:space="preserve"> </w:t>
      </w:r>
      <w:r w:rsidRPr="00947E70">
        <w:rPr>
          <w:rFonts w:ascii="Times New Roman" w:hAnsi="Times New Roman"/>
          <w:sz w:val="28"/>
          <w:szCs w:val="28"/>
        </w:rPr>
        <w:t xml:space="preserve"> и </w:t>
      </w:r>
      <w:r w:rsidR="005B6B52">
        <w:rPr>
          <w:rFonts w:ascii="Times New Roman" w:hAnsi="Times New Roman"/>
          <w:sz w:val="28"/>
          <w:szCs w:val="28"/>
        </w:rPr>
        <w:t xml:space="preserve"> </w:t>
      </w:r>
      <w:r w:rsidR="00672327">
        <w:rPr>
          <w:rFonts w:ascii="Times New Roman" w:hAnsi="Times New Roman"/>
          <w:sz w:val="28"/>
          <w:szCs w:val="28"/>
        </w:rPr>
        <w:t>2027</w:t>
      </w:r>
      <w:r w:rsidRPr="00947E70">
        <w:rPr>
          <w:rFonts w:ascii="Times New Roman" w:hAnsi="Times New Roman"/>
          <w:sz w:val="28"/>
          <w:szCs w:val="28"/>
        </w:rPr>
        <w:t xml:space="preserve"> годов прогнозируется </w:t>
      </w:r>
      <w:r w:rsidR="00BB3DE4" w:rsidRPr="00BB3DE4">
        <w:rPr>
          <w:rFonts w:ascii="Times New Roman" w:hAnsi="Times New Roman"/>
          <w:sz w:val="28"/>
          <w:szCs w:val="28"/>
        </w:rPr>
        <w:t xml:space="preserve"> </w:t>
      </w:r>
      <w:r w:rsidR="00BB3DE4" w:rsidRPr="00947E70">
        <w:rPr>
          <w:rFonts w:ascii="Times New Roman" w:hAnsi="Times New Roman"/>
          <w:sz w:val="28"/>
          <w:szCs w:val="28"/>
        </w:rPr>
        <w:t xml:space="preserve">ежегодный рост </w:t>
      </w:r>
      <w:r w:rsidRPr="00947E70">
        <w:rPr>
          <w:rFonts w:ascii="Times New Roman" w:hAnsi="Times New Roman"/>
          <w:sz w:val="28"/>
          <w:szCs w:val="28"/>
        </w:rPr>
        <w:t>собственны</w:t>
      </w:r>
      <w:r w:rsidR="004B6CDB">
        <w:rPr>
          <w:rFonts w:ascii="Times New Roman" w:hAnsi="Times New Roman"/>
          <w:sz w:val="28"/>
          <w:szCs w:val="28"/>
        </w:rPr>
        <w:t xml:space="preserve">х </w:t>
      </w:r>
      <w:r w:rsidRPr="00947E70">
        <w:rPr>
          <w:rFonts w:ascii="Times New Roman" w:hAnsi="Times New Roman"/>
          <w:sz w:val="28"/>
          <w:szCs w:val="28"/>
        </w:rPr>
        <w:t>доход</w:t>
      </w:r>
      <w:r w:rsidR="004B6CDB">
        <w:rPr>
          <w:rFonts w:ascii="Times New Roman" w:hAnsi="Times New Roman"/>
          <w:sz w:val="28"/>
          <w:szCs w:val="28"/>
        </w:rPr>
        <w:t>ов</w:t>
      </w:r>
      <w:r w:rsidRPr="00947E70">
        <w:rPr>
          <w:rFonts w:ascii="Times New Roman" w:hAnsi="Times New Roman"/>
          <w:sz w:val="28"/>
          <w:szCs w:val="28"/>
        </w:rPr>
        <w:t>.</w:t>
      </w:r>
    </w:p>
    <w:p w:rsidR="004D28E3" w:rsidRPr="00947E70" w:rsidRDefault="004D28E3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7A" w:rsidRDefault="003C547A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E70">
        <w:rPr>
          <w:rFonts w:ascii="Times New Roman" w:hAnsi="Times New Roman"/>
          <w:sz w:val="28"/>
          <w:szCs w:val="28"/>
        </w:rPr>
        <w:t xml:space="preserve">Динамика основных налоговых и неналоговых доходов бюджета </w:t>
      </w:r>
      <w:r w:rsidR="007943EF">
        <w:rPr>
          <w:rFonts w:ascii="Times New Roman" w:hAnsi="Times New Roman"/>
          <w:sz w:val="28"/>
          <w:szCs w:val="28"/>
        </w:rPr>
        <w:t xml:space="preserve"> округа </w:t>
      </w:r>
      <w:r w:rsidRPr="00947E70">
        <w:rPr>
          <w:rFonts w:ascii="Times New Roman" w:hAnsi="Times New Roman"/>
          <w:sz w:val="28"/>
          <w:szCs w:val="28"/>
        </w:rPr>
        <w:t>в плановом периоде представлена в следующей таблице.</w:t>
      </w:r>
    </w:p>
    <w:p w:rsidR="003C547A" w:rsidRDefault="003C547A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7A" w:rsidRPr="00947E70" w:rsidRDefault="0024267A" w:rsidP="003C547A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</w:t>
      </w:r>
      <w:r w:rsidR="003C547A" w:rsidRPr="00947E70">
        <w:rPr>
          <w:rFonts w:ascii="Times New Roman" w:hAnsi="Times New Roman"/>
        </w:rPr>
        <w:t>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275"/>
        <w:gridCol w:w="1277"/>
        <w:gridCol w:w="1275"/>
      </w:tblGrid>
      <w:tr w:rsidR="003C547A" w:rsidRPr="00947E70" w:rsidTr="00DC4395">
        <w:trPr>
          <w:cantSplit/>
          <w:trHeight w:val="801"/>
        </w:trPr>
        <w:tc>
          <w:tcPr>
            <w:tcW w:w="4536" w:type="dxa"/>
          </w:tcPr>
          <w:p w:rsidR="003C547A" w:rsidRPr="0024267A" w:rsidRDefault="003C547A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C547A" w:rsidRPr="0024267A" w:rsidRDefault="003C547A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3C547A" w:rsidRPr="0024267A" w:rsidRDefault="00672327" w:rsidP="005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3C547A"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3C547A" w:rsidRPr="0024267A" w:rsidRDefault="003C547A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3C547A" w:rsidRPr="0024267A" w:rsidRDefault="00672327" w:rsidP="0029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C547A"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3C547A" w:rsidRPr="0024267A" w:rsidRDefault="003C547A" w:rsidP="0051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Темп роста прогноза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2026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года к прогнозу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2025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года, %</w:t>
            </w:r>
          </w:p>
        </w:tc>
        <w:tc>
          <w:tcPr>
            <w:tcW w:w="1275" w:type="dxa"/>
          </w:tcPr>
          <w:p w:rsidR="003C547A" w:rsidRPr="0024267A" w:rsidRDefault="003C547A" w:rsidP="0051019C">
            <w:pPr>
              <w:tabs>
                <w:tab w:val="left" w:pos="6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Темп роста прогноза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2027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года к прогнозу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2026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года, %</w:t>
            </w:r>
          </w:p>
        </w:tc>
      </w:tr>
      <w:tr w:rsidR="003C547A" w:rsidRPr="00947E70" w:rsidTr="00DC4395">
        <w:trPr>
          <w:trHeight w:val="441"/>
        </w:trPr>
        <w:tc>
          <w:tcPr>
            <w:tcW w:w="4536" w:type="dxa"/>
            <w:vAlign w:val="center"/>
          </w:tcPr>
          <w:p w:rsidR="003C547A" w:rsidRPr="0024267A" w:rsidRDefault="003C547A" w:rsidP="00DC4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67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 всего, в том числе:</w:t>
            </w:r>
          </w:p>
        </w:tc>
        <w:tc>
          <w:tcPr>
            <w:tcW w:w="1276" w:type="dxa"/>
            <w:vAlign w:val="bottom"/>
          </w:tcPr>
          <w:p w:rsidR="003C547A" w:rsidRPr="0024267A" w:rsidRDefault="006A54F9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68767,8</w:t>
            </w:r>
          </w:p>
        </w:tc>
        <w:tc>
          <w:tcPr>
            <w:tcW w:w="1275" w:type="dxa"/>
            <w:vAlign w:val="bottom"/>
          </w:tcPr>
          <w:p w:rsidR="003C547A" w:rsidRPr="0024267A" w:rsidRDefault="006A54F9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72795,3</w:t>
            </w:r>
          </w:p>
        </w:tc>
        <w:tc>
          <w:tcPr>
            <w:tcW w:w="1277" w:type="dxa"/>
            <w:vAlign w:val="bottom"/>
          </w:tcPr>
          <w:p w:rsidR="003C547A" w:rsidRPr="00660D92" w:rsidRDefault="006A54F9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102,0</w:t>
            </w:r>
          </w:p>
        </w:tc>
        <w:tc>
          <w:tcPr>
            <w:tcW w:w="1275" w:type="dxa"/>
            <w:vAlign w:val="bottom"/>
          </w:tcPr>
          <w:p w:rsidR="003C547A" w:rsidRPr="00F36390" w:rsidRDefault="006A54F9" w:rsidP="00DE5E8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105,9</w:t>
            </w:r>
          </w:p>
        </w:tc>
      </w:tr>
      <w:tr w:rsidR="00677C4C" w:rsidRPr="00947E70" w:rsidTr="00DC4395">
        <w:trPr>
          <w:trHeight w:val="283"/>
        </w:trPr>
        <w:tc>
          <w:tcPr>
            <w:tcW w:w="4536" w:type="dxa"/>
            <w:vAlign w:val="center"/>
          </w:tcPr>
          <w:p w:rsidR="00677C4C" w:rsidRPr="005C10E8" w:rsidRDefault="00677C4C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6" w:type="dxa"/>
            <w:vAlign w:val="bottom"/>
          </w:tcPr>
          <w:p w:rsidR="00677C4C" w:rsidRPr="0024267A" w:rsidRDefault="00D163A9" w:rsidP="00847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24532</w:t>
            </w:r>
          </w:p>
        </w:tc>
        <w:tc>
          <w:tcPr>
            <w:tcW w:w="1275" w:type="dxa"/>
            <w:vAlign w:val="bottom"/>
          </w:tcPr>
          <w:p w:rsidR="00677C4C" w:rsidRPr="0024267A" w:rsidRDefault="00D163A9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26289</w:t>
            </w:r>
          </w:p>
        </w:tc>
        <w:tc>
          <w:tcPr>
            <w:tcW w:w="1277" w:type="dxa"/>
            <w:vAlign w:val="bottom"/>
          </w:tcPr>
          <w:p w:rsidR="00677C4C" w:rsidRPr="00660D92" w:rsidRDefault="00D163A9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vAlign w:val="bottom"/>
          </w:tcPr>
          <w:p w:rsidR="00677C4C" w:rsidRPr="00660D92" w:rsidRDefault="00D163A9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</w:tr>
      <w:tr w:rsidR="00677C4C" w:rsidRPr="00947E70" w:rsidTr="00DC4395">
        <w:trPr>
          <w:trHeight w:val="283"/>
        </w:trPr>
        <w:tc>
          <w:tcPr>
            <w:tcW w:w="4536" w:type="dxa"/>
            <w:vAlign w:val="center"/>
          </w:tcPr>
          <w:p w:rsidR="00677C4C" w:rsidRPr="005C10E8" w:rsidRDefault="00677C4C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276" w:type="dxa"/>
            <w:vAlign w:val="bottom"/>
          </w:tcPr>
          <w:p w:rsidR="00677C4C" w:rsidRPr="0024267A" w:rsidRDefault="00D163A9" w:rsidP="00847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10089,8</w:t>
            </w:r>
          </w:p>
        </w:tc>
        <w:tc>
          <w:tcPr>
            <w:tcW w:w="1275" w:type="dxa"/>
            <w:vAlign w:val="bottom"/>
          </w:tcPr>
          <w:p w:rsidR="00677C4C" w:rsidRPr="0024267A" w:rsidRDefault="00D163A9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10630,5</w:t>
            </w:r>
          </w:p>
        </w:tc>
        <w:tc>
          <w:tcPr>
            <w:tcW w:w="1277" w:type="dxa"/>
            <w:vAlign w:val="bottom"/>
          </w:tcPr>
          <w:p w:rsidR="00677C4C" w:rsidRPr="00660D92" w:rsidRDefault="00D163A9" w:rsidP="0064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275" w:type="dxa"/>
            <w:vAlign w:val="bottom"/>
          </w:tcPr>
          <w:p w:rsidR="00677C4C" w:rsidRPr="00660D92" w:rsidRDefault="00D163A9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vAlign w:val="bottom"/>
          </w:tcPr>
          <w:p w:rsidR="00E858D9" w:rsidRPr="0024267A" w:rsidRDefault="00C077C6" w:rsidP="00387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22150</w:t>
            </w:r>
          </w:p>
        </w:tc>
        <w:tc>
          <w:tcPr>
            <w:tcW w:w="1275" w:type="dxa"/>
            <w:vAlign w:val="bottom"/>
          </w:tcPr>
          <w:p w:rsidR="00E858D9" w:rsidRPr="0024267A" w:rsidRDefault="00C077C6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23753</w:t>
            </w:r>
          </w:p>
        </w:tc>
        <w:tc>
          <w:tcPr>
            <w:tcW w:w="1277" w:type="dxa"/>
            <w:vAlign w:val="bottom"/>
          </w:tcPr>
          <w:p w:rsidR="00E858D9" w:rsidRPr="00660D92" w:rsidRDefault="00D163A9" w:rsidP="00C0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77C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75" w:type="dxa"/>
            <w:vAlign w:val="bottom"/>
          </w:tcPr>
          <w:p w:rsidR="00E858D9" w:rsidRPr="00660D92" w:rsidRDefault="00AF6E34" w:rsidP="00C0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77C6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E858D9" w:rsidRPr="0024267A" w:rsidRDefault="00F76B10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E858D9" w:rsidRPr="0024267A" w:rsidRDefault="00F76B10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bottom"/>
          </w:tcPr>
          <w:p w:rsidR="00E858D9" w:rsidRPr="00660D92" w:rsidRDefault="00F76B10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660D92" w:rsidRDefault="00F76B10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Налог, взимаемый в связи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патентной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системы налогообложения</w:t>
            </w:r>
          </w:p>
        </w:tc>
        <w:tc>
          <w:tcPr>
            <w:tcW w:w="1276" w:type="dxa"/>
            <w:vAlign w:val="bottom"/>
          </w:tcPr>
          <w:p w:rsidR="00E858D9" w:rsidRPr="0024267A" w:rsidRDefault="00F76B10" w:rsidP="00DC43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1393,0</w:t>
            </w:r>
          </w:p>
        </w:tc>
        <w:tc>
          <w:tcPr>
            <w:tcW w:w="1275" w:type="dxa"/>
            <w:vAlign w:val="bottom"/>
          </w:tcPr>
          <w:p w:rsidR="00E858D9" w:rsidRPr="0024267A" w:rsidRDefault="00F76B10" w:rsidP="00DC43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1404,0</w:t>
            </w:r>
          </w:p>
        </w:tc>
        <w:tc>
          <w:tcPr>
            <w:tcW w:w="1277" w:type="dxa"/>
            <w:vAlign w:val="bottom"/>
          </w:tcPr>
          <w:p w:rsidR="00E858D9" w:rsidRPr="00660D92" w:rsidRDefault="00F76B10" w:rsidP="00A41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75" w:type="dxa"/>
            <w:vAlign w:val="bottom"/>
          </w:tcPr>
          <w:p w:rsidR="00E858D9" w:rsidRPr="00660D92" w:rsidRDefault="00F76B10" w:rsidP="00F33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276" w:type="dxa"/>
            <w:vAlign w:val="bottom"/>
          </w:tcPr>
          <w:p w:rsidR="00E858D9" w:rsidRPr="0024267A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1275" w:type="dxa"/>
            <w:vAlign w:val="bottom"/>
          </w:tcPr>
          <w:p w:rsidR="00E858D9" w:rsidRPr="005F47FE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658,0</w:t>
            </w:r>
          </w:p>
        </w:tc>
        <w:tc>
          <w:tcPr>
            <w:tcW w:w="1277" w:type="dxa"/>
            <w:vAlign w:val="bottom"/>
          </w:tcPr>
          <w:p w:rsidR="00E858D9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275" w:type="dxa"/>
            <w:vAlign w:val="bottom"/>
          </w:tcPr>
          <w:p w:rsidR="00E858D9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3C547A" w:rsidRPr="00947E70" w:rsidTr="00DC4395">
        <w:trPr>
          <w:trHeight w:val="283"/>
        </w:trPr>
        <w:tc>
          <w:tcPr>
            <w:tcW w:w="4536" w:type="dxa"/>
            <w:vAlign w:val="center"/>
          </w:tcPr>
          <w:p w:rsidR="003C547A" w:rsidRPr="0024267A" w:rsidRDefault="005F47FE" w:rsidP="005F47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276" w:type="dxa"/>
            <w:vAlign w:val="bottom"/>
          </w:tcPr>
          <w:p w:rsidR="003C547A" w:rsidRPr="0024267A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275" w:type="dxa"/>
            <w:vAlign w:val="bottom"/>
          </w:tcPr>
          <w:p w:rsidR="003C547A" w:rsidRPr="0024267A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277" w:type="dxa"/>
            <w:vAlign w:val="bottom"/>
          </w:tcPr>
          <w:p w:rsidR="003C547A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3C547A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FE" w:rsidRPr="00947E70" w:rsidTr="00DC4395">
        <w:trPr>
          <w:trHeight w:val="283"/>
        </w:trPr>
        <w:tc>
          <w:tcPr>
            <w:tcW w:w="4536" w:type="dxa"/>
            <w:vAlign w:val="center"/>
          </w:tcPr>
          <w:p w:rsidR="005F47FE" w:rsidRDefault="005F47FE" w:rsidP="00DC4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5F47FE" w:rsidRPr="0024267A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275" w:type="dxa"/>
            <w:vAlign w:val="bottom"/>
          </w:tcPr>
          <w:p w:rsidR="005F47FE" w:rsidRPr="0024267A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277" w:type="dxa"/>
            <w:vAlign w:val="bottom"/>
          </w:tcPr>
          <w:p w:rsidR="005F47FE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5F47FE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FE" w:rsidRPr="00947E70" w:rsidTr="00DC4395">
        <w:trPr>
          <w:trHeight w:val="283"/>
        </w:trPr>
        <w:tc>
          <w:tcPr>
            <w:tcW w:w="4536" w:type="dxa"/>
            <w:vAlign w:val="center"/>
          </w:tcPr>
          <w:p w:rsidR="005F47FE" w:rsidRDefault="005F47FE" w:rsidP="00DC4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5F47FE" w:rsidRPr="0024267A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275" w:type="dxa"/>
            <w:vAlign w:val="bottom"/>
          </w:tcPr>
          <w:p w:rsidR="005F47FE" w:rsidRPr="0024267A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277" w:type="dxa"/>
            <w:vAlign w:val="bottom"/>
          </w:tcPr>
          <w:p w:rsidR="005F47FE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275" w:type="dxa"/>
            <w:vAlign w:val="bottom"/>
          </w:tcPr>
          <w:p w:rsidR="005F47FE" w:rsidRPr="00660D92" w:rsidRDefault="00C23A2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276" w:type="dxa"/>
            <w:vAlign w:val="bottom"/>
          </w:tcPr>
          <w:p w:rsidR="00E858D9" w:rsidRPr="0024267A" w:rsidRDefault="00091D32" w:rsidP="00627E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2108,8</w:t>
            </w:r>
          </w:p>
        </w:tc>
        <w:tc>
          <w:tcPr>
            <w:tcW w:w="1275" w:type="dxa"/>
            <w:vAlign w:val="bottom"/>
          </w:tcPr>
          <w:p w:rsidR="00E858D9" w:rsidRPr="0024267A" w:rsidRDefault="00091D32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2108,8</w:t>
            </w:r>
          </w:p>
        </w:tc>
        <w:tc>
          <w:tcPr>
            <w:tcW w:w="1277" w:type="dxa"/>
            <w:vAlign w:val="bottom"/>
          </w:tcPr>
          <w:p w:rsidR="00E858D9" w:rsidRPr="00660D92" w:rsidRDefault="00091D32" w:rsidP="00782E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75" w:type="dxa"/>
            <w:vAlign w:val="bottom"/>
          </w:tcPr>
          <w:p w:rsidR="00E858D9" w:rsidRPr="00660D92" w:rsidRDefault="00091D32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Платежи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унитарных предприятий</w:t>
            </w:r>
          </w:p>
        </w:tc>
        <w:tc>
          <w:tcPr>
            <w:tcW w:w="1276" w:type="dxa"/>
            <w:vAlign w:val="bottom"/>
          </w:tcPr>
          <w:p w:rsidR="00E858D9" w:rsidRPr="0024267A" w:rsidRDefault="00091D32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24267A" w:rsidRDefault="00091D32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vAlign w:val="bottom"/>
          </w:tcPr>
          <w:p w:rsidR="00E858D9" w:rsidRPr="00660D92" w:rsidRDefault="00091D32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660D92" w:rsidRDefault="00091D32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vAlign w:val="bottom"/>
          </w:tcPr>
          <w:p w:rsidR="00E858D9" w:rsidRPr="0024267A" w:rsidRDefault="0096413C" w:rsidP="008F36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447,4</w:t>
            </w:r>
          </w:p>
        </w:tc>
        <w:tc>
          <w:tcPr>
            <w:tcW w:w="1275" w:type="dxa"/>
            <w:vAlign w:val="bottom"/>
          </w:tcPr>
          <w:p w:rsidR="00E858D9" w:rsidRPr="0024267A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447,4</w:t>
            </w:r>
          </w:p>
        </w:tc>
        <w:tc>
          <w:tcPr>
            <w:tcW w:w="1277" w:type="dxa"/>
            <w:vAlign w:val="bottom"/>
          </w:tcPr>
          <w:p w:rsidR="00E858D9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858D9" w:rsidRPr="0024267A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3871,3</w:t>
            </w:r>
          </w:p>
        </w:tc>
        <w:tc>
          <w:tcPr>
            <w:tcW w:w="1275" w:type="dxa"/>
            <w:vAlign w:val="bottom"/>
          </w:tcPr>
          <w:p w:rsidR="00E858D9" w:rsidRPr="0024267A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3937,0</w:t>
            </w:r>
          </w:p>
        </w:tc>
        <w:tc>
          <w:tcPr>
            <w:tcW w:w="1277" w:type="dxa"/>
            <w:vAlign w:val="bottom"/>
          </w:tcPr>
          <w:p w:rsidR="00E858D9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vAlign w:val="bottom"/>
          </w:tcPr>
          <w:p w:rsidR="00E858D9" w:rsidRPr="00660D92" w:rsidRDefault="0096413C" w:rsidP="00640C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:rsidR="00E858D9" w:rsidRPr="0024267A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275" w:type="dxa"/>
            <w:vAlign w:val="bottom"/>
          </w:tcPr>
          <w:p w:rsidR="00E858D9" w:rsidRPr="0024267A" w:rsidRDefault="0096413C" w:rsidP="00F33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277" w:type="dxa"/>
            <w:vAlign w:val="bottom"/>
          </w:tcPr>
          <w:p w:rsidR="00E858D9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Штрафы,санкции, возмещение ущерба</w:t>
            </w:r>
          </w:p>
        </w:tc>
        <w:tc>
          <w:tcPr>
            <w:tcW w:w="1276" w:type="dxa"/>
            <w:vAlign w:val="bottom"/>
          </w:tcPr>
          <w:p w:rsidR="00E858D9" w:rsidRPr="0024267A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75" w:type="dxa"/>
            <w:vAlign w:val="bottom"/>
          </w:tcPr>
          <w:p w:rsidR="00E858D9" w:rsidRPr="0024267A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77" w:type="dxa"/>
            <w:vAlign w:val="bottom"/>
          </w:tcPr>
          <w:p w:rsidR="00E858D9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275" w:type="dxa"/>
            <w:vAlign w:val="bottom"/>
          </w:tcPr>
          <w:p w:rsidR="00E858D9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A45897" w:rsidRPr="00947E70" w:rsidTr="006C1BBF">
        <w:trPr>
          <w:trHeight w:val="283"/>
        </w:trPr>
        <w:tc>
          <w:tcPr>
            <w:tcW w:w="4536" w:type="dxa"/>
          </w:tcPr>
          <w:p w:rsidR="00A45897" w:rsidRDefault="00A45897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A45897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275" w:type="dxa"/>
            <w:vAlign w:val="bottom"/>
          </w:tcPr>
          <w:p w:rsidR="00A45897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7" w:type="dxa"/>
            <w:vAlign w:val="bottom"/>
          </w:tcPr>
          <w:p w:rsidR="00A45897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</w:tcPr>
          <w:p w:rsidR="00A45897" w:rsidRPr="00660D92" w:rsidRDefault="0096413C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</w:tbl>
    <w:p w:rsidR="003C547A" w:rsidRPr="00947E70" w:rsidRDefault="003B3F6D" w:rsidP="003B3F6D">
      <w:pPr>
        <w:pStyle w:val="21"/>
        <w:tabs>
          <w:tab w:val="left" w:pos="4395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1337" w:rsidRDefault="00A01337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337" w:rsidRDefault="003C547A" w:rsidP="004234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70F0">
        <w:rPr>
          <w:rFonts w:ascii="Times New Roman" w:hAnsi="Times New Roman"/>
          <w:sz w:val="28"/>
          <w:szCs w:val="28"/>
        </w:rPr>
        <w:t xml:space="preserve">На плановый период объем безвозмездных поступлений запланирован </w:t>
      </w:r>
      <w:r w:rsidRPr="008926F4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2026</w:t>
      </w:r>
      <w:r w:rsidRPr="008926F4">
        <w:rPr>
          <w:rFonts w:ascii="Times New Roman" w:hAnsi="Times New Roman"/>
          <w:sz w:val="28"/>
          <w:szCs w:val="28"/>
        </w:rPr>
        <w:t xml:space="preserve">год в сумме </w:t>
      </w:r>
      <w:r w:rsidR="00544775">
        <w:rPr>
          <w:rFonts w:ascii="Times New Roman" w:hAnsi="Times New Roman"/>
          <w:sz w:val="28"/>
          <w:szCs w:val="28"/>
        </w:rPr>
        <w:t>146595,6</w:t>
      </w:r>
      <w:r w:rsidR="00C330C0">
        <w:rPr>
          <w:rFonts w:ascii="Times New Roman" w:hAnsi="Times New Roman"/>
          <w:sz w:val="28"/>
          <w:szCs w:val="28"/>
        </w:rPr>
        <w:t xml:space="preserve"> </w:t>
      </w:r>
      <w:r w:rsidR="00375201" w:rsidRPr="008926F4">
        <w:rPr>
          <w:rFonts w:ascii="Times New Roman" w:hAnsi="Times New Roman"/>
          <w:sz w:val="28"/>
          <w:szCs w:val="28"/>
        </w:rPr>
        <w:t>тыс</w:t>
      </w:r>
      <w:r w:rsidRPr="008926F4">
        <w:rPr>
          <w:rFonts w:ascii="Times New Roman" w:hAnsi="Times New Roman"/>
          <w:sz w:val="28"/>
          <w:szCs w:val="28"/>
        </w:rPr>
        <w:t xml:space="preserve">. рублей и на </w:t>
      </w:r>
      <w:r w:rsidR="00672327">
        <w:rPr>
          <w:rFonts w:ascii="Times New Roman" w:hAnsi="Times New Roman"/>
          <w:sz w:val="28"/>
          <w:szCs w:val="28"/>
        </w:rPr>
        <w:t>2027</w:t>
      </w:r>
      <w:r w:rsidRPr="008926F4">
        <w:rPr>
          <w:rFonts w:ascii="Times New Roman" w:hAnsi="Times New Roman"/>
          <w:sz w:val="28"/>
          <w:szCs w:val="28"/>
        </w:rPr>
        <w:t xml:space="preserve"> год в сумме </w:t>
      </w:r>
      <w:r w:rsidR="00544775">
        <w:rPr>
          <w:rFonts w:ascii="Times New Roman" w:hAnsi="Times New Roman"/>
          <w:sz w:val="28"/>
          <w:szCs w:val="28"/>
        </w:rPr>
        <w:t>146457,6</w:t>
      </w:r>
      <w:r w:rsidR="00375201" w:rsidRPr="008926F4">
        <w:rPr>
          <w:rFonts w:ascii="Times New Roman" w:hAnsi="Times New Roman"/>
          <w:sz w:val="28"/>
          <w:szCs w:val="28"/>
        </w:rPr>
        <w:t xml:space="preserve"> тыс</w:t>
      </w:r>
      <w:r w:rsidRPr="008926F4">
        <w:rPr>
          <w:rFonts w:ascii="Times New Roman" w:hAnsi="Times New Roman"/>
          <w:sz w:val="28"/>
          <w:szCs w:val="28"/>
        </w:rPr>
        <w:t>. рублей.</w:t>
      </w:r>
      <w:r w:rsidRPr="005F408C">
        <w:rPr>
          <w:rFonts w:ascii="Times New Roman" w:hAnsi="Times New Roman"/>
          <w:sz w:val="28"/>
          <w:szCs w:val="28"/>
        </w:rPr>
        <w:t xml:space="preserve">  </w:t>
      </w:r>
    </w:p>
    <w:p w:rsidR="00A01337" w:rsidRDefault="00A01337" w:rsidP="003C547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547A" w:rsidRPr="00AA60F6" w:rsidRDefault="00375201" w:rsidP="003C547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A60F6">
        <w:rPr>
          <w:rFonts w:ascii="Times New Roman" w:hAnsi="Times New Roman"/>
          <w:sz w:val="24"/>
          <w:szCs w:val="24"/>
        </w:rPr>
        <w:t>тыс</w:t>
      </w:r>
      <w:r w:rsidR="003C547A" w:rsidRPr="00AA60F6">
        <w:rPr>
          <w:rFonts w:ascii="Times New Roman" w:hAnsi="Times New Roman"/>
          <w:sz w:val="24"/>
          <w:szCs w:val="24"/>
        </w:rPr>
        <w:t>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418"/>
      </w:tblGrid>
      <w:tr w:rsidR="003C547A" w:rsidRPr="00970F70" w:rsidTr="00583E13">
        <w:trPr>
          <w:trHeight w:val="771"/>
        </w:trPr>
        <w:tc>
          <w:tcPr>
            <w:tcW w:w="6663" w:type="dxa"/>
          </w:tcPr>
          <w:p w:rsidR="003C547A" w:rsidRPr="0024267A" w:rsidRDefault="003C547A" w:rsidP="00DC439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3C547A" w:rsidRPr="0024267A" w:rsidRDefault="003C547A" w:rsidP="00775CB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Прогноз на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2026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C547A" w:rsidRPr="0024267A" w:rsidRDefault="003C547A" w:rsidP="002910E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Прогноз на </w:t>
            </w:r>
            <w:r w:rsidR="00672327">
              <w:rPr>
                <w:rFonts w:ascii="Times New Roman" w:hAnsi="Times New Roman"/>
                <w:sz w:val="24"/>
                <w:szCs w:val="24"/>
              </w:rPr>
              <w:t>2027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C547A" w:rsidRPr="00970F70" w:rsidTr="00DC4395">
        <w:tc>
          <w:tcPr>
            <w:tcW w:w="6663" w:type="dxa"/>
          </w:tcPr>
          <w:p w:rsidR="003C547A" w:rsidRPr="0024267A" w:rsidRDefault="003C547A" w:rsidP="00DC43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267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:rsidR="003C547A" w:rsidRPr="0084688D" w:rsidRDefault="00F14175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146595,6</w:t>
            </w:r>
          </w:p>
        </w:tc>
        <w:tc>
          <w:tcPr>
            <w:tcW w:w="1418" w:type="dxa"/>
            <w:vAlign w:val="bottom"/>
          </w:tcPr>
          <w:p w:rsidR="003C547A" w:rsidRPr="0084688D" w:rsidRDefault="00F14175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146457,6</w:t>
            </w:r>
          </w:p>
        </w:tc>
      </w:tr>
      <w:tr w:rsidR="00B61053" w:rsidRPr="00970F70" w:rsidTr="006C1BBF">
        <w:tc>
          <w:tcPr>
            <w:tcW w:w="6663" w:type="dxa"/>
          </w:tcPr>
          <w:p w:rsidR="00B61053" w:rsidRPr="005C10E8" w:rsidRDefault="00B61053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B61053" w:rsidRPr="0084688D" w:rsidRDefault="00B61053" w:rsidP="006C1B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61053" w:rsidRPr="0084688D" w:rsidRDefault="00B61053" w:rsidP="006C1BB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053" w:rsidRPr="00970F70" w:rsidTr="006C1BBF">
        <w:tc>
          <w:tcPr>
            <w:tcW w:w="6663" w:type="dxa"/>
          </w:tcPr>
          <w:p w:rsidR="00B61053" w:rsidRPr="005C10E8" w:rsidRDefault="00B61053" w:rsidP="00BA69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417" w:type="dxa"/>
          </w:tcPr>
          <w:p w:rsidR="00B61053" w:rsidRPr="0084688D" w:rsidRDefault="00F14175" w:rsidP="00E459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32995,0</w:t>
            </w:r>
          </w:p>
        </w:tc>
        <w:tc>
          <w:tcPr>
            <w:tcW w:w="1418" w:type="dxa"/>
            <w:vAlign w:val="center"/>
          </w:tcPr>
          <w:p w:rsidR="00B61053" w:rsidRPr="0084688D" w:rsidRDefault="00F14175" w:rsidP="00E459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33621,0</w:t>
            </w:r>
          </w:p>
        </w:tc>
      </w:tr>
      <w:tr w:rsidR="00B61053" w:rsidRPr="00970F70" w:rsidTr="00DC4395">
        <w:tc>
          <w:tcPr>
            <w:tcW w:w="6663" w:type="dxa"/>
          </w:tcPr>
          <w:p w:rsidR="00B61053" w:rsidRPr="005C10E8" w:rsidRDefault="00B61053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B61053" w:rsidRPr="0084688D" w:rsidRDefault="00AD4805" w:rsidP="006C1B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89457,2</w:t>
            </w:r>
          </w:p>
        </w:tc>
        <w:tc>
          <w:tcPr>
            <w:tcW w:w="1418" w:type="dxa"/>
            <w:vAlign w:val="center"/>
          </w:tcPr>
          <w:p w:rsidR="00B61053" w:rsidRPr="0084688D" w:rsidRDefault="00AD4805" w:rsidP="006C1BB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88602,4</w:t>
            </w:r>
          </w:p>
        </w:tc>
      </w:tr>
      <w:tr w:rsidR="00B61053" w:rsidRPr="00970F70" w:rsidTr="006C1BBF">
        <w:tc>
          <w:tcPr>
            <w:tcW w:w="6663" w:type="dxa"/>
          </w:tcPr>
          <w:p w:rsidR="00B61053" w:rsidRPr="005C10E8" w:rsidRDefault="00B61053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B61053" w:rsidRPr="0084688D" w:rsidRDefault="00AD4805" w:rsidP="00E950D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23443,4</w:t>
            </w:r>
          </w:p>
        </w:tc>
        <w:tc>
          <w:tcPr>
            <w:tcW w:w="1418" w:type="dxa"/>
            <w:vAlign w:val="center"/>
          </w:tcPr>
          <w:p w:rsidR="00B61053" w:rsidRPr="0084688D" w:rsidRDefault="00AD4805" w:rsidP="007E1A4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23534,2</w:t>
            </w:r>
          </w:p>
        </w:tc>
      </w:tr>
      <w:tr w:rsidR="00B61053" w:rsidRPr="00970F70" w:rsidTr="00DC4395">
        <w:tc>
          <w:tcPr>
            <w:tcW w:w="6663" w:type="dxa"/>
          </w:tcPr>
          <w:p w:rsidR="00B61053" w:rsidRPr="005C10E8" w:rsidRDefault="00B61053" w:rsidP="00B6105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B61053" w:rsidRPr="0084688D" w:rsidRDefault="00AD4805" w:rsidP="00E459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bottom"/>
          </w:tcPr>
          <w:p w:rsidR="00B61053" w:rsidRPr="0084688D" w:rsidRDefault="00AD4805" w:rsidP="00E459F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AA60F6" w:rsidRDefault="00AA60F6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3F9" w:rsidRDefault="003C547A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33A6">
        <w:rPr>
          <w:rFonts w:ascii="Times New Roman" w:hAnsi="Times New Roman"/>
          <w:sz w:val="28"/>
          <w:szCs w:val="28"/>
        </w:rPr>
        <w:t xml:space="preserve">Расходы </w:t>
      </w:r>
      <w:r w:rsidRPr="00970F70">
        <w:rPr>
          <w:rFonts w:ascii="Times New Roman" w:hAnsi="Times New Roman"/>
          <w:sz w:val="28"/>
          <w:szCs w:val="28"/>
        </w:rPr>
        <w:t>бюджета</w:t>
      </w:r>
      <w:r w:rsidR="007943EF">
        <w:rPr>
          <w:rFonts w:ascii="Times New Roman" w:hAnsi="Times New Roman"/>
          <w:sz w:val="28"/>
          <w:szCs w:val="28"/>
        </w:rPr>
        <w:t xml:space="preserve"> округа </w:t>
      </w:r>
      <w:r w:rsidRPr="00970F70">
        <w:rPr>
          <w:rFonts w:ascii="Times New Roman" w:hAnsi="Times New Roman"/>
          <w:sz w:val="28"/>
          <w:szCs w:val="28"/>
        </w:rPr>
        <w:t xml:space="preserve"> на выплату заработной платы работников муниципальных учреждений, работников органов муниципальной власти, материальные затраты учреждений запланированы без индексации. Расходы на оплату коммунальных услуг </w:t>
      </w:r>
      <w:r w:rsidR="007C51A7">
        <w:rPr>
          <w:rFonts w:ascii="Times New Roman" w:hAnsi="Times New Roman"/>
          <w:sz w:val="28"/>
          <w:szCs w:val="28"/>
        </w:rPr>
        <w:t>муниципальных</w:t>
      </w:r>
      <w:r w:rsidRPr="00970F70">
        <w:rPr>
          <w:rFonts w:ascii="Times New Roman" w:hAnsi="Times New Roman"/>
          <w:sz w:val="28"/>
          <w:szCs w:val="28"/>
        </w:rPr>
        <w:t xml:space="preserve">  учреждений предусмотрены с учетом роста тарифов на планируемый период по данным региональной службы по тарифам </w:t>
      </w:r>
      <w:r w:rsidR="00CD0ED7">
        <w:rPr>
          <w:rFonts w:ascii="Times New Roman" w:hAnsi="Times New Roman"/>
          <w:sz w:val="28"/>
          <w:szCs w:val="28"/>
        </w:rPr>
        <w:t xml:space="preserve"> </w:t>
      </w:r>
      <w:r w:rsidRPr="00970F70">
        <w:rPr>
          <w:rFonts w:ascii="Times New Roman" w:hAnsi="Times New Roman"/>
          <w:sz w:val="28"/>
          <w:szCs w:val="28"/>
        </w:rPr>
        <w:t>Кировской области.</w:t>
      </w:r>
      <w:r w:rsidR="00B95073">
        <w:rPr>
          <w:rFonts w:ascii="Times New Roman" w:hAnsi="Times New Roman"/>
          <w:sz w:val="28"/>
          <w:szCs w:val="28"/>
        </w:rPr>
        <w:t xml:space="preserve">  </w:t>
      </w:r>
      <w:r w:rsidRPr="00970F70">
        <w:rPr>
          <w:rFonts w:ascii="Times New Roman" w:hAnsi="Times New Roman"/>
          <w:sz w:val="28"/>
          <w:szCs w:val="28"/>
        </w:rPr>
        <w:t xml:space="preserve">Все остальные расходы, связанные в том числе с материальными затратами </w:t>
      </w:r>
      <w:r w:rsidR="007C51A7">
        <w:rPr>
          <w:rFonts w:ascii="Times New Roman" w:hAnsi="Times New Roman"/>
          <w:sz w:val="28"/>
          <w:szCs w:val="28"/>
        </w:rPr>
        <w:t xml:space="preserve">муниципальных </w:t>
      </w:r>
      <w:r w:rsidRPr="00970F70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,</w:t>
      </w:r>
      <w:r w:rsidRPr="00970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запланированы </w:t>
      </w:r>
      <w:r w:rsidRPr="00970F70">
        <w:rPr>
          <w:rFonts w:ascii="Times New Roman" w:hAnsi="Times New Roman"/>
          <w:sz w:val="28"/>
          <w:szCs w:val="28"/>
        </w:rPr>
        <w:t>без индексации.</w:t>
      </w:r>
    </w:p>
    <w:p w:rsidR="00D0251A" w:rsidRDefault="003C547A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FB2">
        <w:rPr>
          <w:rFonts w:ascii="Times New Roman" w:hAnsi="Times New Roman"/>
          <w:sz w:val="28"/>
          <w:szCs w:val="28"/>
        </w:rPr>
        <w:t xml:space="preserve">Расходы сформированы с учетом необходимости формирования условно утверждаемых расходов. В соответствии с требованиями статьи 184.1. Бюджетного кодекса РФ на плановый период запланированы  условно утверждаемые расходы в объеме 2,5% </w:t>
      </w:r>
      <w:r w:rsidRPr="00420FB2">
        <w:rPr>
          <w:rFonts w:ascii="Times New Roman" w:hAnsi="Times New Roman"/>
          <w:sz w:val="28"/>
          <w:szCs w:val="28"/>
          <w:lang w:eastAsia="ru-RU"/>
        </w:rPr>
        <w:t xml:space="preserve"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420FB2">
        <w:rPr>
          <w:rFonts w:ascii="Times New Roman" w:hAnsi="Times New Roman"/>
          <w:sz w:val="28"/>
          <w:szCs w:val="28"/>
        </w:rPr>
        <w:t xml:space="preserve">на </w:t>
      </w:r>
      <w:r w:rsidR="00672327">
        <w:rPr>
          <w:rFonts w:ascii="Times New Roman" w:hAnsi="Times New Roman"/>
          <w:sz w:val="28"/>
          <w:szCs w:val="28"/>
        </w:rPr>
        <w:t>2026</w:t>
      </w:r>
      <w:r w:rsidRPr="00420FB2">
        <w:rPr>
          <w:rFonts w:ascii="Times New Roman" w:hAnsi="Times New Roman"/>
          <w:sz w:val="28"/>
          <w:szCs w:val="28"/>
        </w:rPr>
        <w:t xml:space="preserve"> год</w:t>
      </w:r>
      <w:r w:rsidR="00CD0ED7">
        <w:rPr>
          <w:rFonts w:ascii="Times New Roman" w:hAnsi="Times New Roman"/>
          <w:sz w:val="28"/>
          <w:szCs w:val="28"/>
        </w:rPr>
        <w:t xml:space="preserve"> - 2</w:t>
      </w:r>
      <w:r w:rsidR="00A26098">
        <w:rPr>
          <w:rFonts w:ascii="Times New Roman" w:hAnsi="Times New Roman"/>
          <w:sz w:val="28"/>
          <w:szCs w:val="28"/>
        </w:rPr>
        <w:t>6</w:t>
      </w:r>
      <w:r w:rsidR="00CD0ED7">
        <w:rPr>
          <w:rFonts w:ascii="Times New Roman" w:hAnsi="Times New Roman"/>
          <w:sz w:val="28"/>
          <w:szCs w:val="28"/>
        </w:rPr>
        <w:t xml:space="preserve">00,0тыс. рублей </w:t>
      </w:r>
      <w:r w:rsidRPr="00420FB2">
        <w:rPr>
          <w:rFonts w:ascii="Times New Roman" w:hAnsi="Times New Roman"/>
          <w:sz w:val="28"/>
          <w:szCs w:val="28"/>
        </w:rPr>
        <w:t xml:space="preserve"> и  5%  в </w:t>
      </w:r>
      <w:r w:rsidR="00672327">
        <w:rPr>
          <w:rFonts w:ascii="Times New Roman" w:hAnsi="Times New Roman"/>
          <w:sz w:val="28"/>
          <w:szCs w:val="28"/>
        </w:rPr>
        <w:t>2027</w:t>
      </w:r>
      <w:r w:rsidR="005B6B52" w:rsidRPr="00420FB2">
        <w:rPr>
          <w:rFonts w:ascii="Times New Roman" w:hAnsi="Times New Roman"/>
          <w:sz w:val="28"/>
          <w:szCs w:val="28"/>
        </w:rPr>
        <w:t xml:space="preserve"> </w:t>
      </w:r>
      <w:r w:rsidRPr="00420FB2">
        <w:rPr>
          <w:rFonts w:ascii="Times New Roman" w:hAnsi="Times New Roman"/>
          <w:sz w:val="28"/>
          <w:szCs w:val="28"/>
        </w:rPr>
        <w:t>году –</w:t>
      </w:r>
      <w:r w:rsidR="00D0251A" w:rsidRPr="00420FB2">
        <w:rPr>
          <w:rFonts w:ascii="Times New Roman" w:hAnsi="Times New Roman"/>
          <w:sz w:val="28"/>
          <w:szCs w:val="28"/>
        </w:rPr>
        <w:t xml:space="preserve"> </w:t>
      </w:r>
      <w:r w:rsidR="00A26098">
        <w:rPr>
          <w:rFonts w:ascii="Times New Roman" w:hAnsi="Times New Roman"/>
          <w:sz w:val="28"/>
          <w:szCs w:val="28"/>
        </w:rPr>
        <w:t>5</w:t>
      </w:r>
      <w:r w:rsidR="00701E7B">
        <w:rPr>
          <w:rFonts w:ascii="Times New Roman" w:hAnsi="Times New Roman"/>
          <w:sz w:val="28"/>
          <w:szCs w:val="28"/>
        </w:rPr>
        <w:t>2</w:t>
      </w:r>
      <w:r w:rsidR="00A26098">
        <w:rPr>
          <w:rFonts w:ascii="Times New Roman" w:hAnsi="Times New Roman"/>
          <w:sz w:val="28"/>
          <w:szCs w:val="28"/>
        </w:rPr>
        <w:t>00</w:t>
      </w:r>
      <w:r w:rsidR="00D0251A" w:rsidRPr="00420FB2">
        <w:rPr>
          <w:rFonts w:ascii="Times New Roman" w:hAnsi="Times New Roman"/>
          <w:sz w:val="28"/>
          <w:szCs w:val="28"/>
        </w:rPr>
        <w:t xml:space="preserve"> тыс</w:t>
      </w:r>
      <w:r w:rsidRPr="00420FB2">
        <w:rPr>
          <w:rFonts w:ascii="Times New Roman" w:hAnsi="Times New Roman"/>
          <w:sz w:val="28"/>
          <w:szCs w:val="28"/>
        </w:rPr>
        <w:t>. рублей.</w:t>
      </w:r>
      <w:r w:rsidRPr="00970F70">
        <w:rPr>
          <w:rFonts w:ascii="Times New Roman" w:hAnsi="Times New Roman"/>
          <w:sz w:val="28"/>
          <w:szCs w:val="28"/>
        </w:rPr>
        <w:t xml:space="preserve"> </w:t>
      </w:r>
      <w:r w:rsidR="009B33A6" w:rsidRPr="009B33A6">
        <w:rPr>
          <w:rFonts w:ascii="Times New Roman" w:hAnsi="Times New Roman"/>
          <w:sz w:val="28"/>
          <w:szCs w:val="28"/>
        </w:rPr>
        <w:t xml:space="preserve">В последующем бюджетном цикле расходы бюджета </w:t>
      </w:r>
      <w:r w:rsidR="009B33A6">
        <w:rPr>
          <w:rFonts w:ascii="Times New Roman" w:hAnsi="Times New Roman"/>
          <w:sz w:val="28"/>
          <w:szCs w:val="28"/>
        </w:rPr>
        <w:t xml:space="preserve">округа </w:t>
      </w:r>
      <w:r w:rsidR="009B33A6" w:rsidRPr="009B33A6">
        <w:rPr>
          <w:rFonts w:ascii="Times New Roman" w:hAnsi="Times New Roman"/>
          <w:sz w:val="28"/>
          <w:szCs w:val="28"/>
        </w:rPr>
        <w:t xml:space="preserve">будут пересмотрены с учетом уточнения показателей по доходам (включая дотацию на выравнивание бюджетной обеспеченности и целевые трансферты) и распределением (перенаправлением) условно утверждаемых расходов на увеличение финансирования </w:t>
      </w:r>
      <w:r w:rsidR="009B33A6">
        <w:rPr>
          <w:rFonts w:ascii="Times New Roman" w:hAnsi="Times New Roman"/>
          <w:sz w:val="28"/>
          <w:szCs w:val="28"/>
        </w:rPr>
        <w:t>муниципаль</w:t>
      </w:r>
      <w:r w:rsidR="009B33A6" w:rsidRPr="009B33A6">
        <w:rPr>
          <w:rFonts w:ascii="Times New Roman" w:hAnsi="Times New Roman"/>
          <w:sz w:val="28"/>
          <w:szCs w:val="28"/>
        </w:rPr>
        <w:t>ных программ.</w:t>
      </w:r>
    </w:p>
    <w:p w:rsidR="002C53F9" w:rsidRPr="00970F70" w:rsidRDefault="002C53F9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47A" w:rsidRDefault="003C547A" w:rsidP="003C5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F70">
        <w:rPr>
          <w:rFonts w:ascii="Times New Roman" w:hAnsi="Times New Roman"/>
          <w:bCs/>
          <w:sz w:val="28"/>
          <w:szCs w:val="28"/>
        </w:rPr>
        <w:tab/>
      </w:r>
      <w:r w:rsidRPr="00DE4272">
        <w:rPr>
          <w:rFonts w:ascii="Times New Roman" w:hAnsi="Times New Roman"/>
          <w:bCs/>
          <w:sz w:val="28"/>
          <w:szCs w:val="28"/>
        </w:rPr>
        <w:t xml:space="preserve">В результате структура расходов на </w:t>
      </w:r>
      <w:r w:rsidR="00672327">
        <w:rPr>
          <w:rFonts w:ascii="Times New Roman" w:hAnsi="Times New Roman"/>
          <w:bCs/>
          <w:sz w:val="28"/>
          <w:szCs w:val="28"/>
        </w:rPr>
        <w:t>2026</w:t>
      </w:r>
      <w:r w:rsidRPr="00DE4272">
        <w:rPr>
          <w:rFonts w:ascii="Times New Roman" w:hAnsi="Times New Roman"/>
          <w:bCs/>
          <w:sz w:val="28"/>
          <w:szCs w:val="28"/>
        </w:rPr>
        <w:t xml:space="preserve"> и </w:t>
      </w:r>
      <w:r w:rsidR="00672327">
        <w:rPr>
          <w:rFonts w:ascii="Times New Roman" w:hAnsi="Times New Roman"/>
          <w:bCs/>
          <w:sz w:val="28"/>
          <w:szCs w:val="28"/>
        </w:rPr>
        <w:t>2027</w:t>
      </w:r>
      <w:r w:rsidRPr="00DE4272">
        <w:rPr>
          <w:rFonts w:ascii="Times New Roman" w:hAnsi="Times New Roman"/>
          <w:bCs/>
          <w:sz w:val="28"/>
          <w:szCs w:val="28"/>
        </w:rPr>
        <w:t xml:space="preserve"> годы сложилась следующим образом:</w:t>
      </w:r>
    </w:p>
    <w:p w:rsidR="00A01337" w:rsidRDefault="00A01337" w:rsidP="003C5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1337" w:rsidRDefault="00A01337" w:rsidP="003C5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60F6" w:rsidRPr="005F408C" w:rsidRDefault="00AA60F6" w:rsidP="003C5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547A" w:rsidRPr="00D96C3D" w:rsidRDefault="003C547A" w:rsidP="003C547A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1559"/>
        <w:gridCol w:w="1361"/>
        <w:gridCol w:w="1219"/>
        <w:gridCol w:w="1559"/>
      </w:tblGrid>
      <w:tr w:rsidR="003C547A" w:rsidRPr="005F408C" w:rsidTr="00381875">
        <w:tc>
          <w:tcPr>
            <w:tcW w:w="3261" w:type="dxa"/>
            <w:vMerge w:val="restart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176" w:right="-108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>РАСХОДЫ</w:t>
            </w:r>
          </w:p>
        </w:tc>
        <w:tc>
          <w:tcPr>
            <w:tcW w:w="567" w:type="dxa"/>
            <w:vMerge w:val="restart"/>
          </w:tcPr>
          <w:p w:rsidR="003C547A" w:rsidRPr="005F408C" w:rsidRDefault="003C547A" w:rsidP="00DC4395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>Раз-дел</w:t>
            </w:r>
          </w:p>
        </w:tc>
        <w:tc>
          <w:tcPr>
            <w:tcW w:w="2920" w:type="dxa"/>
            <w:gridSpan w:val="2"/>
          </w:tcPr>
          <w:p w:rsidR="003C547A" w:rsidRPr="005F408C" w:rsidRDefault="003C547A" w:rsidP="00775CB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 </w:t>
            </w:r>
            <w:r w:rsidR="00672327">
              <w:rPr>
                <w:rFonts w:ascii="Times New Roman" w:hAnsi="Times New Roman"/>
              </w:rPr>
              <w:t>2026</w:t>
            </w:r>
            <w:r w:rsidRPr="005F40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778" w:type="dxa"/>
            <w:gridSpan w:val="2"/>
          </w:tcPr>
          <w:p w:rsidR="003C547A" w:rsidRPr="005F408C" w:rsidRDefault="00672327" w:rsidP="002910E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3C547A" w:rsidRPr="005F408C">
              <w:rPr>
                <w:rFonts w:ascii="Times New Roman" w:hAnsi="Times New Roman"/>
              </w:rPr>
              <w:t xml:space="preserve"> год</w:t>
            </w:r>
          </w:p>
        </w:tc>
      </w:tr>
      <w:tr w:rsidR="003C547A" w:rsidRPr="005F408C" w:rsidTr="00381875">
        <w:trPr>
          <w:trHeight w:val="523"/>
        </w:trPr>
        <w:tc>
          <w:tcPr>
            <w:tcW w:w="3261" w:type="dxa"/>
            <w:vMerge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сумма, </w:t>
            </w:r>
          </w:p>
          <w:p w:rsidR="003C547A" w:rsidRPr="005F408C" w:rsidRDefault="00D0251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r w:rsidR="003C547A" w:rsidRPr="005F408C">
              <w:rPr>
                <w:rFonts w:ascii="Times New Roman" w:hAnsi="Times New Roman"/>
              </w:rPr>
              <w:t>. рублей</w:t>
            </w:r>
          </w:p>
        </w:tc>
        <w:tc>
          <w:tcPr>
            <w:tcW w:w="1361" w:type="dxa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>% к общему объему расходов</w:t>
            </w:r>
          </w:p>
        </w:tc>
        <w:tc>
          <w:tcPr>
            <w:tcW w:w="1219" w:type="dxa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сумма, </w:t>
            </w:r>
          </w:p>
          <w:p w:rsidR="003C547A" w:rsidRPr="005F408C" w:rsidRDefault="00D0251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</w:t>
            </w:r>
            <w:r w:rsidR="003C547A" w:rsidRPr="005F408C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1559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% к общему объему расходов </w:t>
            </w:r>
          </w:p>
        </w:tc>
      </w:tr>
      <w:tr w:rsidR="003C547A" w:rsidRPr="005F408C" w:rsidTr="00381875">
        <w:trPr>
          <w:trHeight w:val="284"/>
        </w:trPr>
        <w:tc>
          <w:tcPr>
            <w:tcW w:w="3261" w:type="dxa"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9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C547A" w:rsidRPr="005F408C" w:rsidTr="00381875">
        <w:trPr>
          <w:trHeight w:val="429"/>
        </w:trPr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  <w:b/>
                <w:bCs/>
              </w:rPr>
            </w:pPr>
            <w:r w:rsidRPr="005F408C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:rsidR="003C547A" w:rsidRPr="005F408C" w:rsidRDefault="007F3BC7" w:rsidP="00B9507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217909</w:t>
            </w:r>
          </w:p>
        </w:tc>
        <w:tc>
          <w:tcPr>
            <w:tcW w:w="1361" w:type="dxa"/>
            <w:vAlign w:val="center"/>
          </w:tcPr>
          <w:p w:rsidR="003C547A" w:rsidRPr="00D96C3D" w:rsidRDefault="007F3BC7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219" w:type="dxa"/>
            <w:vAlign w:val="center"/>
          </w:tcPr>
          <w:p w:rsidR="003C547A" w:rsidRPr="00D96C3D" w:rsidRDefault="007F3BC7" w:rsidP="009110A6">
            <w:pPr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221292,9</w:t>
            </w:r>
          </w:p>
        </w:tc>
        <w:tc>
          <w:tcPr>
            <w:tcW w:w="1559" w:type="dxa"/>
            <w:vAlign w:val="center"/>
          </w:tcPr>
          <w:p w:rsidR="003C547A" w:rsidRPr="00D96C3D" w:rsidRDefault="007F3BC7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59" w:type="dxa"/>
            <w:vAlign w:val="center"/>
          </w:tcPr>
          <w:p w:rsidR="003C547A" w:rsidRPr="005F408C" w:rsidRDefault="001F37E1" w:rsidP="006646F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67327,3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7D3B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1219" w:type="dxa"/>
            <w:vAlign w:val="center"/>
          </w:tcPr>
          <w:p w:rsidR="003C547A" w:rsidRPr="005F408C" w:rsidRDefault="001F37E1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69994,6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73518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59" w:type="dxa"/>
            <w:vAlign w:val="center"/>
          </w:tcPr>
          <w:p w:rsidR="003C547A" w:rsidRPr="005F408C" w:rsidRDefault="003764EF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425,4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7D3B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19" w:type="dxa"/>
            <w:vAlign w:val="center"/>
          </w:tcPr>
          <w:p w:rsidR="003C547A" w:rsidRPr="005F408C" w:rsidRDefault="003764EF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59" w:type="dxa"/>
            <w:vAlign w:val="center"/>
          </w:tcPr>
          <w:p w:rsidR="003C547A" w:rsidRPr="005F408C" w:rsidRDefault="003764EF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8255,7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9B5A3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19" w:type="dxa"/>
            <w:vAlign w:val="center"/>
          </w:tcPr>
          <w:p w:rsidR="003C547A" w:rsidRPr="005F408C" w:rsidRDefault="003764EF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8257,2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417B4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-108" w:firstLine="142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559" w:type="dxa"/>
            <w:vAlign w:val="center"/>
          </w:tcPr>
          <w:p w:rsidR="006646FD" w:rsidRPr="003D0217" w:rsidRDefault="003764EF" w:rsidP="007D3B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38442</w:t>
            </w:r>
          </w:p>
        </w:tc>
        <w:tc>
          <w:tcPr>
            <w:tcW w:w="1361" w:type="dxa"/>
            <w:vAlign w:val="center"/>
          </w:tcPr>
          <w:p w:rsidR="003C547A" w:rsidRPr="003D0217" w:rsidRDefault="0015586D" w:rsidP="007D3B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219" w:type="dxa"/>
            <w:vAlign w:val="center"/>
          </w:tcPr>
          <w:p w:rsidR="003C547A" w:rsidRPr="003D0217" w:rsidRDefault="003764EF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38672,7</w:t>
            </w:r>
          </w:p>
        </w:tc>
        <w:tc>
          <w:tcPr>
            <w:tcW w:w="1559" w:type="dxa"/>
            <w:vAlign w:val="center"/>
          </w:tcPr>
          <w:p w:rsidR="003C547A" w:rsidRPr="003D0217" w:rsidRDefault="005A607A" w:rsidP="00124E4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  <w:tr w:rsidR="00784B30" w:rsidRPr="005F408C" w:rsidTr="00381875">
        <w:tc>
          <w:tcPr>
            <w:tcW w:w="3261" w:type="dxa"/>
            <w:vAlign w:val="center"/>
          </w:tcPr>
          <w:p w:rsidR="00784B30" w:rsidRPr="005F408C" w:rsidRDefault="00784B30" w:rsidP="00DC4395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784B30" w:rsidRPr="005F408C" w:rsidRDefault="00784B30" w:rsidP="00DC4395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559" w:type="dxa"/>
            <w:vAlign w:val="center"/>
          </w:tcPr>
          <w:p w:rsidR="00784B30" w:rsidRDefault="003764EF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7332,7</w:t>
            </w:r>
          </w:p>
        </w:tc>
        <w:tc>
          <w:tcPr>
            <w:tcW w:w="1361" w:type="dxa"/>
            <w:vAlign w:val="center"/>
          </w:tcPr>
          <w:p w:rsidR="00784B30" w:rsidRDefault="0015586D" w:rsidP="00D5164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219" w:type="dxa"/>
            <w:vAlign w:val="center"/>
          </w:tcPr>
          <w:p w:rsidR="00784B30" w:rsidRDefault="003764EF" w:rsidP="00057A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7332,7</w:t>
            </w:r>
          </w:p>
        </w:tc>
        <w:tc>
          <w:tcPr>
            <w:tcW w:w="1559" w:type="dxa"/>
            <w:vAlign w:val="center"/>
          </w:tcPr>
          <w:p w:rsidR="00784B30" w:rsidRPr="005F408C" w:rsidRDefault="005A607A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59" w:type="dxa"/>
            <w:vAlign w:val="center"/>
          </w:tcPr>
          <w:p w:rsidR="003C547A" w:rsidRPr="005F408C" w:rsidRDefault="003764EF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447,4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19" w:type="dxa"/>
            <w:vAlign w:val="center"/>
          </w:tcPr>
          <w:p w:rsidR="003C547A" w:rsidRPr="005F408C" w:rsidRDefault="003764EF" w:rsidP="00057A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447,4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C547A" w:rsidRPr="005F408C" w:rsidTr="00381875">
        <w:trPr>
          <w:trHeight w:val="307"/>
        </w:trPr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559" w:type="dxa"/>
            <w:vAlign w:val="center"/>
          </w:tcPr>
          <w:p w:rsidR="00DE4272" w:rsidRPr="005F408C" w:rsidRDefault="003764EF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52037,1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219" w:type="dxa"/>
            <w:vAlign w:val="center"/>
          </w:tcPr>
          <w:p w:rsidR="003C547A" w:rsidRPr="005F408C" w:rsidRDefault="003764EF" w:rsidP="00CE191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52338,7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73518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559" w:type="dxa"/>
            <w:vAlign w:val="center"/>
          </w:tcPr>
          <w:p w:rsidR="003C547A" w:rsidRPr="005F408C" w:rsidRDefault="00657B1F" w:rsidP="00B9507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29344,5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7D3B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219" w:type="dxa"/>
            <w:vAlign w:val="center"/>
          </w:tcPr>
          <w:p w:rsidR="003C547A" w:rsidRPr="005F408C" w:rsidRDefault="00657B1F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29419,4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73518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3C547A" w:rsidRPr="005F408C" w:rsidRDefault="00153A10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12247,6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5A607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5A607A">
              <w:rPr>
                <w:rFonts w:ascii="Times New Roman" w:hAnsi="Times New Roman"/>
              </w:rPr>
              <w:t>5</w:t>
            </w:r>
          </w:p>
        </w:tc>
        <w:tc>
          <w:tcPr>
            <w:tcW w:w="1219" w:type="dxa"/>
            <w:vAlign w:val="center"/>
          </w:tcPr>
          <w:p w:rsidR="003C547A" w:rsidRPr="005F408C" w:rsidRDefault="00153A10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12339,6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5A607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3C547A" w:rsidRPr="005F408C" w:rsidTr="0038187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59" w:type="dxa"/>
            <w:vAlign w:val="center"/>
          </w:tcPr>
          <w:p w:rsidR="003C547A" w:rsidRPr="005F408C" w:rsidRDefault="007563A0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775,7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19" w:type="dxa"/>
            <w:vAlign w:val="center"/>
          </w:tcPr>
          <w:p w:rsidR="003C547A" w:rsidRPr="005F408C" w:rsidRDefault="007563A0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3C547A" w:rsidRPr="005F408C" w:rsidTr="00381875">
        <w:trPr>
          <w:trHeight w:val="342"/>
        </w:trPr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59" w:type="dxa"/>
            <w:vAlign w:val="center"/>
          </w:tcPr>
          <w:p w:rsidR="003C547A" w:rsidRPr="005F408C" w:rsidRDefault="007563A0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1273,6</w:t>
            </w:r>
          </w:p>
        </w:tc>
        <w:tc>
          <w:tcPr>
            <w:tcW w:w="1361" w:type="dxa"/>
            <w:vAlign w:val="center"/>
          </w:tcPr>
          <w:p w:rsidR="003C547A" w:rsidRPr="005F408C" w:rsidRDefault="0015586D" w:rsidP="005A607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A607A">
              <w:rPr>
                <w:rFonts w:ascii="Times New Roman" w:hAnsi="Times New Roman"/>
              </w:rPr>
              <w:t>6</w:t>
            </w:r>
          </w:p>
        </w:tc>
        <w:tc>
          <w:tcPr>
            <w:tcW w:w="1219" w:type="dxa"/>
            <w:vAlign w:val="center"/>
          </w:tcPr>
          <w:p w:rsidR="003C547A" w:rsidRPr="005F408C" w:rsidRDefault="007563A0" w:rsidP="0037093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1273,6</w:t>
            </w:r>
          </w:p>
        </w:tc>
        <w:tc>
          <w:tcPr>
            <w:tcW w:w="1559" w:type="dxa"/>
            <w:vAlign w:val="center"/>
          </w:tcPr>
          <w:p w:rsidR="003C547A" w:rsidRPr="005F408C" w:rsidRDefault="005A607A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</w:tbl>
    <w:p w:rsidR="00D0251A" w:rsidRPr="00300FB6" w:rsidRDefault="00D0251A" w:rsidP="003C54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60F6" w:rsidRDefault="00124E4A" w:rsidP="00124E4A">
      <w:pPr>
        <w:pStyle w:val="7"/>
        <w:tabs>
          <w:tab w:val="left" w:pos="8565"/>
        </w:tabs>
        <w:spacing w:before="0" w:after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E8359A" w:rsidRDefault="00E8359A" w:rsidP="00E8359A">
      <w:pPr>
        <w:pStyle w:val="7"/>
        <w:spacing w:before="0" w:after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МУНИЦИПАЛЬНЫЙ</w:t>
      </w:r>
      <w:r w:rsidRPr="00380AD9">
        <w:rPr>
          <w:b/>
          <w:bCs/>
          <w:color w:val="000000"/>
          <w:sz w:val="28"/>
          <w:szCs w:val="28"/>
        </w:rPr>
        <w:t xml:space="preserve"> ДОЛГ</w:t>
      </w:r>
    </w:p>
    <w:p w:rsidR="00E8359A" w:rsidRDefault="00E8359A" w:rsidP="00E8359A">
      <w:pPr>
        <w:spacing w:line="240" w:lineRule="auto"/>
        <w:jc w:val="center"/>
        <w:rPr>
          <w:lang w:eastAsia="ru-RU"/>
        </w:rPr>
      </w:pPr>
    </w:p>
    <w:p w:rsidR="00E8359A" w:rsidRPr="00ED6BA1" w:rsidRDefault="00E8359A" w:rsidP="00636278">
      <w:pPr>
        <w:pStyle w:val="a9"/>
        <w:spacing w:line="276" w:lineRule="auto"/>
        <w:jc w:val="both"/>
      </w:pPr>
      <w:r>
        <w:t xml:space="preserve">         </w:t>
      </w:r>
      <w:r w:rsidR="009A0F0E">
        <w:t xml:space="preserve">       </w:t>
      </w:r>
      <w:r>
        <w:t xml:space="preserve"> </w:t>
      </w:r>
      <w:r w:rsidR="009A0F0E">
        <w:t>О</w:t>
      </w:r>
      <w:r>
        <w:t xml:space="preserve">бъем бюджетных ассигнований на обслуживание муниципального долга </w:t>
      </w:r>
      <w:r w:rsidR="00187F3E" w:rsidRPr="00187F3E">
        <w:t xml:space="preserve"> </w:t>
      </w:r>
      <w:r w:rsidR="00187F3E">
        <w:t xml:space="preserve">на </w:t>
      </w:r>
      <w:r w:rsidR="00672327">
        <w:t>2025</w:t>
      </w:r>
      <w:r w:rsidR="00187F3E">
        <w:t xml:space="preserve"> год </w:t>
      </w:r>
      <w:r w:rsidR="00A41AAA">
        <w:t>–</w:t>
      </w:r>
      <w:r w:rsidR="00247D6D">
        <w:t xml:space="preserve"> </w:t>
      </w:r>
      <w:r w:rsidR="00A41AAA">
        <w:t>1273,6</w:t>
      </w:r>
      <w:r w:rsidR="00187F3E">
        <w:t xml:space="preserve"> тыс. рублей,  </w:t>
      </w:r>
      <w:r w:rsidR="00187F3E" w:rsidRPr="00187F3E">
        <w:t xml:space="preserve"> </w:t>
      </w:r>
      <w:r w:rsidR="00187F3E">
        <w:t xml:space="preserve">на </w:t>
      </w:r>
      <w:r w:rsidR="00672327">
        <w:t>2026</w:t>
      </w:r>
      <w:r w:rsidR="00187F3E">
        <w:t xml:space="preserve">год </w:t>
      </w:r>
      <w:r w:rsidR="00247D6D">
        <w:t xml:space="preserve"> - </w:t>
      </w:r>
      <w:r w:rsidR="00A41AAA">
        <w:t>1273,6</w:t>
      </w:r>
      <w:r w:rsidR="00187F3E">
        <w:t xml:space="preserve"> тыс. рублей</w:t>
      </w:r>
      <w:r w:rsidR="00247D6D">
        <w:t xml:space="preserve">, </w:t>
      </w:r>
      <w:r w:rsidR="00187F3E" w:rsidRPr="00187F3E">
        <w:t xml:space="preserve"> </w:t>
      </w:r>
      <w:r w:rsidR="00187F3E">
        <w:t xml:space="preserve">на </w:t>
      </w:r>
      <w:r w:rsidR="00672327">
        <w:t>2027</w:t>
      </w:r>
      <w:r w:rsidR="00187F3E">
        <w:t xml:space="preserve">год </w:t>
      </w:r>
      <w:r w:rsidR="00247D6D">
        <w:t xml:space="preserve"> - </w:t>
      </w:r>
      <w:r w:rsidR="00A41AAA">
        <w:t>1273,6</w:t>
      </w:r>
      <w:r w:rsidR="00187F3E">
        <w:t xml:space="preserve"> тыс. рублей.</w:t>
      </w:r>
    </w:p>
    <w:p w:rsidR="00E8359A" w:rsidRPr="00EA21DF" w:rsidRDefault="00E8359A" w:rsidP="00636278">
      <w:pPr>
        <w:pStyle w:val="a9"/>
        <w:spacing w:line="276" w:lineRule="auto"/>
        <w:jc w:val="both"/>
      </w:pPr>
      <w:r>
        <w:t xml:space="preserve">        </w:t>
      </w:r>
      <w:r w:rsidRPr="00ED6BA1">
        <w:t xml:space="preserve"> </w:t>
      </w:r>
      <w:r w:rsidRPr="00EA21DF">
        <w:t xml:space="preserve">Верхний предел муниципального долга Кикнурского </w:t>
      </w:r>
      <w:r w:rsidR="007943EF" w:rsidRPr="00EA21DF">
        <w:t xml:space="preserve">муниципального </w:t>
      </w:r>
      <w:r w:rsidR="00550BE0" w:rsidRPr="00EA21DF">
        <w:t>округа</w:t>
      </w:r>
      <w:r w:rsidRPr="00EA21DF">
        <w:t xml:space="preserve"> на 1 января </w:t>
      </w:r>
      <w:r w:rsidR="00672327">
        <w:t>2026</w:t>
      </w:r>
      <w:r w:rsidR="002910ED" w:rsidRPr="00EA21DF">
        <w:t xml:space="preserve"> </w:t>
      </w:r>
      <w:r w:rsidRPr="00EA21DF">
        <w:t xml:space="preserve">года </w:t>
      </w:r>
      <w:r w:rsidR="009A0F0E" w:rsidRPr="00EA21DF">
        <w:t>–</w:t>
      </w:r>
      <w:r w:rsidR="00B132AD">
        <w:t>4898,9</w:t>
      </w:r>
      <w:r w:rsidR="00717019">
        <w:t xml:space="preserve"> </w:t>
      </w:r>
      <w:r w:rsidR="009A0F0E" w:rsidRPr="00EA21DF">
        <w:t>тыс. рублей</w:t>
      </w:r>
      <w:r w:rsidRPr="00EA21DF">
        <w:t>, в том числе верхний предел долга по муниципальным гарантиям равен нулю.</w:t>
      </w:r>
      <w:r w:rsidR="00187F3E" w:rsidRPr="00EA21DF">
        <w:t xml:space="preserve"> </w:t>
      </w:r>
    </w:p>
    <w:p w:rsidR="00E8359A" w:rsidRPr="00EA21DF" w:rsidRDefault="00E8359A" w:rsidP="00636278">
      <w:pPr>
        <w:pStyle w:val="a9"/>
        <w:spacing w:line="276" w:lineRule="auto"/>
        <w:jc w:val="both"/>
      </w:pPr>
      <w:r w:rsidRPr="00EA21DF">
        <w:t xml:space="preserve">         Верхний предел муниципального долга Кикнурского </w:t>
      </w:r>
      <w:r w:rsidR="007943EF" w:rsidRPr="00EA21DF">
        <w:t xml:space="preserve"> муниципального </w:t>
      </w:r>
      <w:r w:rsidR="00550BE0" w:rsidRPr="00EA21DF">
        <w:t>округа</w:t>
      </w:r>
      <w:r w:rsidRPr="00EA21DF">
        <w:t xml:space="preserve"> на 1 января </w:t>
      </w:r>
      <w:r w:rsidR="00672327">
        <w:t>2027</w:t>
      </w:r>
      <w:r w:rsidRPr="00EA21DF">
        <w:t xml:space="preserve"> г  </w:t>
      </w:r>
      <w:r w:rsidR="00961CC9" w:rsidRPr="00EA21DF">
        <w:t xml:space="preserve">- </w:t>
      </w:r>
      <w:r w:rsidR="00B132AD">
        <w:t>6944,5</w:t>
      </w:r>
      <w:r w:rsidR="006C6E83" w:rsidRPr="00EA21DF">
        <w:t xml:space="preserve"> </w:t>
      </w:r>
      <w:r w:rsidR="00961CC9" w:rsidRPr="00EA21DF">
        <w:t>тыс. рублей</w:t>
      </w:r>
      <w:r w:rsidRPr="00EA21DF">
        <w:t>, в том числе верхний предел долга по муниципальным гарантиям равен нулю.</w:t>
      </w:r>
    </w:p>
    <w:p w:rsidR="00A41BC3" w:rsidRDefault="00E8359A" w:rsidP="00636278">
      <w:pPr>
        <w:pStyle w:val="a9"/>
        <w:spacing w:line="276" w:lineRule="auto"/>
        <w:jc w:val="both"/>
      </w:pPr>
      <w:r w:rsidRPr="00EA21DF">
        <w:t xml:space="preserve">         Верхний предел муниципального долга Кикнурского </w:t>
      </w:r>
      <w:r w:rsidR="007943EF" w:rsidRPr="00EA21DF">
        <w:t xml:space="preserve">муниципального </w:t>
      </w:r>
      <w:r w:rsidR="00550BE0" w:rsidRPr="00EA21DF">
        <w:t>округа</w:t>
      </w:r>
      <w:r w:rsidRPr="00EA21DF">
        <w:t xml:space="preserve"> на 1 января </w:t>
      </w:r>
      <w:r w:rsidR="008722A4">
        <w:t>202</w:t>
      </w:r>
      <w:r w:rsidR="005A49C8">
        <w:t>8</w:t>
      </w:r>
      <w:r w:rsidR="00187F3E" w:rsidRPr="00EA21DF">
        <w:t xml:space="preserve"> </w:t>
      </w:r>
      <w:r w:rsidRPr="00EA21DF">
        <w:t xml:space="preserve">года </w:t>
      </w:r>
      <w:r w:rsidR="00961CC9" w:rsidRPr="00EA21DF">
        <w:t>–</w:t>
      </w:r>
      <w:r w:rsidR="00B132AD">
        <w:t>8484,5</w:t>
      </w:r>
      <w:r w:rsidR="00961CC9" w:rsidRPr="00EA21DF">
        <w:t xml:space="preserve"> тыс. рублей</w:t>
      </w:r>
      <w:r w:rsidRPr="00EA21DF">
        <w:t>, в том числе верхний предел долга по муниципальным гарантиям равен нулю.</w:t>
      </w:r>
    </w:p>
    <w:p w:rsidR="00A41BC3" w:rsidRDefault="00A41BC3" w:rsidP="00636278">
      <w:pPr>
        <w:pStyle w:val="a9"/>
        <w:spacing w:line="276" w:lineRule="auto"/>
        <w:jc w:val="both"/>
      </w:pPr>
    </w:p>
    <w:p w:rsidR="004F1438" w:rsidRPr="00ED6BA1" w:rsidRDefault="004F1438" w:rsidP="00E8359A">
      <w:pPr>
        <w:pStyle w:val="a9"/>
      </w:pPr>
    </w:p>
    <w:p w:rsidR="004F1438" w:rsidRDefault="004F1438" w:rsidP="004F1438">
      <w:pPr>
        <w:pStyle w:val="a9"/>
      </w:pPr>
    </w:p>
    <w:p w:rsidR="00741F6D" w:rsidRDefault="00D7211E" w:rsidP="00904277">
      <w:pPr>
        <w:pStyle w:val="a9"/>
      </w:pPr>
      <w:r>
        <w:t>Начальник финансового управления                                     О.В.</w:t>
      </w:r>
      <w:r w:rsidR="00D41E78">
        <w:t xml:space="preserve"> </w:t>
      </w:r>
      <w:r>
        <w:t>Котельникова</w:t>
      </w:r>
      <w:r w:rsidR="004F1438">
        <w:t xml:space="preserve"> </w:t>
      </w: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D31A2C" w:rsidP="00D31A2C">
      <w:pPr>
        <w:pStyle w:val="a9"/>
        <w:tabs>
          <w:tab w:val="clear" w:pos="4153"/>
          <w:tab w:val="clear" w:pos="8306"/>
          <w:tab w:val="left" w:pos="2040"/>
        </w:tabs>
      </w:pPr>
      <w:r>
        <w:tab/>
      </w: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317C56" w:rsidRDefault="00317C56" w:rsidP="00904277">
      <w:pPr>
        <w:pStyle w:val="a9"/>
      </w:pPr>
    </w:p>
    <w:p w:rsidR="00317C56" w:rsidRDefault="00317C56" w:rsidP="00904277">
      <w:pPr>
        <w:pStyle w:val="a9"/>
      </w:pPr>
    </w:p>
    <w:p w:rsidR="00317C56" w:rsidRDefault="00317C56" w:rsidP="00904277">
      <w:pPr>
        <w:pStyle w:val="a9"/>
      </w:pPr>
    </w:p>
    <w:p w:rsidR="00317C56" w:rsidRDefault="00317C56" w:rsidP="00904277">
      <w:pPr>
        <w:pStyle w:val="a9"/>
      </w:pPr>
    </w:p>
    <w:p w:rsidR="00317C56" w:rsidRDefault="00317C56" w:rsidP="00904277">
      <w:pPr>
        <w:pStyle w:val="a9"/>
      </w:pPr>
    </w:p>
    <w:p w:rsidR="00317C56" w:rsidRDefault="00317C56" w:rsidP="00904277">
      <w:pPr>
        <w:pStyle w:val="a9"/>
      </w:pPr>
    </w:p>
    <w:p w:rsidR="00317C56" w:rsidRDefault="00317C56" w:rsidP="00904277">
      <w:pPr>
        <w:pStyle w:val="a9"/>
      </w:pPr>
    </w:p>
    <w:p w:rsidR="00650468" w:rsidRDefault="00650468" w:rsidP="00904277">
      <w:pPr>
        <w:pStyle w:val="a9"/>
      </w:pPr>
    </w:p>
    <w:p w:rsidR="00650468" w:rsidRDefault="00650468" w:rsidP="00904277">
      <w:pPr>
        <w:pStyle w:val="a9"/>
      </w:pPr>
    </w:p>
    <w:p w:rsidR="00A01337" w:rsidRDefault="00A01337" w:rsidP="00904277">
      <w:pPr>
        <w:pStyle w:val="a9"/>
      </w:pPr>
    </w:p>
    <w:p w:rsidR="00A01337" w:rsidRDefault="00A01337" w:rsidP="00904277">
      <w:pPr>
        <w:pStyle w:val="a9"/>
      </w:pPr>
    </w:p>
    <w:p w:rsidR="00A01337" w:rsidRDefault="00A01337" w:rsidP="00904277">
      <w:pPr>
        <w:pStyle w:val="a9"/>
      </w:pPr>
    </w:p>
    <w:p w:rsidR="00A01337" w:rsidRDefault="00A01337" w:rsidP="00904277">
      <w:pPr>
        <w:pStyle w:val="a9"/>
      </w:pPr>
    </w:p>
    <w:p w:rsidR="00A01337" w:rsidRDefault="00A01337" w:rsidP="00904277">
      <w:pPr>
        <w:pStyle w:val="a9"/>
      </w:pPr>
    </w:p>
    <w:p w:rsidR="00A01337" w:rsidRDefault="00A01337" w:rsidP="00904277">
      <w:pPr>
        <w:pStyle w:val="a9"/>
      </w:pPr>
    </w:p>
    <w:p w:rsidR="00A01337" w:rsidRDefault="00A01337" w:rsidP="00904277">
      <w:pPr>
        <w:pStyle w:val="a9"/>
      </w:pPr>
    </w:p>
    <w:tbl>
      <w:tblPr>
        <w:tblW w:w="8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701"/>
        <w:gridCol w:w="1133"/>
        <w:gridCol w:w="1559"/>
      </w:tblGrid>
      <w:tr w:rsidR="00650468" w:rsidRPr="005F408C" w:rsidTr="00650468">
        <w:tc>
          <w:tcPr>
            <w:tcW w:w="3261" w:type="dxa"/>
            <w:vMerge w:val="restart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176" w:right="-108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>РАСХОДЫ</w:t>
            </w:r>
          </w:p>
        </w:tc>
        <w:tc>
          <w:tcPr>
            <w:tcW w:w="2976" w:type="dxa"/>
            <w:gridSpan w:val="2"/>
          </w:tcPr>
          <w:p w:rsidR="00650468" w:rsidRPr="005F408C" w:rsidRDefault="00650468" w:rsidP="0065046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 </w:t>
            </w:r>
            <w:r w:rsidR="00672327">
              <w:rPr>
                <w:rFonts w:ascii="Times New Roman" w:hAnsi="Times New Roman"/>
              </w:rPr>
              <w:t>2025</w:t>
            </w:r>
            <w:r w:rsidRPr="005F40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692" w:type="dxa"/>
            <w:gridSpan w:val="2"/>
          </w:tcPr>
          <w:p w:rsidR="00650468" w:rsidRPr="005F408C" w:rsidRDefault="00650468" w:rsidP="0065046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</w:p>
        </w:tc>
      </w:tr>
      <w:tr w:rsidR="00650468" w:rsidRPr="005F408C" w:rsidTr="00650468">
        <w:trPr>
          <w:trHeight w:val="523"/>
        </w:trPr>
        <w:tc>
          <w:tcPr>
            <w:tcW w:w="3261" w:type="dxa"/>
            <w:vMerge/>
          </w:tcPr>
          <w:p w:rsidR="00650468" w:rsidRPr="005F408C" w:rsidRDefault="00650468" w:rsidP="0065046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сумма, </w:t>
            </w:r>
          </w:p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r w:rsidRPr="005F408C">
              <w:rPr>
                <w:rFonts w:ascii="Times New Roman" w:hAnsi="Times New Roman"/>
              </w:rPr>
              <w:t>. рублей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>% к общему объему расходов</w:t>
            </w:r>
          </w:p>
        </w:tc>
        <w:tc>
          <w:tcPr>
            <w:tcW w:w="1133" w:type="dxa"/>
            <w:vAlign w:val="center"/>
          </w:tcPr>
          <w:p w:rsidR="00650468" w:rsidRPr="005F408C" w:rsidRDefault="00372411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559" w:type="dxa"/>
          </w:tcPr>
          <w:p w:rsidR="00650468" w:rsidRPr="005F408C" w:rsidRDefault="0067232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72411">
              <w:rPr>
                <w:rFonts w:ascii="Times New Roman" w:hAnsi="Times New Roman"/>
              </w:rPr>
              <w:t xml:space="preserve"> к 2022</w:t>
            </w:r>
            <w:r w:rsidR="00650468" w:rsidRPr="005F408C">
              <w:rPr>
                <w:rFonts w:ascii="Times New Roman" w:hAnsi="Times New Roman"/>
              </w:rPr>
              <w:t xml:space="preserve"> </w:t>
            </w:r>
            <w:r w:rsidR="00372411">
              <w:rPr>
                <w:rFonts w:ascii="Times New Roman" w:hAnsi="Times New Roman"/>
              </w:rPr>
              <w:t>,тыс.руб.</w:t>
            </w:r>
          </w:p>
        </w:tc>
      </w:tr>
      <w:tr w:rsidR="00650468" w:rsidRPr="005F408C" w:rsidTr="00650468">
        <w:trPr>
          <w:trHeight w:val="284"/>
        </w:trPr>
        <w:tc>
          <w:tcPr>
            <w:tcW w:w="3261" w:type="dxa"/>
          </w:tcPr>
          <w:p w:rsidR="00650468" w:rsidRPr="005F408C" w:rsidRDefault="00650468" w:rsidP="0065046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50468" w:rsidRPr="00D96C3D" w:rsidTr="00650468">
        <w:trPr>
          <w:trHeight w:val="429"/>
        </w:trPr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  <w:b/>
                <w:bCs/>
              </w:rPr>
            </w:pPr>
            <w:r w:rsidRPr="005F408C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173485,4</w:t>
            </w:r>
          </w:p>
        </w:tc>
        <w:tc>
          <w:tcPr>
            <w:tcW w:w="1701" w:type="dxa"/>
            <w:vAlign w:val="center"/>
          </w:tcPr>
          <w:p w:rsidR="00650468" w:rsidRPr="00D96C3D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3" w:type="dxa"/>
            <w:vAlign w:val="center"/>
          </w:tcPr>
          <w:p w:rsidR="00650468" w:rsidRPr="00D96C3D" w:rsidRDefault="00372411" w:rsidP="00650468">
            <w:pPr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186695,5</w:t>
            </w:r>
          </w:p>
        </w:tc>
        <w:tc>
          <w:tcPr>
            <w:tcW w:w="1559" w:type="dxa"/>
            <w:vAlign w:val="center"/>
          </w:tcPr>
          <w:p w:rsidR="00650468" w:rsidRPr="00D96C3D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 w:rsidRPr="00EC3C6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13210,1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Заработная плата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99410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133" w:type="dxa"/>
            <w:vAlign w:val="center"/>
          </w:tcPr>
          <w:p w:rsidR="00650468" w:rsidRPr="005F408C" w:rsidRDefault="00AA1DD0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91535,2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+7874,8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Коммунальные с уличным освещением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11753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133" w:type="dxa"/>
            <w:vAlign w:val="center"/>
          </w:tcPr>
          <w:p w:rsidR="00650468" w:rsidRPr="005F408C" w:rsidRDefault="00AA1DD0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11076,1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+676,9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Дорожный фонд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32703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3" w:type="dxa"/>
            <w:vAlign w:val="center"/>
          </w:tcPr>
          <w:p w:rsidR="00650468" w:rsidRPr="005F408C" w:rsidRDefault="00372411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46488,6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-13785,6</w:t>
            </w:r>
          </w:p>
        </w:tc>
      </w:tr>
      <w:tr w:rsidR="00650468" w:rsidRPr="003D0217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-108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Охрана семьи и детства(субвенции)</w:t>
            </w:r>
          </w:p>
        </w:tc>
        <w:tc>
          <w:tcPr>
            <w:tcW w:w="1275" w:type="dxa"/>
            <w:vAlign w:val="center"/>
          </w:tcPr>
          <w:p w:rsidR="00650468" w:rsidRPr="003D0217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</w:t>
            </w:r>
          </w:p>
        </w:tc>
        <w:tc>
          <w:tcPr>
            <w:tcW w:w="1701" w:type="dxa"/>
            <w:vAlign w:val="center"/>
          </w:tcPr>
          <w:p w:rsidR="00650468" w:rsidRPr="003D0217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3" w:type="dxa"/>
            <w:vAlign w:val="center"/>
          </w:tcPr>
          <w:p w:rsidR="00650468" w:rsidRPr="003D0217" w:rsidRDefault="00372411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6169,2</w:t>
            </w:r>
          </w:p>
        </w:tc>
        <w:tc>
          <w:tcPr>
            <w:tcW w:w="1559" w:type="dxa"/>
            <w:vAlign w:val="center"/>
          </w:tcPr>
          <w:p w:rsidR="00650468" w:rsidRPr="003D0217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-1763,2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Социальное обеспечение(субвенции)</w:t>
            </w:r>
          </w:p>
        </w:tc>
        <w:tc>
          <w:tcPr>
            <w:tcW w:w="1275" w:type="dxa"/>
            <w:vAlign w:val="center"/>
          </w:tcPr>
          <w:p w:rsidR="00650468" w:rsidRDefault="00650468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</w:t>
            </w:r>
          </w:p>
        </w:tc>
        <w:tc>
          <w:tcPr>
            <w:tcW w:w="1701" w:type="dxa"/>
            <w:vAlign w:val="center"/>
          </w:tcPr>
          <w:p w:rsidR="00650468" w:rsidRDefault="00650468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3" w:type="dxa"/>
            <w:vAlign w:val="center"/>
          </w:tcPr>
          <w:p w:rsidR="00650468" w:rsidRDefault="00372411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1934,6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+246,4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2688,8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33" w:type="dxa"/>
            <w:vAlign w:val="center"/>
          </w:tcPr>
          <w:p w:rsidR="00650468" w:rsidRPr="005F408C" w:rsidRDefault="00372411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2395,1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+293,7</w:t>
            </w:r>
          </w:p>
        </w:tc>
      </w:tr>
      <w:tr w:rsidR="00650468" w:rsidRPr="005F408C" w:rsidTr="00650468">
        <w:trPr>
          <w:trHeight w:val="307"/>
        </w:trPr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Перевозки пассажиров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3" w:type="dxa"/>
            <w:vAlign w:val="center"/>
          </w:tcPr>
          <w:p w:rsidR="00650468" w:rsidRPr="005F408C" w:rsidRDefault="00372411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2288,4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-848,4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Благоустройство</w:t>
            </w:r>
            <w:r w:rsidR="000F4EE7">
              <w:rPr>
                <w:rFonts w:ascii="Times New Roman" w:hAnsi="Times New Roman"/>
                <w:bCs/>
              </w:rPr>
              <w:t>(с ППМИ по кладбищу)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2430,4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3" w:type="dxa"/>
            <w:vAlign w:val="center"/>
          </w:tcPr>
          <w:p w:rsidR="00650468" w:rsidRPr="005F408C" w:rsidRDefault="00372411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-369,6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</w:t>
            </w:r>
          </w:p>
        </w:tc>
        <w:tc>
          <w:tcPr>
            <w:tcW w:w="1275" w:type="dxa"/>
            <w:vAlign w:val="center"/>
          </w:tcPr>
          <w:p w:rsidR="00650468" w:rsidRPr="005F408C" w:rsidRDefault="00650468" w:rsidP="0037241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7241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3" w:type="dxa"/>
            <w:vAlign w:val="center"/>
          </w:tcPr>
          <w:p w:rsidR="00650468" w:rsidRPr="005F408C" w:rsidRDefault="00372411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553,8</w:t>
            </w: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+26,2</w:t>
            </w:r>
          </w:p>
        </w:tc>
      </w:tr>
      <w:tr w:rsidR="00650468" w:rsidRPr="005F408C" w:rsidTr="00650468">
        <w:tc>
          <w:tcPr>
            <w:tcW w:w="3261" w:type="dxa"/>
            <w:vAlign w:val="center"/>
          </w:tcPr>
          <w:p w:rsidR="00650468" w:rsidRPr="005F408C" w:rsidRDefault="00650468" w:rsidP="006504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Площадки ТКО</w:t>
            </w:r>
          </w:p>
        </w:tc>
        <w:tc>
          <w:tcPr>
            <w:tcW w:w="1275" w:type="dxa"/>
            <w:vAlign w:val="center"/>
          </w:tcPr>
          <w:p w:rsidR="00650468" w:rsidRPr="005F408C" w:rsidRDefault="000F4EE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428,8</w:t>
            </w:r>
          </w:p>
        </w:tc>
        <w:tc>
          <w:tcPr>
            <w:tcW w:w="1701" w:type="dxa"/>
            <w:vAlign w:val="center"/>
          </w:tcPr>
          <w:p w:rsidR="00650468" w:rsidRPr="005F408C" w:rsidRDefault="000F4EE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3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+428,8</w:t>
            </w:r>
          </w:p>
        </w:tc>
      </w:tr>
      <w:tr w:rsidR="00650468" w:rsidRPr="005F408C" w:rsidTr="00650468">
        <w:trPr>
          <w:trHeight w:val="342"/>
        </w:trPr>
        <w:tc>
          <w:tcPr>
            <w:tcW w:w="3261" w:type="dxa"/>
            <w:vAlign w:val="center"/>
          </w:tcPr>
          <w:p w:rsidR="00650468" w:rsidRPr="005F408C" w:rsidRDefault="000F4EE7" w:rsidP="006504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Ремонт котельной Аленка</w:t>
            </w:r>
          </w:p>
        </w:tc>
        <w:tc>
          <w:tcPr>
            <w:tcW w:w="1275" w:type="dxa"/>
            <w:vAlign w:val="center"/>
          </w:tcPr>
          <w:p w:rsidR="00650468" w:rsidRPr="005F408C" w:rsidRDefault="000F4EE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701" w:type="dxa"/>
            <w:vAlign w:val="center"/>
          </w:tcPr>
          <w:p w:rsidR="00650468" w:rsidRPr="005F408C" w:rsidRDefault="000F4EE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3" w:type="dxa"/>
            <w:vAlign w:val="center"/>
          </w:tcPr>
          <w:p w:rsidR="00650468" w:rsidRPr="005F408C" w:rsidRDefault="00650468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50468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+1500,0</w:t>
            </w:r>
          </w:p>
        </w:tc>
      </w:tr>
      <w:tr w:rsidR="000F4EE7" w:rsidRPr="005F408C" w:rsidTr="00650468">
        <w:trPr>
          <w:trHeight w:val="342"/>
        </w:trPr>
        <w:tc>
          <w:tcPr>
            <w:tcW w:w="3261" w:type="dxa"/>
            <w:vAlign w:val="center"/>
          </w:tcPr>
          <w:p w:rsidR="000F4EE7" w:rsidRPr="000F4EE7" w:rsidRDefault="000F4EE7" w:rsidP="00650468">
            <w:pPr>
              <w:spacing w:after="0"/>
              <w:ind w:left="34"/>
              <w:rPr>
                <w:rFonts w:ascii="Times New Roman" w:hAnsi="Times New Roman"/>
                <w:b/>
                <w:bCs/>
              </w:rPr>
            </w:pPr>
            <w:r w:rsidRPr="000F4EE7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5" w:type="dxa"/>
            <w:vAlign w:val="center"/>
          </w:tcPr>
          <w:p w:rsidR="000F4EE7" w:rsidRPr="00AA1DD0" w:rsidRDefault="000F4EE7" w:rsidP="0037241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 w:rsidRPr="00AA1DD0">
              <w:rPr>
                <w:rFonts w:ascii="Times New Roman" w:hAnsi="Times New Roman"/>
                <w:b/>
              </w:rPr>
              <w:t>1594</w:t>
            </w:r>
            <w:r w:rsidR="00372411" w:rsidRPr="00AA1DD0">
              <w:rPr>
                <w:rFonts w:ascii="Times New Roman" w:hAnsi="Times New Roman"/>
                <w:b/>
              </w:rPr>
              <w:t>2</w:t>
            </w:r>
            <w:r w:rsidRPr="00AA1D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0F4EE7" w:rsidRPr="000F4EE7" w:rsidRDefault="000F4EE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 w:rsidRPr="000F4EE7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33" w:type="dxa"/>
            <w:vAlign w:val="center"/>
          </w:tcPr>
          <w:p w:rsidR="000F4EE7" w:rsidRPr="00EC3C64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 w:rsidRPr="00EC3C64">
              <w:rPr>
                <w:rFonts w:ascii="Times New Roman" w:hAnsi="Times New Roman"/>
                <w:b/>
              </w:rPr>
              <w:t>165241</w:t>
            </w:r>
          </w:p>
        </w:tc>
        <w:tc>
          <w:tcPr>
            <w:tcW w:w="1559" w:type="dxa"/>
            <w:vAlign w:val="center"/>
          </w:tcPr>
          <w:p w:rsidR="000F4EE7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-5820</w:t>
            </w:r>
          </w:p>
        </w:tc>
      </w:tr>
      <w:tr w:rsidR="000F4EE7" w:rsidRPr="005F408C" w:rsidTr="00650468">
        <w:trPr>
          <w:trHeight w:val="342"/>
        </w:trPr>
        <w:tc>
          <w:tcPr>
            <w:tcW w:w="3261" w:type="dxa"/>
            <w:vAlign w:val="center"/>
          </w:tcPr>
          <w:p w:rsidR="000F4EE7" w:rsidRDefault="000F4EE7" w:rsidP="006504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прочее</w:t>
            </w:r>
          </w:p>
        </w:tc>
        <w:tc>
          <w:tcPr>
            <w:tcW w:w="1275" w:type="dxa"/>
            <w:vAlign w:val="center"/>
          </w:tcPr>
          <w:p w:rsidR="000F4EE7" w:rsidRPr="00AA1DD0" w:rsidRDefault="000F4EE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 w:rsidRPr="00AA1DD0">
              <w:rPr>
                <w:rFonts w:ascii="Times New Roman" w:hAnsi="Times New Roman"/>
                <w:b/>
              </w:rPr>
              <w:t>14014,4</w:t>
            </w:r>
          </w:p>
        </w:tc>
        <w:tc>
          <w:tcPr>
            <w:tcW w:w="1701" w:type="dxa"/>
            <w:vAlign w:val="center"/>
          </w:tcPr>
          <w:p w:rsidR="000F4EE7" w:rsidRPr="000F4EE7" w:rsidRDefault="000F4EE7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 w:rsidRPr="000F4EE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3" w:type="dxa"/>
            <w:vAlign w:val="center"/>
          </w:tcPr>
          <w:p w:rsidR="000F4EE7" w:rsidRPr="00EC3C64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 w:rsidRPr="00EC3C64">
              <w:rPr>
                <w:rFonts w:ascii="Times New Roman" w:hAnsi="Times New Roman"/>
                <w:b/>
              </w:rPr>
              <w:t>21454,5</w:t>
            </w:r>
          </w:p>
        </w:tc>
        <w:tc>
          <w:tcPr>
            <w:tcW w:w="1559" w:type="dxa"/>
            <w:vAlign w:val="center"/>
          </w:tcPr>
          <w:p w:rsidR="000F4EE7" w:rsidRPr="005F408C" w:rsidRDefault="00EC3C64" w:rsidP="00650468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-7440,1</w:t>
            </w:r>
          </w:p>
        </w:tc>
      </w:tr>
    </w:tbl>
    <w:p w:rsidR="00650468" w:rsidRPr="005C10E8" w:rsidRDefault="00650468" w:rsidP="00904277">
      <w:pPr>
        <w:pStyle w:val="a9"/>
        <w:rPr>
          <w:szCs w:val="28"/>
        </w:rPr>
      </w:pPr>
    </w:p>
    <w:sectPr w:rsidR="00650468" w:rsidRPr="005C10E8" w:rsidSect="002A63F1">
      <w:headerReference w:type="default" r:id="rId8"/>
      <w:pgSz w:w="11906" w:h="16838" w:code="9"/>
      <w:pgMar w:top="1134" w:right="992" w:bottom="851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A8" w:rsidRDefault="00FD11A8" w:rsidP="002664D4">
      <w:pPr>
        <w:spacing w:after="0" w:line="240" w:lineRule="auto"/>
      </w:pPr>
      <w:r>
        <w:separator/>
      </w:r>
    </w:p>
  </w:endnote>
  <w:endnote w:type="continuationSeparator" w:id="0">
    <w:p w:rsidR="00FD11A8" w:rsidRDefault="00FD11A8" w:rsidP="002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A8" w:rsidRDefault="00FD11A8" w:rsidP="002664D4">
      <w:pPr>
        <w:spacing w:after="0" w:line="240" w:lineRule="auto"/>
      </w:pPr>
      <w:r>
        <w:separator/>
      </w:r>
    </w:p>
  </w:footnote>
  <w:footnote w:type="continuationSeparator" w:id="0">
    <w:p w:rsidR="00FD11A8" w:rsidRDefault="00FD11A8" w:rsidP="0026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A8" w:rsidRDefault="00FD11A8">
    <w:pPr>
      <w:pStyle w:val="a9"/>
      <w:jc w:val="center"/>
    </w:pPr>
  </w:p>
  <w:p w:rsidR="00FD11A8" w:rsidRDefault="00FD11A8" w:rsidP="00EC191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1027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53A"/>
    <w:multiLevelType w:val="hybridMultilevel"/>
    <w:tmpl w:val="2BEE970A"/>
    <w:lvl w:ilvl="0" w:tplc="68E22D1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036"/>
    <w:multiLevelType w:val="hybridMultilevel"/>
    <w:tmpl w:val="94FCFEB0"/>
    <w:lvl w:ilvl="0" w:tplc="76E23F94">
      <w:start w:val="1"/>
      <w:numFmt w:val="decimal"/>
      <w:lvlText w:val="%1."/>
      <w:lvlJc w:val="left"/>
      <w:pPr>
        <w:tabs>
          <w:tab w:val="num" w:pos="2252"/>
        </w:tabs>
        <w:ind w:left="225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 w15:restartNumberingAfterBreak="0">
    <w:nsid w:val="1DC11DD2"/>
    <w:multiLevelType w:val="hybridMultilevel"/>
    <w:tmpl w:val="4FFE1E3C"/>
    <w:lvl w:ilvl="0" w:tplc="B5A2B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92215F"/>
    <w:multiLevelType w:val="hybridMultilevel"/>
    <w:tmpl w:val="87368466"/>
    <w:lvl w:ilvl="0" w:tplc="FBA48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F94C6C"/>
    <w:multiLevelType w:val="hybridMultilevel"/>
    <w:tmpl w:val="DECCED06"/>
    <w:lvl w:ilvl="0" w:tplc="7828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0D64"/>
    <w:multiLevelType w:val="hybridMultilevel"/>
    <w:tmpl w:val="BE30AD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3B53A7"/>
    <w:multiLevelType w:val="hybridMultilevel"/>
    <w:tmpl w:val="62060218"/>
    <w:lvl w:ilvl="0" w:tplc="DE68E24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F7B6A"/>
    <w:multiLevelType w:val="hybridMultilevel"/>
    <w:tmpl w:val="8EA4CCF0"/>
    <w:lvl w:ilvl="0" w:tplc="DE96A6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documentProtection w:edit="readOnly" w:formatting="1" w:enforcement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6D8"/>
    <w:rsid w:val="00000E9B"/>
    <w:rsid w:val="00001286"/>
    <w:rsid w:val="00001E35"/>
    <w:rsid w:val="0000222C"/>
    <w:rsid w:val="0000258D"/>
    <w:rsid w:val="000029C5"/>
    <w:rsid w:val="0000311C"/>
    <w:rsid w:val="00003297"/>
    <w:rsid w:val="00003C43"/>
    <w:rsid w:val="00004E0C"/>
    <w:rsid w:val="0000550E"/>
    <w:rsid w:val="000055AF"/>
    <w:rsid w:val="00006555"/>
    <w:rsid w:val="00006AD7"/>
    <w:rsid w:val="00006EFE"/>
    <w:rsid w:val="000072E2"/>
    <w:rsid w:val="00007A6A"/>
    <w:rsid w:val="0001006B"/>
    <w:rsid w:val="0001044F"/>
    <w:rsid w:val="000110FD"/>
    <w:rsid w:val="00011B5D"/>
    <w:rsid w:val="00012E9B"/>
    <w:rsid w:val="00012FBD"/>
    <w:rsid w:val="000136AC"/>
    <w:rsid w:val="00013E5B"/>
    <w:rsid w:val="00014199"/>
    <w:rsid w:val="00014651"/>
    <w:rsid w:val="00015BBF"/>
    <w:rsid w:val="000164F4"/>
    <w:rsid w:val="00016B36"/>
    <w:rsid w:val="00017F82"/>
    <w:rsid w:val="00020014"/>
    <w:rsid w:val="00020B62"/>
    <w:rsid w:val="0002162E"/>
    <w:rsid w:val="0002381A"/>
    <w:rsid w:val="00023AEA"/>
    <w:rsid w:val="00023E17"/>
    <w:rsid w:val="00024053"/>
    <w:rsid w:val="0002477B"/>
    <w:rsid w:val="00024D54"/>
    <w:rsid w:val="00026282"/>
    <w:rsid w:val="00026CF7"/>
    <w:rsid w:val="00026DFC"/>
    <w:rsid w:val="000271FF"/>
    <w:rsid w:val="00027CC0"/>
    <w:rsid w:val="000304A8"/>
    <w:rsid w:val="000304D3"/>
    <w:rsid w:val="00030B77"/>
    <w:rsid w:val="00030C3C"/>
    <w:rsid w:val="00031938"/>
    <w:rsid w:val="00031E3A"/>
    <w:rsid w:val="00032A63"/>
    <w:rsid w:val="00032DD4"/>
    <w:rsid w:val="00032F6C"/>
    <w:rsid w:val="00033174"/>
    <w:rsid w:val="00033D38"/>
    <w:rsid w:val="00034287"/>
    <w:rsid w:val="00034812"/>
    <w:rsid w:val="0003637F"/>
    <w:rsid w:val="000369A0"/>
    <w:rsid w:val="000369AF"/>
    <w:rsid w:val="00036BBD"/>
    <w:rsid w:val="0003713A"/>
    <w:rsid w:val="00040B4A"/>
    <w:rsid w:val="00041560"/>
    <w:rsid w:val="00041D10"/>
    <w:rsid w:val="000420BE"/>
    <w:rsid w:val="000421E6"/>
    <w:rsid w:val="000429A7"/>
    <w:rsid w:val="00042C6A"/>
    <w:rsid w:val="00043188"/>
    <w:rsid w:val="00043530"/>
    <w:rsid w:val="00043946"/>
    <w:rsid w:val="0004459F"/>
    <w:rsid w:val="00044783"/>
    <w:rsid w:val="00045614"/>
    <w:rsid w:val="000466B1"/>
    <w:rsid w:val="000467D1"/>
    <w:rsid w:val="00046E9B"/>
    <w:rsid w:val="0004736E"/>
    <w:rsid w:val="00050350"/>
    <w:rsid w:val="000504EA"/>
    <w:rsid w:val="000513FC"/>
    <w:rsid w:val="000520DE"/>
    <w:rsid w:val="00052621"/>
    <w:rsid w:val="00052CB5"/>
    <w:rsid w:val="00052D8B"/>
    <w:rsid w:val="000546B4"/>
    <w:rsid w:val="00055EF5"/>
    <w:rsid w:val="000560CC"/>
    <w:rsid w:val="000562B6"/>
    <w:rsid w:val="00056492"/>
    <w:rsid w:val="000564D6"/>
    <w:rsid w:val="000577FB"/>
    <w:rsid w:val="00057A0D"/>
    <w:rsid w:val="00060258"/>
    <w:rsid w:val="000606AF"/>
    <w:rsid w:val="00061909"/>
    <w:rsid w:val="000623A2"/>
    <w:rsid w:val="0006364E"/>
    <w:rsid w:val="00063CBC"/>
    <w:rsid w:val="00064281"/>
    <w:rsid w:val="000643F0"/>
    <w:rsid w:val="00064925"/>
    <w:rsid w:val="00064CA0"/>
    <w:rsid w:val="00065036"/>
    <w:rsid w:val="00065818"/>
    <w:rsid w:val="00065C34"/>
    <w:rsid w:val="00065EAF"/>
    <w:rsid w:val="00072D08"/>
    <w:rsid w:val="0007356B"/>
    <w:rsid w:val="000737A2"/>
    <w:rsid w:val="0007432B"/>
    <w:rsid w:val="00074BA5"/>
    <w:rsid w:val="00074D68"/>
    <w:rsid w:val="00074DF7"/>
    <w:rsid w:val="0007522B"/>
    <w:rsid w:val="000756C9"/>
    <w:rsid w:val="00075DF3"/>
    <w:rsid w:val="000766CA"/>
    <w:rsid w:val="00076736"/>
    <w:rsid w:val="000769D5"/>
    <w:rsid w:val="00076D15"/>
    <w:rsid w:val="00076F28"/>
    <w:rsid w:val="000770B8"/>
    <w:rsid w:val="000775AD"/>
    <w:rsid w:val="000777F8"/>
    <w:rsid w:val="00077982"/>
    <w:rsid w:val="0008158F"/>
    <w:rsid w:val="00081AC3"/>
    <w:rsid w:val="00082118"/>
    <w:rsid w:val="0008276F"/>
    <w:rsid w:val="00082F83"/>
    <w:rsid w:val="00082FA5"/>
    <w:rsid w:val="0008332A"/>
    <w:rsid w:val="0008406A"/>
    <w:rsid w:val="00084237"/>
    <w:rsid w:val="000849AE"/>
    <w:rsid w:val="0008589F"/>
    <w:rsid w:val="00085A0C"/>
    <w:rsid w:val="000861BC"/>
    <w:rsid w:val="0008739B"/>
    <w:rsid w:val="0008740B"/>
    <w:rsid w:val="00087991"/>
    <w:rsid w:val="000879B9"/>
    <w:rsid w:val="00087B27"/>
    <w:rsid w:val="00087B30"/>
    <w:rsid w:val="0009025D"/>
    <w:rsid w:val="0009041F"/>
    <w:rsid w:val="000906FF"/>
    <w:rsid w:val="00090D57"/>
    <w:rsid w:val="00091191"/>
    <w:rsid w:val="00091D32"/>
    <w:rsid w:val="0009222B"/>
    <w:rsid w:val="000922B8"/>
    <w:rsid w:val="0009288E"/>
    <w:rsid w:val="00092CB5"/>
    <w:rsid w:val="00092D64"/>
    <w:rsid w:val="000931D9"/>
    <w:rsid w:val="00093B82"/>
    <w:rsid w:val="00093D43"/>
    <w:rsid w:val="000946D6"/>
    <w:rsid w:val="000948F5"/>
    <w:rsid w:val="00094C45"/>
    <w:rsid w:val="00094D09"/>
    <w:rsid w:val="00094E98"/>
    <w:rsid w:val="000950D2"/>
    <w:rsid w:val="00095D4C"/>
    <w:rsid w:val="000964DA"/>
    <w:rsid w:val="0009651A"/>
    <w:rsid w:val="00096BE9"/>
    <w:rsid w:val="00096F58"/>
    <w:rsid w:val="000976F3"/>
    <w:rsid w:val="00097C5F"/>
    <w:rsid w:val="000A0634"/>
    <w:rsid w:val="000A0F49"/>
    <w:rsid w:val="000A0F78"/>
    <w:rsid w:val="000A10A3"/>
    <w:rsid w:val="000A15C9"/>
    <w:rsid w:val="000A1B58"/>
    <w:rsid w:val="000A228C"/>
    <w:rsid w:val="000A2475"/>
    <w:rsid w:val="000A2513"/>
    <w:rsid w:val="000A25FF"/>
    <w:rsid w:val="000A340D"/>
    <w:rsid w:val="000A5653"/>
    <w:rsid w:val="000A657D"/>
    <w:rsid w:val="000A6AE5"/>
    <w:rsid w:val="000A7F71"/>
    <w:rsid w:val="000B06DA"/>
    <w:rsid w:val="000B08F8"/>
    <w:rsid w:val="000B0AA9"/>
    <w:rsid w:val="000B0BB7"/>
    <w:rsid w:val="000B0DE2"/>
    <w:rsid w:val="000B12FF"/>
    <w:rsid w:val="000B201F"/>
    <w:rsid w:val="000B2035"/>
    <w:rsid w:val="000B2565"/>
    <w:rsid w:val="000B2D8A"/>
    <w:rsid w:val="000B51B6"/>
    <w:rsid w:val="000B5805"/>
    <w:rsid w:val="000B68A2"/>
    <w:rsid w:val="000B74B0"/>
    <w:rsid w:val="000B7F7F"/>
    <w:rsid w:val="000C0002"/>
    <w:rsid w:val="000C145B"/>
    <w:rsid w:val="000C1B34"/>
    <w:rsid w:val="000C1BD3"/>
    <w:rsid w:val="000C2459"/>
    <w:rsid w:val="000C2691"/>
    <w:rsid w:val="000C298F"/>
    <w:rsid w:val="000C31C7"/>
    <w:rsid w:val="000C4711"/>
    <w:rsid w:val="000C56B1"/>
    <w:rsid w:val="000C5967"/>
    <w:rsid w:val="000C6352"/>
    <w:rsid w:val="000C6433"/>
    <w:rsid w:val="000C6FA5"/>
    <w:rsid w:val="000C728A"/>
    <w:rsid w:val="000D0205"/>
    <w:rsid w:val="000D0A36"/>
    <w:rsid w:val="000D13E9"/>
    <w:rsid w:val="000D16F7"/>
    <w:rsid w:val="000D255A"/>
    <w:rsid w:val="000D39DF"/>
    <w:rsid w:val="000D3BD1"/>
    <w:rsid w:val="000D3E00"/>
    <w:rsid w:val="000D3E79"/>
    <w:rsid w:val="000D4E32"/>
    <w:rsid w:val="000D57CE"/>
    <w:rsid w:val="000D5CD0"/>
    <w:rsid w:val="000D648C"/>
    <w:rsid w:val="000D6BE2"/>
    <w:rsid w:val="000D6C5C"/>
    <w:rsid w:val="000D6D77"/>
    <w:rsid w:val="000E0029"/>
    <w:rsid w:val="000E11D0"/>
    <w:rsid w:val="000E1462"/>
    <w:rsid w:val="000E2880"/>
    <w:rsid w:val="000E3C3E"/>
    <w:rsid w:val="000E3FF5"/>
    <w:rsid w:val="000E5869"/>
    <w:rsid w:val="000E5DA8"/>
    <w:rsid w:val="000E6645"/>
    <w:rsid w:val="000E6EE5"/>
    <w:rsid w:val="000F0002"/>
    <w:rsid w:val="000F049F"/>
    <w:rsid w:val="000F16F7"/>
    <w:rsid w:val="000F1F2C"/>
    <w:rsid w:val="000F2763"/>
    <w:rsid w:val="000F3404"/>
    <w:rsid w:val="000F3610"/>
    <w:rsid w:val="000F3DA9"/>
    <w:rsid w:val="000F4048"/>
    <w:rsid w:val="000F4274"/>
    <w:rsid w:val="000F491A"/>
    <w:rsid w:val="000F4EE7"/>
    <w:rsid w:val="000F5054"/>
    <w:rsid w:val="000F5387"/>
    <w:rsid w:val="000F56AC"/>
    <w:rsid w:val="000F5881"/>
    <w:rsid w:val="000F5A3B"/>
    <w:rsid w:val="000F5EE5"/>
    <w:rsid w:val="000F7413"/>
    <w:rsid w:val="00100833"/>
    <w:rsid w:val="00100B9A"/>
    <w:rsid w:val="0010107D"/>
    <w:rsid w:val="001017A0"/>
    <w:rsid w:val="001017CF"/>
    <w:rsid w:val="00101D32"/>
    <w:rsid w:val="0010201E"/>
    <w:rsid w:val="00102CB2"/>
    <w:rsid w:val="00102E7A"/>
    <w:rsid w:val="00104CD3"/>
    <w:rsid w:val="00104E61"/>
    <w:rsid w:val="00104FEF"/>
    <w:rsid w:val="001051CB"/>
    <w:rsid w:val="001052A8"/>
    <w:rsid w:val="001053A0"/>
    <w:rsid w:val="001055D4"/>
    <w:rsid w:val="001063DF"/>
    <w:rsid w:val="001063E1"/>
    <w:rsid w:val="0010653E"/>
    <w:rsid w:val="0010734E"/>
    <w:rsid w:val="001078EE"/>
    <w:rsid w:val="00107EBF"/>
    <w:rsid w:val="00110616"/>
    <w:rsid w:val="00110889"/>
    <w:rsid w:val="00110D54"/>
    <w:rsid w:val="0011182C"/>
    <w:rsid w:val="00111B46"/>
    <w:rsid w:val="00112399"/>
    <w:rsid w:val="00112CE2"/>
    <w:rsid w:val="00112F6B"/>
    <w:rsid w:val="0011332C"/>
    <w:rsid w:val="00113464"/>
    <w:rsid w:val="001141D5"/>
    <w:rsid w:val="00114335"/>
    <w:rsid w:val="00114BF4"/>
    <w:rsid w:val="00116117"/>
    <w:rsid w:val="001162E4"/>
    <w:rsid w:val="0011656C"/>
    <w:rsid w:val="001168B9"/>
    <w:rsid w:val="001168CA"/>
    <w:rsid w:val="001209B2"/>
    <w:rsid w:val="00121CCD"/>
    <w:rsid w:val="00122750"/>
    <w:rsid w:val="001231F9"/>
    <w:rsid w:val="0012429D"/>
    <w:rsid w:val="00124DAC"/>
    <w:rsid w:val="00124E4A"/>
    <w:rsid w:val="0012518B"/>
    <w:rsid w:val="00125590"/>
    <w:rsid w:val="00125C86"/>
    <w:rsid w:val="00126EC1"/>
    <w:rsid w:val="00127778"/>
    <w:rsid w:val="00127A5D"/>
    <w:rsid w:val="00127D10"/>
    <w:rsid w:val="00131012"/>
    <w:rsid w:val="00131880"/>
    <w:rsid w:val="001340CA"/>
    <w:rsid w:val="001357FC"/>
    <w:rsid w:val="0013658D"/>
    <w:rsid w:val="001369FB"/>
    <w:rsid w:val="00136F84"/>
    <w:rsid w:val="00136FE2"/>
    <w:rsid w:val="00137B74"/>
    <w:rsid w:val="00137C81"/>
    <w:rsid w:val="00137ECC"/>
    <w:rsid w:val="0014009C"/>
    <w:rsid w:val="001403BA"/>
    <w:rsid w:val="00140E86"/>
    <w:rsid w:val="00141D54"/>
    <w:rsid w:val="00142375"/>
    <w:rsid w:val="00142838"/>
    <w:rsid w:val="00142914"/>
    <w:rsid w:val="00143235"/>
    <w:rsid w:val="001435DC"/>
    <w:rsid w:val="00143934"/>
    <w:rsid w:val="0014398A"/>
    <w:rsid w:val="00143B5B"/>
    <w:rsid w:val="00144785"/>
    <w:rsid w:val="00144D0C"/>
    <w:rsid w:val="0014513F"/>
    <w:rsid w:val="00145341"/>
    <w:rsid w:val="00146462"/>
    <w:rsid w:val="0014668D"/>
    <w:rsid w:val="00146836"/>
    <w:rsid w:val="001468E3"/>
    <w:rsid w:val="001476FD"/>
    <w:rsid w:val="00147D44"/>
    <w:rsid w:val="00147F18"/>
    <w:rsid w:val="00150050"/>
    <w:rsid w:val="00150209"/>
    <w:rsid w:val="00151E62"/>
    <w:rsid w:val="001527F3"/>
    <w:rsid w:val="00153A10"/>
    <w:rsid w:val="001544A7"/>
    <w:rsid w:val="00154721"/>
    <w:rsid w:val="0015586D"/>
    <w:rsid w:val="00155A1F"/>
    <w:rsid w:val="00155E82"/>
    <w:rsid w:val="0015613A"/>
    <w:rsid w:val="00157227"/>
    <w:rsid w:val="001576D9"/>
    <w:rsid w:val="00157A2D"/>
    <w:rsid w:val="001603AF"/>
    <w:rsid w:val="001604A1"/>
    <w:rsid w:val="00160B28"/>
    <w:rsid w:val="00160EFF"/>
    <w:rsid w:val="00161B05"/>
    <w:rsid w:val="0016206E"/>
    <w:rsid w:val="001623FC"/>
    <w:rsid w:val="00162587"/>
    <w:rsid w:val="001628BE"/>
    <w:rsid w:val="00163179"/>
    <w:rsid w:val="00163832"/>
    <w:rsid w:val="001648BF"/>
    <w:rsid w:val="001663B8"/>
    <w:rsid w:val="00166BAC"/>
    <w:rsid w:val="001671FA"/>
    <w:rsid w:val="001678B0"/>
    <w:rsid w:val="0017090F"/>
    <w:rsid w:val="00170B8D"/>
    <w:rsid w:val="00170F08"/>
    <w:rsid w:val="00171BF8"/>
    <w:rsid w:val="001723F3"/>
    <w:rsid w:val="00172A11"/>
    <w:rsid w:val="001730E5"/>
    <w:rsid w:val="00173158"/>
    <w:rsid w:val="0017404C"/>
    <w:rsid w:val="0017499F"/>
    <w:rsid w:val="00174D00"/>
    <w:rsid w:val="0017502C"/>
    <w:rsid w:val="001752F7"/>
    <w:rsid w:val="00175600"/>
    <w:rsid w:val="00175EA3"/>
    <w:rsid w:val="00177037"/>
    <w:rsid w:val="001777D0"/>
    <w:rsid w:val="0018025C"/>
    <w:rsid w:val="001803E7"/>
    <w:rsid w:val="001820E7"/>
    <w:rsid w:val="001823A8"/>
    <w:rsid w:val="001834E7"/>
    <w:rsid w:val="0018395D"/>
    <w:rsid w:val="00184480"/>
    <w:rsid w:val="0018470D"/>
    <w:rsid w:val="00184DEC"/>
    <w:rsid w:val="00185017"/>
    <w:rsid w:val="001850B2"/>
    <w:rsid w:val="0018511B"/>
    <w:rsid w:val="001853CE"/>
    <w:rsid w:val="00185F87"/>
    <w:rsid w:val="00186059"/>
    <w:rsid w:val="00186AE6"/>
    <w:rsid w:val="00186CD5"/>
    <w:rsid w:val="00186CD9"/>
    <w:rsid w:val="00187E02"/>
    <w:rsid w:val="00187F3E"/>
    <w:rsid w:val="00187FFA"/>
    <w:rsid w:val="001902FA"/>
    <w:rsid w:val="00190C5B"/>
    <w:rsid w:val="00190CEB"/>
    <w:rsid w:val="001910A0"/>
    <w:rsid w:val="00191367"/>
    <w:rsid w:val="00191374"/>
    <w:rsid w:val="001919C5"/>
    <w:rsid w:val="00191A9B"/>
    <w:rsid w:val="001925F6"/>
    <w:rsid w:val="00192853"/>
    <w:rsid w:val="00192A51"/>
    <w:rsid w:val="00192DE5"/>
    <w:rsid w:val="00193E7B"/>
    <w:rsid w:val="00194364"/>
    <w:rsid w:val="00194485"/>
    <w:rsid w:val="00194C3C"/>
    <w:rsid w:val="00195B16"/>
    <w:rsid w:val="00195C28"/>
    <w:rsid w:val="00196148"/>
    <w:rsid w:val="001966C6"/>
    <w:rsid w:val="00196A97"/>
    <w:rsid w:val="0019737E"/>
    <w:rsid w:val="001976B8"/>
    <w:rsid w:val="00197A72"/>
    <w:rsid w:val="00197A92"/>
    <w:rsid w:val="001A014B"/>
    <w:rsid w:val="001A059F"/>
    <w:rsid w:val="001A0BF0"/>
    <w:rsid w:val="001A0EA0"/>
    <w:rsid w:val="001A14BB"/>
    <w:rsid w:val="001A3102"/>
    <w:rsid w:val="001A3436"/>
    <w:rsid w:val="001A3645"/>
    <w:rsid w:val="001A43E8"/>
    <w:rsid w:val="001A45BD"/>
    <w:rsid w:val="001A4627"/>
    <w:rsid w:val="001A5173"/>
    <w:rsid w:val="001A68EF"/>
    <w:rsid w:val="001A6AA7"/>
    <w:rsid w:val="001A7190"/>
    <w:rsid w:val="001A73F6"/>
    <w:rsid w:val="001A76FD"/>
    <w:rsid w:val="001A7752"/>
    <w:rsid w:val="001B047C"/>
    <w:rsid w:val="001B0E98"/>
    <w:rsid w:val="001B0F78"/>
    <w:rsid w:val="001B157D"/>
    <w:rsid w:val="001B22A8"/>
    <w:rsid w:val="001B2770"/>
    <w:rsid w:val="001B2D22"/>
    <w:rsid w:val="001B301E"/>
    <w:rsid w:val="001B315A"/>
    <w:rsid w:val="001B3352"/>
    <w:rsid w:val="001B3AE9"/>
    <w:rsid w:val="001B3D4B"/>
    <w:rsid w:val="001B3F79"/>
    <w:rsid w:val="001B437B"/>
    <w:rsid w:val="001B5BC6"/>
    <w:rsid w:val="001B60F5"/>
    <w:rsid w:val="001B62C6"/>
    <w:rsid w:val="001B6A0E"/>
    <w:rsid w:val="001B6F73"/>
    <w:rsid w:val="001B7213"/>
    <w:rsid w:val="001B7937"/>
    <w:rsid w:val="001C0AA0"/>
    <w:rsid w:val="001C1B1A"/>
    <w:rsid w:val="001C1E3D"/>
    <w:rsid w:val="001C388C"/>
    <w:rsid w:val="001C3D45"/>
    <w:rsid w:val="001C449C"/>
    <w:rsid w:val="001C4AE5"/>
    <w:rsid w:val="001C59C1"/>
    <w:rsid w:val="001C5F64"/>
    <w:rsid w:val="001C628D"/>
    <w:rsid w:val="001C6864"/>
    <w:rsid w:val="001C72D9"/>
    <w:rsid w:val="001C79E1"/>
    <w:rsid w:val="001C7E01"/>
    <w:rsid w:val="001D0033"/>
    <w:rsid w:val="001D2077"/>
    <w:rsid w:val="001D27F2"/>
    <w:rsid w:val="001D2BBB"/>
    <w:rsid w:val="001D2FA1"/>
    <w:rsid w:val="001D3FB9"/>
    <w:rsid w:val="001D507A"/>
    <w:rsid w:val="001D524F"/>
    <w:rsid w:val="001D6ECA"/>
    <w:rsid w:val="001D745A"/>
    <w:rsid w:val="001D7509"/>
    <w:rsid w:val="001D76B9"/>
    <w:rsid w:val="001D7770"/>
    <w:rsid w:val="001D7A81"/>
    <w:rsid w:val="001E0869"/>
    <w:rsid w:val="001E0937"/>
    <w:rsid w:val="001E0CDE"/>
    <w:rsid w:val="001E12BB"/>
    <w:rsid w:val="001E16EB"/>
    <w:rsid w:val="001E17DA"/>
    <w:rsid w:val="001E1ACF"/>
    <w:rsid w:val="001E1E98"/>
    <w:rsid w:val="001E22B0"/>
    <w:rsid w:val="001E25D9"/>
    <w:rsid w:val="001E2D08"/>
    <w:rsid w:val="001E3388"/>
    <w:rsid w:val="001E3491"/>
    <w:rsid w:val="001E395E"/>
    <w:rsid w:val="001E436A"/>
    <w:rsid w:val="001E5F6A"/>
    <w:rsid w:val="001E7BD3"/>
    <w:rsid w:val="001E7DA2"/>
    <w:rsid w:val="001E7FEC"/>
    <w:rsid w:val="001F0186"/>
    <w:rsid w:val="001F099B"/>
    <w:rsid w:val="001F18BD"/>
    <w:rsid w:val="001F26B6"/>
    <w:rsid w:val="001F2A59"/>
    <w:rsid w:val="001F37E1"/>
    <w:rsid w:val="001F3A0F"/>
    <w:rsid w:val="001F43A0"/>
    <w:rsid w:val="001F50FC"/>
    <w:rsid w:val="001F5D3C"/>
    <w:rsid w:val="001F5F84"/>
    <w:rsid w:val="001F6342"/>
    <w:rsid w:val="001F6FEC"/>
    <w:rsid w:val="001F717F"/>
    <w:rsid w:val="001F7231"/>
    <w:rsid w:val="001F7874"/>
    <w:rsid w:val="001F79C3"/>
    <w:rsid w:val="001F7C5F"/>
    <w:rsid w:val="002007FA"/>
    <w:rsid w:val="00200D96"/>
    <w:rsid w:val="00201126"/>
    <w:rsid w:val="00201994"/>
    <w:rsid w:val="002019C4"/>
    <w:rsid w:val="00201F0F"/>
    <w:rsid w:val="0020356A"/>
    <w:rsid w:val="00203DEB"/>
    <w:rsid w:val="002054BC"/>
    <w:rsid w:val="002059A5"/>
    <w:rsid w:val="00205D12"/>
    <w:rsid w:val="00206216"/>
    <w:rsid w:val="002063CF"/>
    <w:rsid w:val="00206A13"/>
    <w:rsid w:val="00206AE8"/>
    <w:rsid w:val="00206D38"/>
    <w:rsid w:val="0020752B"/>
    <w:rsid w:val="00207C29"/>
    <w:rsid w:val="00207D93"/>
    <w:rsid w:val="002107F7"/>
    <w:rsid w:val="0021124F"/>
    <w:rsid w:val="00211706"/>
    <w:rsid w:val="00211EB5"/>
    <w:rsid w:val="002123F4"/>
    <w:rsid w:val="00212A45"/>
    <w:rsid w:val="00212A9C"/>
    <w:rsid w:val="00212CBC"/>
    <w:rsid w:val="00214060"/>
    <w:rsid w:val="002147FC"/>
    <w:rsid w:val="00214DDD"/>
    <w:rsid w:val="00214FA8"/>
    <w:rsid w:val="002153A8"/>
    <w:rsid w:val="00215F6E"/>
    <w:rsid w:val="00216194"/>
    <w:rsid w:val="00216461"/>
    <w:rsid w:val="002165F7"/>
    <w:rsid w:val="00216F4B"/>
    <w:rsid w:val="002171F1"/>
    <w:rsid w:val="002172AE"/>
    <w:rsid w:val="00217CC7"/>
    <w:rsid w:val="00217F9C"/>
    <w:rsid w:val="0022075C"/>
    <w:rsid w:val="002215F3"/>
    <w:rsid w:val="00221B48"/>
    <w:rsid w:val="00221C66"/>
    <w:rsid w:val="00221EA6"/>
    <w:rsid w:val="00222309"/>
    <w:rsid w:val="00222CA5"/>
    <w:rsid w:val="00222CB5"/>
    <w:rsid w:val="002233F8"/>
    <w:rsid w:val="0022379B"/>
    <w:rsid w:val="0022383F"/>
    <w:rsid w:val="0022397C"/>
    <w:rsid w:val="00224914"/>
    <w:rsid w:val="002249DC"/>
    <w:rsid w:val="00226AEE"/>
    <w:rsid w:val="00226B78"/>
    <w:rsid w:val="002278D5"/>
    <w:rsid w:val="00230A3C"/>
    <w:rsid w:val="002317BA"/>
    <w:rsid w:val="0023219E"/>
    <w:rsid w:val="00232B91"/>
    <w:rsid w:val="00233206"/>
    <w:rsid w:val="00233564"/>
    <w:rsid w:val="00235436"/>
    <w:rsid w:val="0023570A"/>
    <w:rsid w:val="00236705"/>
    <w:rsid w:val="0024035C"/>
    <w:rsid w:val="0024267A"/>
    <w:rsid w:val="00242C08"/>
    <w:rsid w:val="00243170"/>
    <w:rsid w:val="00243893"/>
    <w:rsid w:val="0024454D"/>
    <w:rsid w:val="00244F8B"/>
    <w:rsid w:val="00245094"/>
    <w:rsid w:val="00245465"/>
    <w:rsid w:val="002458BB"/>
    <w:rsid w:val="00245C41"/>
    <w:rsid w:val="00246819"/>
    <w:rsid w:val="00246F3C"/>
    <w:rsid w:val="00246FC8"/>
    <w:rsid w:val="00247D2B"/>
    <w:rsid w:val="00247D6D"/>
    <w:rsid w:val="00247D7F"/>
    <w:rsid w:val="002506E6"/>
    <w:rsid w:val="002508E6"/>
    <w:rsid w:val="00250FF0"/>
    <w:rsid w:val="00253869"/>
    <w:rsid w:val="002538B8"/>
    <w:rsid w:val="00254370"/>
    <w:rsid w:val="00254715"/>
    <w:rsid w:val="0025481A"/>
    <w:rsid w:val="00254D9E"/>
    <w:rsid w:val="00255884"/>
    <w:rsid w:val="002570C7"/>
    <w:rsid w:val="00257202"/>
    <w:rsid w:val="0025720A"/>
    <w:rsid w:val="0025760D"/>
    <w:rsid w:val="00257EA8"/>
    <w:rsid w:val="002601ED"/>
    <w:rsid w:val="00261038"/>
    <w:rsid w:val="002613BC"/>
    <w:rsid w:val="00261722"/>
    <w:rsid w:val="00261732"/>
    <w:rsid w:val="00261CDE"/>
    <w:rsid w:val="00261D96"/>
    <w:rsid w:val="0026262E"/>
    <w:rsid w:val="0026273F"/>
    <w:rsid w:val="0026298A"/>
    <w:rsid w:val="00262A8C"/>
    <w:rsid w:val="00262C5B"/>
    <w:rsid w:val="00263119"/>
    <w:rsid w:val="002635D9"/>
    <w:rsid w:val="002636C5"/>
    <w:rsid w:val="00263E31"/>
    <w:rsid w:val="002644F4"/>
    <w:rsid w:val="00264506"/>
    <w:rsid w:val="00264FA1"/>
    <w:rsid w:val="002664D4"/>
    <w:rsid w:val="002677A9"/>
    <w:rsid w:val="00267871"/>
    <w:rsid w:val="00267CCE"/>
    <w:rsid w:val="002715FF"/>
    <w:rsid w:val="00271F8D"/>
    <w:rsid w:val="0027258E"/>
    <w:rsid w:val="002729AF"/>
    <w:rsid w:val="00273507"/>
    <w:rsid w:val="00273C4B"/>
    <w:rsid w:val="00274036"/>
    <w:rsid w:val="0027423B"/>
    <w:rsid w:val="0027546F"/>
    <w:rsid w:val="0027552D"/>
    <w:rsid w:val="002759B1"/>
    <w:rsid w:val="00275B8C"/>
    <w:rsid w:val="0027631B"/>
    <w:rsid w:val="00276904"/>
    <w:rsid w:val="002771A3"/>
    <w:rsid w:val="00277685"/>
    <w:rsid w:val="00277C13"/>
    <w:rsid w:val="002800CE"/>
    <w:rsid w:val="002800E4"/>
    <w:rsid w:val="00280135"/>
    <w:rsid w:val="002803E6"/>
    <w:rsid w:val="002804F2"/>
    <w:rsid w:val="00280D4B"/>
    <w:rsid w:val="00281869"/>
    <w:rsid w:val="002818BF"/>
    <w:rsid w:val="00282520"/>
    <w:rsid w:val="002825BE"/>
    <w:rsid w:val="00282E97"/>
    <w:rsid w:val="002832E8"/>
    <w:rsid w:val="00283794"/>
    <w:rsid w:val="0028387F"/>
    <w:rsid w:val="00284E51"/>
    <w:rsid w:val="0028558A"/>
    <w:rsid w:val="00285B5E"/>
    <w:rsid w:val="00285E3B"/>
    <w:rsid w:val="00286F5E"/>
    <w:rsid w:val="00290EDD"/>
    <w:rsid w:val="002910ED"/>
    <w:rsid w:val="00291B82"/>
    <w:rsid w:val="0029247A"/>
    <w:rsid w:val="0029275F"/>
    <w:rsid w:val="00292879"/>
    <w:rsid w:val="00292992"/>
    <w:rsid w:val="00292A41"/>
    <w:rsid w:val="00293499"/>
    <w:rsid w:val="00293EF7"/>
    <w:rsid w:val="0029489B"/>
    <w:rsid w:val="00294BD0"/>
    <w:rsid w:val="00295B38"/>
    <w:rsid w:val="00295DAF"/>
    <w:rsid w:val="00296EA0"/>
    <w:rsid w:val="002971A7"/>
    <w:rsid w:val="00297FC9"/>
    <w:rsid w:val="002A002B"/>
    <w:rsid w:val="002A04B8"/>
    <w:rsid w:val="002A04CD"/>
    <w:rsid w:val="002A0C61"/>
    <w:rsid w:val="002A0E3C"/>
    <w:rsid w:val="002A11A2"/>
    <w:rsid w:val="002A151C"/>
    <w:rsid w:val="002A1B0B"/>
    <w:rsid w:val="002A1CE1"/>
    <w:rsid w:val="002A256B"/>
    <w:rsid w:val="002A293D"/>
    <w:rsid w:val="002A2951"/>
    <w:rsid w:val="002A3CC5"/>
    <w:rsid w:val="002A4010"/>
    <w:rsid w:val="002A4050"/>
    <w:rsid w:val="002A409C"/>
    <w:rsid w:val="002A4858"/>
    <w:rsid w:val="002A4866"/>
    <w:rsid w:val="002A4A6A"/>
    <w:rsid w:val="002A5E32"/>
    <w:rsid w:val="002A63F1"/>
    <w:rsid w:val="002A6D7C"/>
    <w:rsid w:val="002A7C0D"/>
    <w:rsid w:val="002A7FD4"/>
    <w:rsid w:val="002B01E6"/>
    <w:rsid w:val="002B0244"/>
    <w:rsid w:val="002B03A1"/>
    <w:rsid w:val="002B048A"/>
    <w:rsid w:val="002B0568"/>
    <w:rsid w:val="002B0623"/>
    <w:rsid w:val="002B07FA"/>
    <w:rsid w:val="002B08C1"/>
    <w:rsid w:val="002B1C3F"/>
    <w:rsid w:val="002B1CEC"/>
    <w:rsid w:val="002B265D"/>
    <w:rsid w:val="002B2DD7"/>
    <w:rsid w:val="002B440F"/>
    <w:rsid w:val="002B4A78"/>
    <w:rsid w:val="002B542A"/>
    <w:rsid w:val="002B5C7C"/>
    <w:rsid w:val="002B68B2"/>
    <w:rsid w:val="002B6CB1"/>
    <w:rsid w:val="002B7429"/>
    <w:rsid w:val="002B775E"/>
    <w:rsid w:val="002B788A"/>
    <w:rsid w:val="002C0180"/>
    <w:rsid w:val="002C0E70"/>
    <w:rsid w:val="002C16EE"/>
    <w:rsid w:val="002C2375"/>
    <w:rsid w:val="002C2AEB"/>
    <w:rsid w:val="002C3292"/>
    <w:rsid w:val="002C3A29"/>
    <w:rsid w:val="002C3DA5"/>
    <w:rsid w:val="002C4CB3"/>
    <w:rsid w:val="002C53F9"/>
    <w:rsid w:val="002C5458"/>
    <w:rsid w:val="002C553C"/>
    <w:rsid w:val="002C593C"/>
    <w:rsid w:val="002C6EA9"/>
    <w:rsid w:val="002C70C8"/>
    <w:rsid w:val="002C783F"/>
    <w:rsid w:val="002D018B"/>
    <w:rsid w:val="002D06EF"/>
    <w:rsid w:val="002D0C4B"/>
    <w:rsid w:val="002D0F0E"/>
    <w:rsid w:val="002D1008"/>
    <w:rsid w:val="002D185D"/>
    <w:rsid w:val="002D2077"/>
    <w:rsid w:val="002D2096"/>
    <w:rsid w:val="002D2726"/>
    <w:rsid w:val="002D3DD6"/>
    <w:rsid w:val="002D46A4"/>
    <w:rsid w:val="002D4720"/>
    <w:rsid w:val="002D4EE2"/>
    <w:rsid w:val="002D5198"/>
    <w:rsid w:val="002D7621"/>
    <w:rsid w:val="002D7EA8"/>
    <w:rsid w:val="002E14AF"/>
    <w:rsid w:val="002E18C5"/>
    <w:rsid w:val="002E1A0A"/>
    <w:rsid w:val="002E22D1"/>
    <w:rsid w:val="002E325F"/>
    <w:rsid w:val="002E32F3"/>
    <w:rsid w:val="002E33A8"/>
    <w:rsid w:val="002E5104"/>
    <w:rsid w:val="002E6B65"/>
    <w:rsid w:val="002E6BE4"/>
    <w:rsid w:val="002E6DE8"/>
    <w:rsid w:val="002E72AF"/>
    <w:rsid w:val="002E7EC0"/>
    <w:rsid w:val="002F16EB"/>
    <w:rsid w:val="002F42B3"/>
    <w:rsid w:val="002F58BB"/>
    <w:rsid w:val="002F6091"/>
    <w:rsid w:val="002F60DD"/>
    <w:rsid w:val="002F6A4E"/>
    <w:rsid w:val="002F6B4C"/>
    <w:rsid w:val="002F7FE0"/>
    <w:rsid w:val="00300A05"/>
    <w:rsid w:val="00300FB6"/>
    <w:rsid w:val="003028FD"/>
    <w:rsid w:val="003038FA"/>
    <w:rsid w:val="003039D1"/>
    <w:rsid w:val="00303EF1"/>
    <w:rsid w:val="003042E9"/>
    <w:rsid w:val="00304AE0"/>
    <w:rsid w:val="00305285"/>
    <w:rsid w:val="003060C7"/>
    <w:rsid w:val="0030685C"/>
    <w:rsid w:val="00306983"/>
    <w:rsid w:val="00306BCE"/>
    <w:rsid w:val="00307120"/>
    <w:rsid w:val="00307850"/>
    <w:rsid w:val="00310FFB"/>
    <w:rsid w:val="00311F44"/>
    <w:rsid w:val="003122C5"/>
    <w:rsid w:val="0031386A"/>
    <w:rsid w:val="00314371"/>
    <w:rsid w:val="003144E9"/>
    <w:rsid w:val="003146BB"/>
    <w:rsid w:val="003155DE"/>
    <w:rsid w:val="003161E7"/>
    <w:rsid w:val="00316E84"/>
    <w:rsid w:val="00316EEE"/>
    <w:rsid w:val="00317007"/>
    <w:rsid w:val="00317C56"/>
    <w:rsid w:val="00317CF3"/>
    <w:rsid w:val="00317F48"/>
    <w:rsid w:val="003206B3"/>
    <w:rsid w:val="0032119D"/>
    <w:rsid w:val="003219F5"/>
    <w:rsid w:val="00321E85"/>
    <w:rsid w:val="003222AE"/>
    <w:rsid w:val="00322567"/>
    <w:rsid w:val="00322577"/>
    <w:rsid w:val="00322FA5"/>
    <w:rsid w:val="003244C9"/>
    <w:rsid w:val="003245AD"/>
    <w:rsid w:val="00324E46"/>
    <w:rsid w:val="00324F18"/>
    <w:rsid w:val="0032615A"/>
    <w:rsid w:val="003267A6"/>
    <w:rsid w:val="003269B4"/>
    <w:rsid w:val="0033036E"/>
    <w:rsid w:val="00330E27"/>
    <w:rsid w:val="00330E6C"/>
    <w:rsid w:val="003311C0"/>
    <w:rsid w:val="0033141C"/>
    <w:rsid w:val="003319AC"/>
    <w:rsid w:val="00331ECA"/>
    <w:rsid w:val="00331F2E"/>
    <w:rsid w:val="003325F4"/>
    <w:rsid w:val="003341CC"/>
    <w:rsid w:val="0033428B"/>
    <w:rsid w:val="00334E42"/>
    <w:rsid w:val="003374CE"/>
    <w:rsid w:val="00337728"/>
    <w:rsid w:val="00337976"/>
    <w:rsid w:val="00337FAB"/>
    <w:rsid w:val="003405ED"/>
    <w:rsid w:val="003406A5"/>
    <w:rsid w:val="00341625"/>
    <w:rsid w:val="00341B03"/>
    <w:rsid w:val="00341DAC"/>
    <w:rsid w:val="00341EFC"/>
    <w:rsid w:val="00343A01"/>
    <w:rsid w:val="00344362"/>
    <w:rsid w:val="00344457"/>
    <w:rsid w:val="00344508"/>
    <w:rsid w:val="003447D3"/>
    <w:rsid w:val="00344E04"/>
    <w:rsid w:val="00345121"/>
    <w:rsid w:val="003457D9"/>
    <w:rsid w:val="00345AB8"/>
    <w:rsid w:val="00345B4C"/>
    <w:rsid w:val="00346EDE"/>
    <w:rsid w:val="00347191"/>
    <w:rsid w:val="003505E3"/>
    <w:rsid w:val="0035060D"/>
    <w:rsid w:val="00350892"/>
    <w:rsid w:val="00351586"/>
    <w:rsid w:val="00351659"/>
    <w:rsid w:val="0035195E"/>
    <w:rsid w:val="003519E6"/>
    <w:rsid w:val="003520F1"/>
    <w:rsid w:val="00352451"/>
    <w:rsid w:val="0035250D"/>
    <w:rsid w:val="00353275"/>
    <w:rsid w:val="00353C05"/>
    <w:rsid w:val="003540C7"/>
    <w:rsid w:val="0035414A"/>
    <w:rsid w:val="00354447"/>
    <w:rsid w:val="0035497D"/>
    <w:rsid w:val="00354AD3"/>
    <w:rsid w:val="00354B02"/>
    <w:rsid w:val="00354B37"/>
    <w:rsid w:val="0035669D"/>
    <w:rsid w:val="00356A3A"/>
    <w:rsid w:val="00356D81"/>
    <w:rsid w:val="00357D00"/>
    <w:rsid w:val="00357F83"/>
    <w:rsid w:val="00360154"/>
    <w:rsid w:val="003609C3"/>
    <w:rsid w:val="003612CB"/>
    <w:rsid w:val="00362639"/>
    <w:rsid w:val="00362AD5"/>
    <w:rsid w:val="003634F7"/>
    <w:rsid w:val="00363A4A"/>
    <w:rsid w:val="00364352"/>
    <w:rsid w:val="003646AD"/>
    <w:rsid w:val="0036503A"/>
    <w:rsid w:val="0036634A"/>
    <w:rsid w:val="00366608"/>
    <w:rsid w:val="00366809"/>
    <w:rsid w:val="00366D93"/>
    <w:rsid w:val="00370669"/>
    <w:rsid w:val="00370934"/>
    <w:rsid w:val="00370C33"/>
    <w:rsid w:val="00371BE4"/>
    <w:rsid w:val="00372006"/>
    <w:rsid w:val="00372260"/>
    <w:rsid w:val="00372411"/>
    <w:rsid w:val="00372AB1"/>
    <w:rsid w:val="003731CD"/>
    <w:rsid w:val="003735F1"/>
    <w:rsid w:val="00373B56"/>
    <w:rsid w:val="0037453A"/>
    <w:rsid w:val="00375201"/>
    <w:rsid w:val="00375328"/>
    <w:rsid w:val="00376354"/>
    <w:rsid w:val="003763AF"/>
    <w:rsid w:val="003764EF"/>
    <w:rsid w:val="003772DB"/>
    <w:rsid w:val="00377EC6"/>
    <w:rsid w:val="00380241"/>
    <w:rsid w:val="00380AD9"/>
    <w:rsid w:val="003816BD"/>
    <w:rsid w:val="00381875"/>
    <w:rsid w:val="00381889"/>
    <w:rsid w:val="00381EAE"/>
    <w:rsid w:val="00382337"/>
    <w:rsid w:val="003827FD"/>
    <w:rsid w:val="0038319A"/>
    <w:rsid w:val="00383F03"/>
    <w:rsid w:val="003847F0"/>
    <w:rsid w:val="003848E8"/>
    <w:rsid w:val="00384B5D"/>
    <w:rsid w:val="00384CAA"/>
    <w:rsid w:val="003855FB"/>
    <w:rsid w:val="00385A57"/>
    <w:rsid w:val="00385BB7"/>
    <w:rsid w:val="00386309"/>
    <w:rsid w:val="00386B55"/>
    <w:rsid w:val="00387AEF"/>
    <w:rsid w:val="00387F05"/>
    <w:rsid w:val="00390ACE"/>
    <w:rsid w:val="00392377"/>
    <w:rsid w:val="00392A6A"/>
    <w:rsid w:val="00393614"/>
    <w:rsid w:val="0039382B"/>
    <w:rsid w:val="003938F5"/>
    <w:rsid w:val="003940DD"/>
    <w:rsid w:val="0039461F"/>
    <w:rsid w:val="00395387"/>
    <w:rsid w:val="00395519"/>
    <w:rsid w:val="00396638"/>
    <w:rsid w:val="003971AD"/>
    <w:rsid w:val="003A05ED"/>
    <w:rsid w:val="003A12E5"/>
    <w:rsid w:val="003A17C2"/>
    <w:rsid w:val="003A2674"/>
    <w:rsid w:val="003A3102"/>
    <w:rsid w:val="003A3584"/>
    <w:rsid w:val="003A4340"/>
    <w:rsid w:val="003A4473"/>
    <w:rsid w:val="003A4E3D"/>
    <w:rsid w:val="003A4EB1"/>
    <w:rsid w:val="003A55F3"/>
    <w:rsid w:val="003A594D"/>
    <w:rsid w:val="003A5EA3"/>
    <w:rsid w:val="003A6A98"/>
    <w:rsid w:val="003A7221"/>
    <w:rsid w:val="003A73A7"/>
    <w:rsid w:val="003A7631"/>
    <w:rsid w:val="003A7643"/>
    <w:rsid w:val="003A76FC"/>
    <w:rsid w:val="003B10D9"/>
    <w:rsid w:val="003B134B"/>
    <w:rsid w:val="003B170B"/>
    <w:rsid w:val="003B2F23"/>
    <w:rsid w:val="003B3016"/>
    <w:rsid w:val="003B35E0"/>
    <w:rsid w:val="003B3A2A"/>
    <w:rsid w:val="003B3F6D"/>
    <w:rsid w:val="003B444D"/>
    <w:rsid w:val="003B55B8"/>
    <w:rsid w:val="003B5897"/>
    <w:rsid w:val="003B5ACE"/>
    <w:rsid w:val="003B7676"/>
    <w:rsid w:val="003B77D7"/>
    <w:rsid w:val="003B796C"/>
    <w:rsid w:val="003C059F"/>
    <w:rsid w:val="003C06D7"/>
    <w:rsid w:val="003C0787"/>
    <w:rsid w:val="003C093C"/>
    <w:rsid w:val="003C0F37"/>
    <w:rsid w:val="003C191B"/>
    <w:rsid w:val="003C1C77"/>
    <w:rsid w:val="003C2203"/>
    <w:rsid w:val="003C2E04"/>
    <w:rsid w:val="003C47BF"/>
    <w:rsid w:val="003C4922"/>
    <w:rsid w:val="003C4B0D"/>
    <w:rsid w:val="003C4CA7"/>
    <w:rsid w:val="003C4D58"/>
    <w:rsid w:val="003C5141"/>
    <w:rsid w:val="003C547A"/>
    <w:rsid w:val="003C5BCE"/>
    <w:rsid w:val="003C5DCC"/>
    <w:rsid w:val="003C6116"/>
    <w:rsid w:val="003C6160"/>
    <w:rsid w:val="003C65E6"/>
    <w:rsid w:val="003C660D"/>
    <w:rsid w:val="003C6770"/>
    <w:rsid w:val="003C7134"/>
    <w:rsid w:val="003C77EC"/>
    <w:rsid w:val="003C784A"/>
    <w:rsid w:val="003D04B8"/>
    <w:rsid w:val="003D0658"/>
    <w:rsid w:val="003D0A89"/>
    <w:rsid w:val="003D0BBA"/>
    <w:rsid w:val="003D0E0F"/>
    <w:rsid w:val="003D1A68"/>
    <w:rsid w:val="003D2246"/>
    <w:rsid w:val="003D2A23"/>
    <w:rsid w:val="003D2B18"/>
    <w:rsid w:val="003D3279"/>
    <w:rsid w:val="003D3AFE"/>
    <w:rsid w:val="003D3B4F"/>
    <w:rsid w:val="003D4509"/>
    <w:rsid w:val="003D56D6"/>
    <w:rsid w:val="003D5F25"/>
    <w:rsid w:val="003D609E"/>
    <w:rsid w:val="003D6579"/>
    <w:rsid w:val="003D66DD"/>
    <w:rsid w:val="003E0BA2"/>
    <w:rsid w:val="003E0BA8"/>
    <w:rsid w:val="003E1BF2"/>
    <w:rsid w:val="003E2BD4"/>
    <w:rsid w:val="003E574E"/>
    <w:rsid w:val="003E57A6"/>
    <w:rsid w:val="003E5F3B"/>
    <w:rsid w:val="003E707F"/>
    <w:rsid w:val="003E711A"/>
    <w:rsid w:val="003F0152"/>
    <w:rsid w:val="003F0968"/>
    <w:rsid w:val="003F10A2"/>
    <w:rsid w:val="003F119A"/>
    <w:rsid w:val="003F1533"/>
    <w:rsid w:val="003F2123"/>
    <w:rsid w:val="003F227F"/>
    <w:rsid w:val="003F23A2"/>
    <w:rsid w:val="003F292D"/>
    <w:rsid w:val="003F2CD6"/>
    <w:rsid w:val="003F3FFD"/>
    <w:rsid w:val="003F41EC"/>
    <w:rsid w:val="003F511E"/>
    <w:rsid w:val="003F552A"/>
    <w:rsid w:val="003F5999"/>
    <w:rsid w:val="003F6AC0"/>
    <w:rsid w:val="003F6D8F"/>
    <w:rsid w:val="003F6DA8"/>
    <w:rsid w:val="003F70B8"/>
    <w:rsid w:val="003F7593"/>
    <w:rsid w:val="0040093A"/>
    <w:rsid w:val="004012DF"/>
    <w:rsid w:val="00401470"/>
    <w:rsid w:val="00401E47"/>
    <w:rsid w:val="00404439"/>
    <w:rsid w:val="00405171"/>
    <w:rsid w:val="004057AA"/>
    <w:rsid w:val="00406616"/>
    <w:rsid w:val="0041079B"/>
    <w:rsid w:val="00410BA7"/>
    <w:rsid w:val="00410C78"/>
    <w:rsid w:val="004111A2"/>
    <w:rsid w:val="00411585"/>
    <w:rsid w:val="00411C12"/>
    <w:rsid w:val="0041310C"/>
    <w:rsid w:val="00413349"/>
    <w:rsid w:val="0041437E"/>
    <w:rsid w:val="0041438D"/>
    <w:rsid w:val="0041477A"/>
    <w:rsid w:val="0041478A"/>
    <w:rsid w:val="00414EA2"/>
    <w:rsid w:val="00414F60"/>
    <w:rsid w:val="00415157"/>
    <w:rsid w:val="00415833"/>
    <w:rsid w:val="00415F03"/>
    <w:rsid w:val="00416237"/>
    <w:rsid w:val="004165F6"/>
    <w:rsid w:val="0041690F"/>
    <w:rsid w:val="00416C48"/>
    <w:rsid w:val="004173AD"/>
    <w:rsid w:val="00417515"/>
    <w:rsid w:val="0041761B"/>
    <w:rsid w:val="00417699"/>
    <w:rsid w:val="00417B4E"/>
    <w:rsid w:val="004206DD"/>
    <w:rsid w:val="00420F31"/>
    <w:rsid w:val="00420FB2"/>
    <w:rsid w:val="004210ED"/>
    <w:rsid w:val="00421C02"/>
    <w:rsid w:val="00422709"/>
    <w:rsid w:val="0042294E"/>
    <w:rsid w:val="00422CC0"/>
    <w:rsid w:val="00422F62"/>
    <w:rsid w:val="0042341D"/>
    <w:rsid w:val="00424127"/>
    <w:rsid w:val="004244C8"/>
    <w:rsid w:val="0042492D"/>
    <w:rsid w:val="00424A2D"/>
    <w:rsid w:val="004251DE"/>
    <w:rsid w:val="00425D8C"/>
    <w:rsid w:val="00425F27"/>
    <w:rsid w:val="00426682"/>
    <w:rsid w:val="004268D5"/>
    <w:rsid w:val="00426ACE"/>
    <w:rsid w:val="00426D05"/>
    <w:rsid w:val="00427214"/>
    <w:rsid w:val="0042722D"/>
    <w:rsid w:val="00427855"/>
    <w:rsid w:val="0042786B"/>
    <w:rsid w:val="00427C11"/>
    <w:rsid w:val="00427DA7"/>
    <w:rsid w:val="00427F38"/>
    <w:rsid w:val="004301F1"/>
    <w:rsid w:val="00430C11"/>
    <w:rsid w:val="00430CA4"/>
    <w:rsid w:val="00431266"/>
    <w:rsid w:val="0043197C"/>
    <w:rsid w:val="00432F30"/>
    <w:rsid w:val="00432FB0"/>
    <w:rsid w:val="00433722"/>
    <w:rsid w:val="0043544C"/>
    <w:rsid w:val="004359F7"/>
    <w:rsid w:val="00435F21"/>
    <w:rsid w:val="004365BF"/>
    <w:rsid w:val="00436703"/>
    <w:rsid w:val="00437029"/>
    <w:rsid w:val="004406BF"/>
    <w:rsid w:val="004408CE"/>
    <w:rsid w:val="00442E80"/>
    <w:rsid w:val="0044413B"/>
    <w:rsid w:val="0044463C"/>
    <w:rsid w:val="00444CC9"/>
    <w:rsid w:val="004458B3"/>
    <w:rsid w:val="00447D42"/>
    <w:rsid w:val="00450125"/>
    <w:rsid w:val="0045149E"/>
    <w:rsid w:val="00452375"/>
    <w:rsid w:val="0045383B"/>
    <w:rsid w:val="00455975"/>
    <w:rsid w:val="00455BF5"/>
    <w:rsid w:val="00456279"/>
    <w:rsid w:val="004562BB"/>
    <w:rsid w:val="004564F0"/>
    <w:rsid w:val="00456EB9"/>
    <w:rsid w:val="00457561"/>
    <w:rsid w:val="00457718"/>
    <w:rsid w:val="00460CDE"/>
    <w:rsid w:val="004611C2"/>
    <w:rsid w:val="00461236"/>
    <w:rsid w:val="0046162F"/>
    <w:rsid w:val="004618E5"/>
    <w:rsid w:val="00461A5A"/>
    <w:rsid w:val="00461E57"/>
    <w:rsid w:val="00462503"/>
    <w:rsid w:val="00462597"/>
    <w:rsid w:val="004625AC"/>
    <w:rsid w:val="00462BEC"/>
    <w:rsid w:val="00462EF5"/>
    <w:rsid w:val="004631F9"/>
    <w:rsid w:val="0046322C"/>
    <w:rsid w:val="004639A5"/>
    <w:rsid w:val="00464339"/>
    <w:rsid w:val="00464385"/>
    <w:rsid w:val="00464CE5"/>
    <w:rsid w:val="00466916"/>
    <w:rsid w:val="004675E5"/>
    <w:rsid w:val="00470089"/>
    <w:rsid w:val="0047036E"/>
    <w:rsid w:val="004707B0"/>
    <w:rsid w:val="00470D62"/>
    <w:rsid w:val="00472713"/>
    <w:rsid w:val="00472802"/>
    <w:rsid w:val="00472BCF"/>
    <w:rsid w:val="00472DD6"/>
    <w:rsid w:val="004744A8"/>
    <w:rsid w:val="004746ED"/>
    <w:rsid w:val="004747AB"/>
    <w:rsid w:val="00474923"/>
    <w:rsid w:val="00474BD0"/>
    <w:rsid w:val="00475435"/>
    <w:rsid w:val="00476267"/>
    <w:rsid w:val="00476421"/>
    <w:rsid w:val="00476836"/>
    <w:rsid w:val="00476965"/>
    <w:rsid w:val="004771B5"/>
    <w:rsid w:val="0047730C"/>
    <w:rsid w:val="00477F45"/>
    <w:rsid w:val="0048061C"/>
    <w:rsid w:val="004809F8"/>
    <w:rsid w:val="00480B68"/>
    <w:rsid w:val="0048122E"/>
    <w:rsid w:val="004813A4"/>
    <w:rsid w:val="00481F1E"/>
    <w:rsid w:val="0048228B"/>
    <w:rsid w:val="00482B96"/>
    <w:rsid w:val="0048464F"/>
    <w:rsid w:val="004856A9"/>
    <w:rsid w:val="00485F2D"/>
    <w:rsid w:val="004861DF"/>
    <w:rsid w:val="00487068"/>
    <w:rsid w:val="004872E1"/>
    <w:rsid w:val="00487C7E"/>
    <w:rsid w:val="004900EE"/>
    <w:rsid w:val="004901A3"/>
    <w:rsid w:val="0049050C"/>
    <w:rsid w:val="00490848"/>
    <w:rsid w:val="00491CF2"/>
    <w:rsid w:val="00492D10"/>
    <w:rsid w:val="00492D69"/>
    <w:rsid w:val="004941E2"/>
    <w:rsid w:val="004951F0"/>
    <w:rsid w:val="00495341"/>
    <w:rsid w:val="0049535E"/>
    <w:rsid w:val="0049570A"/>
    <w:rsid w:val="0049583F"/>
    <w:rsid w:val="0049593E"/>
    <w:rsid w:val="00495F16"/>
    <w:rsid w:val="00496502"/>
    <w:rsid w:val="0049662A"/>
    <w:rsid w:val="00496EB7"/>
    <w:rsid w:val="004A012F"/>
    <w:rsid w:val="004A0FEE"/>
    <w:rsid w:val="004A1142"/>
    <w:rsid w:val="004A1497"/>
    <w:rsid w:val="004A18EB"/>
    <w:rsid w:val="004A2376"/>
    <w:rsid w:val="004A2DBF"/>
    <w:rsid w:val="004A3382"/>
    <w:rsid w:val="004A4CA7"/>
    <w:rsid w:val="004A4D2C"/>
    <w:rsid w:val="004A5557"/>
    <w:rsid w:val="004A574F"/>
    <w:rsid w:val="004A594F"/>
    <w:rsid w:val="004A602D"/>
    <w:rsid w:val="004A6253"/>
    <w:rsid w:val="004A654E"/>
    <w:rsid w:val="004A659A"/>
    <w:rsid w:val="004A7205"/>
    <w:rsid w:val="004A7D88"/>
    <w:rsid w:val="004B162B"/>
    <w:rsid w:val="004B34EE"/>
    <w:rsid w:val="004B3A25"/>
    <w:rsid w:val="004B4272"/>
    <w:rsid w:val="004B4623"/>
    <w:rsid w:val="004B4877"/>
    <w:rsid w:val="004B4D1E"/>
    <w:rsid w:val="004B55BE"/>
    <w:rsid w:val="004B66DD"/>
    <w:rsid w:val="004B6957"/>
    <w:rsid w:val="004B6CDB"/>
    <w:rsid w:val="004B7214"/>
    <w:rsid w:val="004C008A"/>
    <w:rsid w:val="004C16D4"/>
    <w:rsid w:val="004C1E6A"/>
    <w:rsid w:val="004C2530"/>
    <w:rsid w:val="004C26E4"/>
    <w:rsid w:val="004C2B3D"/>
    <w:rsid w:val="004C2FDA"/>
    <w:rsid w:val="004C3091"/>
    <w:rsid w:val="004C3106"/>
    <w:rsid w:val="004C3581"/>
    <w:rsid w:val="004C35CF"/>
    <w:rsid w:val="004C361C"/>
    <w:rsid w:val="004C3CC8"/>
    <w:rsid w:val="004C4F1A"/>
    <w:rsid w:val="004C6085"/>
    <w:rsid w:val="004C6470"/>
    <w:rsid w:val="004C6FC3"/>
    <w:rsid w:val="004C7254"/>
    <w:rsid w:val="004C74B0"/>
    <w:rsid w:val="004C766E"/>
    <w:rsid w:val="004D0C1E"/>
    <w:rsid w:val="004D0D11"/>
    <w:rsid w:val="004D18DB"/>
    <w:rsid w:val="004D1FE6"/>
    <w:rsid w:val="004D282B"/>
    <w:rsid w:val="004D28E3"/>
    <w:rsid w:val="004D33DB"/>
    <w:rsid w:val="004D4162"/>
    <w:rsid w:val="004D45DA"/>
    <w:rsid w:val="004D48D6"/>
    <w:rsid w:val="004D51B5"/>
    <w:rsid w:val="004D56A7"/>
    <w:rsid w:val="004D5897"/>
    <w:rsid w:val="004D5EC5"/>
    <w:rsid w:val="004D5FCC"/>
    <w:rsid w:val="004D6004"/>
    <w:rsid w:val="004D6437"/>
    <w:rsid w:val="004D6E65"/>
    <w:rsid w:val="004D6F32"/>
    <w:rsid w:val="004D7299"/>
    <w:rsid w:val="004D7B86"/>
    <w:rsid w:val="004D7C70"/>
    <w:rsid w:val="004D7FF9"/>
    <w:rsid w:val="004E0990"/>
    <w:rsid w:val="004E09EA"/>
    <w:rsid w:val="004E1577"/>
    <w:rsid w:val="004E16B5"/>
    <w:rsid w:val="004E22C4"/>
    <w:rsid w:val="004E2C49"/>
    <w:rsid w:val="004E32C7"/>
    <w:rsid w:val="004E3E28"/>
    <w:rsid w:val="004E3E33"/>
    <w:rsid w:val="004E4CD6"/>
    <w:rsid w:val="004E4F6B"/>
    <w:rsid w:val="004E617F"/>
    <w:rsid w:val="004E6321"/>
    <w:rsid w:val="004E68B4"/>
    <w:rsid w:val="004E71D3"/>
    <w:rsid w:val="004E7313"/>
    <w:rsid w:val="004E77B2"/>
    <w:rsid w:val="004E7C75"/>
    <w:rsid w:val="004F0FB6"/>
    <w:rsid w:val="004F0FED"/>
    <w:rsid w:val="004F1438"/>
    <w:rsid w:val="004F19F2"/>
    <w:rsid w:val="004F1D43"/>
    <w:rsid w:val="004F23A9"/>
    <w:rsid w:val="004F3A35"/>
    <w:rsid w:val="004F5133"/>
    <w:rsid w:val="004F5209"/>
    <w:rsid w:val="004F5793"/>
    <w:rsid w:val="004F586D"/>
    <w:rsid w:val="004F5C63"/>
    <w:rsid w:val="004F5D3C"/>
    <w:rsid w:val="004F5ED7"/>
    <w:rsid w:val="004F60ED"/>
    <w:rsid w:val="004F6625"/>
    <w:rsid w:val="004F6E6B"/>
    <w:rsid w:val="004F6EEF"/>
    <w:rsid w:val="004F7645"/>
    <w:rsid w:val="0050005C"/>
    <w:rsid w:val="00500834"/>
    <w:rsid w:val="00501A78"/>
    <w:rsid w:val="005025F7"/>
    <w:rsid w:val="00502C5C"/>
    <w:rsid w:val="00502D8F"/>
    <w:rsid w:val="00502DBD"/>
    <w:rsid w:val="00502FDC"/>
    <w:rsid w:val="00503418"/>
    <w:rsid w:val="00503609"/>
    <w:rsid w:val="00503A5A"/>
    <w:rsid w:val="00504ABD"/>
    <w:rsid w:val="00504D2A"/>
    <w:rsid w:val="00505D63"/>
    <w:rsid w:val="005068A6"/>
    <w:rsid w:val="00506AFE"/>
    <w:rsid w:val="005073EB"/>
    <w:rsid w:val="00507667"/>
    <w:rsid w:val="00507728"/>
    <w:rsid w:val="00507808"/>
    <w:rsid w:val="00507D43"/>
    <w:rsid w:val="0051019C"/>
    <w:rsid w:val="00510A09"/>
    <w:rsid w:val="00510B90"/>
    <w:rsid w:val="0051165F"/>
    <w:rsid w:val="00511BDF"/>
    <w:rsid w:val="00511C6E"/>
    <w:rsid w:val="00511EFE"/>
    <w:rsid w:val="005125B2"/>
    <w:rsid w:val="005128C9"/>
    <w:rsid w:val="00512A07"/>
    <w:rsid w:val="00512AEC"/>
    <w:rsid w:val="00513FB6"/>
    <w:rsid w:val="005148BA"/>
    <w:rsid w:val="00514D4B"/>
    <w:rsid w:val="00515D5E"/>
    <w:rsid w:val="005178B6"/>
    <w:rsid w:val="00517985"/>
    <w:rsid w:val="00517F13"/>
    <w:rsid w:val="0052004C"/>
    <w:rsid w:val="00520C88"/>
    <w:rsid w:val="0052231E"/>
    <w:rsid w:val="00523FC7"/>
    <w:rsid w:val="00524492"/>
    <w:rsid w:val="00524C65"/>
    <w:rsid w:val="00524D92"/>
    <w:rsid w:val="005255BB"/>
    <w:rsid w:val="00525796"/>
    <w:rsid w:val="005262E8"/>
    <w:rsid w:val="00527CE4"/>
    <w:rsid w:val="0053023C"/>
    <w:rsid w:val="005319EB"/>
    <w:rsid w:val="00531E57"/>
    <w:rsid w:val="00532B34"/>
    <w:rsid w:val="00532B54"/>
    <w:rsid w:val="00532D0E"/>
    <w:rsid w:val="00532D1A"/>
    <w:rsid w:val="00532E43"/>
    <w:rsid w:val="00532E47"/>
    <w:rsid w:val="0053385D"/>
    <w:rsid w:val="0053416E"/>
    <w:rsid w:val="00534E5A"/>
    <w:rsid w:val="00534ECA"/>
    <w:rsid w:val="005356EB"/>
    <w:rsid w:val="005361FD"/>
    <w:rsid w:val="005372BF"/>
    <w:rsid w:val="005372E5"/>
    <w:rsid w:val="005405D8"/>
    <w:rsid w:val="00540A34"/>
    <w:rsid w:val="005412A2"/>
    <w:rsid w:val="005415F5"/>
    <w:rsid w:val="00541AFD"/>
    <w:rsid w:val="0054314A"/>
    <w:rsid w:val="00543B6E"/>
    <w:rsid w:val="00543EE4"/>
    <w:rsid w:val="005443F4"/>
    <w:rsid w:val="00544724"/>
    <w:rsid w:val="00544775"/>
    <w:rsid w:val="00544BAE"/>
    <w:rsid w:val="00544DE9"/>
    <w:rsid w:val="00545030"/>
    <w:rsid w:val="005452DB"/>
    <w:rsid w:val="005453C1"/>
    <w:rsid w:val="00545642"/>
    <w:rsid w:val="0054584D"/>
    <w:rsid w:val="00546501"/>
    <w:rsid w:val="0054747D"/>
    <w:rsid w:val="00547EC7"/>
    <w:rsid w:val="00550BE0"/>
    <w:rsid w:val="00550F38"/>
    <w:rsid w:val="005516A3"/>
    <w:rsid w:val="00551819"/>
    <w:rsid w:val="00551BB9"/>
    <w:rsid w:val="00552BBB"/>
    <w:rsid w:val="00553640"/>
    <w:rsid w:val="005543CB"/>
    <w:rsid w:val="00554520"/>
    <w:rsid w:val="0055464D"/>
    <w:rsid w:val="00554950"/>
    <w:rsid w:val="00554DF5"/>
    <w:rsid w:val="0055627F"/>
    <w:rsid w:val="00560048"/>
    <w:rsid w:val="005616DE"/>
    <w:rsid w:val="00561754"/>
    <w:rsid w:val="005617E4"/>
    <w:rsid w:val="00562580"/>
    <w:rsid w:val="005628DF"/>
    <w:rsid w:val="00563140"/>
    <w:rsid w:val="00563433"/>
    <w:rsid w:val="00563A41"/>
    <w:rsid w:val="00563BA3"/>
    <w:rsid w:val="00564D94"/>
    <w:rsid w:val="005653C8"/>
    <w:rsid w:val="005656C7"/>
    <w:rsid w:val="00565E19"/>
    <w:rsid w:val="00566192"/>
    <w:rsid w:val="0056639D"/>
    <w:rsid w:val="00567402"/>
    <w:rsid w:val="00567AFD"/>
    <w:rsid w:val="00570BA6"/>
    <w:rsid w:val="005710BA"/>
    <w:rsid w:val="0057197C"/>
    <w:rsid w:val="0057233F"/>
    <w:rsid w:val="00573654"/>
    <w:rsid w:val="00573987"/>
    <w:rsid w:val="0057401E"/>
    <w:rsid w:val="0057428B"/>
    <w:rsid w:val="00574F9C"/>
    <w:rsid w:val="00575162"/>
    <w:rsid w:val="00575723"/>
    <w:rsid w:val="00576BE4"/>
    <w:rsid w:val="00576D32"/>
    <w:rsid w:val="00577299"/>
    <w:rsid w:val="005776EE"/>
    <w:rsid w:val="00577882"/>
    <w:rsid w:val="00577B20"/>
    <w:rsid w:val="00577C59"/>
    <w:rsid w:val="00580099"/>
    <w:rsid w:val="005807CE"/>
    <w:rsid w:val="00581163"/>
    <w:rsid w:val="00582088"/>
    <w:rsid w:val="00582334"/>
    <w:rsid w:val="00582BB2"/>
    <w:rsid w:val="0058327D"/>
    <w:rsid w:val="00583E13"/>
    <w:rsid w:val="005841B7"/>
    <w:rsid w:val="00584AC2"/>
    <w:rsid w:val="00584ACC"/>
    <w:rsid w:val="00584DC8"/>
    <w:rsid w:val="00585333"/>
    <w:rsid w:val="00585FA5"/>
    <w:rsid w:val="00586886"/>
    <w:rsid w:val="00586A5F"/>
    <w:rsid w:val="00587115"/>
    <w:rsid w:val="005871CF"/>
    <w:rsid w:val="005875BD"/>
    <w:rsid w:val="00587720"/>
    <w:rsid w:val="005877B3"/>
    <w:rsid w:val="00591C38"/>
    <w:rsid w:val="00591E9C"/>
    <w:rsid w:val="0059232B"/>
    <w:rsid w:val="005928E2"/>
    <w:rsid w:val="00592AE3"/>
    <w:rsid w:val="00593933"/>
    <w:rsid w:val="0059409B"/>
    <w:rsid w:val="00595046"/>
    <w:rsid w:val="0059508E"/>
    <w:rsid w:val="00595107"/>
    <w:rsid w:val="005951E4"/>
    <w:rsid w:val="0059568D"/>
    <w:rsid w:val="005963FB"/>
    <w:rsid w:val="005969DF"/>
    <w:rsid w:val="00597C44"/>
    <w:rsid w:val="005A0E43"/>
    <w:rsid w:val="005A1027"/>
    <w:rsid w:val="005A153C"/>
    <w:rsid w:val="005A1B0B"/>
    <w:rsid w:val="005A2955"/>
    <w:rsid w:val="005A2F32"/>
    <w:rsid w:val="005A31F7"/>
    <w:rsid w:val="005A47CC"/>
    <w:rsid w:val="005A49C8"/>
    <w:rsid w:val="005A51EC"/>
    <w:rsid w:val="005A58A4"/>
    <w:rsid w:val="005A59D2"/>
    <w:rsid w:val="005A5DCD"/>
    <w:rsid w:val="005A5F9A"/>
    <w:rsid w:val="005A607A"/>
    <w:rsid w:val="005A69AE"/>
    <w:rsid w:val="005A6F48"/>
    <w:rsid w:val="005A6F79"/>
    <w:rsid w:val="005A7255"/>
    <w:rsid w:val="005A7A3B"/>
    <w:rsid w:val="005A7CF7"/>
    <w:rsid w:val="005B062D"/>
    <w:rsid w:val="005B0E3F"/>
    <w:rsid w:val="005B0E8E"/>
    <w:rsid w:val="005B1D01"/>
    <w:rsid w:val="005B1F46"/>
    <w:rsid w:val="005B2048"/>
    <w:rsid w:val="005B28E2"/>
    <w:rsid w:val="005B29EA"/>
    <w:rsid w:val="005B3068"/>
    <w:rsid w:val="005B3CDC"/>
    <w:rsid w:val="005B3D5B"/>
    <w:rsid w:val="005B46B5"/>
    <w:rsid w:val="005B5F6A"/>
    <w:rsid w:val="005B6156"/>
    <w:rsid w:val="005B6B52"/>
    <w:rsid w:val="005B70B6"/>
    <w:rsid w:val="005B7288"/>
    <w:rsid w:val="005B761F"/>
    <w:rsid w:val="005B781F"/>
    <w:rsid w:val="005B7A96"/>
    <w:rsid w:val="005C0391"/>
    <w:rsid w:val="005C03B1"/>
    <w:rsid w:val="005C0919"/>
    <w:rsid w:val="005C09D5"/>
    <w:rsid w:val="005C0B24"/>
    <w:rsid w:val="005C1005"/>
    <w:rsid w:val="005C10E8"/>
    <w:rsid w:val="005C1192"/>
    <w:rsid w:val="005C1551"/>
    <w:rsid w:val="005C2553"/>
    <w:rsid w:val="005C2D35"/>
    <w:rsid w:val="005C308E"/>
    <w:rsid w:val="005C343F"/>
    <w:rsid w:val="005C38A6"/>
    <w:rsid w:val="005C3EE9"/>
    <w:rsid w:val="005C4510"/>
    <w:rsid w:val="005C451D"/>
    <w:rsid w:val="005C459E"/>
    <w:rsid w:val="005C4C37"/>
    <w:rsid w:val="005C533B"/>
    <w:rsid w:val="005C54CC"/>
    <w:rsid w:val="005C594F"/>
    <w:rsid w:val="005C653C"/>
    <w:rsid w:val="005C66EC"/>
    <w:rsid w:val="005C768C"/>
    <w:rsid w:val="005C7EAA"/>
    <w:rsid w:val="005D0118"/>
    <w:rsid w:val="005D0EDE"/>
    <w:rsid w:val="005D155A"/>
    <w:rsid w:val="005D1594"/>
    <w:rsid w:val="005D16F7"/>
    <w:rsid w:val="005D1842"/>
    <w:rsid w:val="005D2BEB"/>
    <w:rsid w:val="005D4D5F"/>
    <w:rsid w:val="005D4DE5"/>
    <w:rsid w:val="005D5365"/>
    <w:rsid w:val="005D568C"/>
    <w:rsid w:val="005D6E5D"/>
    <w:rsid w:val="005D77A5"/>
    <w:rsid w:val="005D7BAA"/>
    <w:rsid w:val="005E0139"/>
    <w:rsid w:val="005E1A1A"/>
    <w:rsid w:val="005E1B42"/>
    <w:rsid w:val="005E2341"/>
    <w:rsid w:val="005E2461"/>
    <w:rsid w:val="005E4B5A"/>
    <w:rsid w:val="005E4C3B"/>
    <w:rsid w:val="005E4F0F"/>
    <w:rsid w:val="005E509F"/>
    <w:rsid w:val="005E58B7"/>
    <w:rsid w:val="005E5C93"/>
    <w:rsid w:val="005E6521"/>
    <w:rsid w:val="005E6BF7"/>
    <w:rsid w:val="005E6F49"/>
    <w:rsid w:val="005E711D"/>
    <w:rsid w:val="005E741B"/>
    <w:rsid w:val="005E7798"/>
    <w:rsid w:val="005E780E"/>
    <w:rsid w:val="005E7B07"/>
    <w:rsid w:val="005F00EA"/>
    <w:rsid w:val="005F0342"/>
    <w:rsid w:val="005F061E"/>
    <w:rsid w:val="005F0736"/>
    <w:rsid w:val="005F0C8F"/>
    <w:rsid w:val="005F19EB"/>
    <w:rsid w:val="005F23BB"/>
    <w:rsid w:val="005F3C1E"/>
    <w:rsid w:val="005F408C"/>
    <w:rsid w:val="005F47FE"/>
    <w:rsid w:val="005F4B91"/>
    <w:rsid w:val="005F4F74"/>
    <w:rsid w:val="005F520B"/>
    <w:rsid w:val="005F5918"/>
    <w:rsid w:val="005F5C8A"/>
    <w:rsid w:val="005F6437"/>
    <w:rsid w:val="005F65D9"/>
    <w:rsid w:val="005F70C7"/>
    <w:rsid w:val="005F737B"/>
    <w:rsid w:val="005F7BB0"/>
    <w:rsid w:val="005F7E55"/>
    <w:rsid w:val="006000F7"/>
    <w:rsid w:val="006001B3"/>
    <w:rsid w:val="00600D72"/>
    <w:rsid w:val="0060175A"/>
    <w:rsid w:val="00601860"/>
    <w:rsid w:val="00601916"/>
    <w:rsid w:val="006024B3"/>
    <w:rsid w:val="006025B7"/>
    <w:rsid w:val="006028A7"/>
    <w:rsid w:val="00603345"/>
    <w:rsid w:val="0060371E"/>
    <w:rsid w:val="00603982"/>
    <w:rsid w:val="00603EA8"/>
    <w:rsid w:val="006046B1"/>
    <w:rsid w:val="00604720"/>
    <w:rsid w:val="006047ED"/>
    <w:rsid w:val="006059B8"/>
    <w:rsid w:val="006070B9"/>
    <w:rsid w:val="0061040E"/>
    <w:rsid w:val="00610767"/>
    <w:rsid w:val="00610B74"/>
    <w:rsid w:val="0061190B"/>
    <w:rsid w:val="00611E91"/>
    <w:rsid w:val="006125C1"/>
    <w:rsid w:val="00612929"/>
    <w:rsid w:val="00612E76"/>
    <w:rsid w:val="00613B1C"/>
    <w:rsid w:val="006151DB"/>
    <w:rsid w:val="006154E4"/>
    <w:rsid w:val="00615C2B"/>
    <w:rsid w:val="00615D07"/>
    <w:rsid w:val="00617284"/>
    <w:rsid w:val="006172C2"/>
    <w:rsid w:val="006173E2"/>
    <w:rsid w:val="00617568"/>
    <w:rsid w:val="00617EBA"/>
    <w:rsid w:val="006201AF"/>
    <w:rsid w:val="0062083D"/>
    <w:rsid w:val="0062098D"/>
    <w:rsid w:val="00622138"/>
    <w:rsid w:val="00622176"/>
    <w:rsid w:val="00622E75"/>
    <w:rsid w:val="0062313C"/>
    <w:rsid w:val="006232AA"/>
    <w:rsid w:val="00623479"/>
    <w:rsid w:val="006234AD"/>
    <w:rsid w:val="0062359B"/>
    <w:rsid w:val="00623615"/>
    <w:rsid w:val="00623F6B"/>
    <w:rsid w:val="0062408B"/>
    <w:rsid w:val="006253BC"/>
    <w:rsid w:val="00625488"/>
    <w:rsid w:val="006257A0"/>
    <w:rsid w:val="006259E8"/>
    <w:rsid w:val="00625C3B"/>
    <w:rsid w:val="00626167"/>
    <w:rsid w:val="006263EA"/>
    <w:rsid w:val="00626607"/>
    <w:rsid w:val="0062723B"/>
    <w:rsid w:val="006272FC"/>
    <w:rsid w:val="00627333"/>
    <w:rsid w:val="0062750E"/>
    <w:rsid w:val="00627E12"/>
    <w:rsid w:val="00627EE0"/>
    <w:rsid w:val="00627F28"/>
    <w:rsid w:val="0063021F"/>
    <w:rsid w:val="00630A92"/>
    <w:rsid w:val="00630E91"/>
    <w:rsid w:val="00632237"/>
    <w:rsid w:val="0063270E"/>
    <w:rsid w:val="00632BB3"/>
    <w:rsid w:val="00632FBD"/>
    <w:rsid w:val="0063311A"/>
    <w:rsid w:val="006331D4"/>
    <w:rsid w:val="0063357A"/>
    <w:rsid w:val="00633824"/>
    <w:rsid w:val="00633AB6"/>
    <w:rsid w:val="00635D0B"/>
    <w:rsid w:val="00636089"/>
    <w:rsid w:val="00636171"/>
    <w:rsid w:val="00636278"/>
    <w:rsid w:val="006362E6"/>
    <w:rsid w:val="006378AA"/>
    <w:rsid w:val="00637956"/>
    <w:rsid w:val="00637A8C"/>
    <w:rsid w:val="00637C8D"/>
    <w:rsid w:val="00637F97"/>
    <w:rsid w:val="00640AED"/>
    <w:rsid w:val="00640C28"/>
    <w:rsid w:val="00640EB9"/>
    <w:rsid w:val="006410AF"/>
    <w:rsid w:val="00641577"/>
    <w:rsid w:val="00641B14"/>
    <w:rsid w:val="00641C50"/>
    <w:rsid w:val="00642816"/>
    <w:rsid w:val="00642AC7"/>
    <w:rsid w:val="00643023"/>
    <w:rsid w:val="00643A42"/>
    <w:rsid w:val="00643C73"/>
    <w:rsid w:val="00644677"/>
    <w:rsid w:val="00645317"/>
    <w:rsid w:val="00646425"/>
    <w:rsid w:val="00647585"/>
    <w:rsid w:val="00647693"/>
    <w:rsid w:val="00650468"/>
    <w:rsid w:val="00650DC5"/>
    <w:rsid w:val="0065108F"/>
    <w:rsid w:val="0065137A"/>
    <w:rsid w:val="00651594"/>
    <w:rsid w:val="006517CE"/>
    <w:rsid w:val="0065213E"/>
    <w:rsid w:val="006522CA"/>
    <w:rsid w:val="00652B3C"/>
    <w:rsid w:val="00653335"/>
    <w:rsid w:val="00653F2F"/>
    <w:rsid w:val="006542FF"/>
    <w:rsid w:val="00655E3D"/>
    <w:rsid w:val="006579BB"/>
    <w:rsid w:val="00657B1F"/>
    <w:rsid w:val="00660D92"/>
    <w:rsid w:val="00662154"/>
    <w:rsid w:val="0066218C"/>
    <w:rsid w:val="0066303E"/>
    <w:rsid w:val="00663AB4"/>
    <w:rsid w:val="006646FD"/>
    <w:rsid w:val="00664A9A"/>
    <w:rsid w:val="006651FF"/>
    <w:rsid w:val="006662D4"/>
    <w:rsid w:val="00666FC4"/>
    <w:rsid w:val="00667062"/>
    <w:rsid w:val="006713F8"/>
    <w:rsid w:val="00672327"/>
    <w:rsid w:val="00673D2B"/>
    <w:rsid w:val="00673DFD"/>
    <w:rsid w:val="006745D7"/>
    <w:rsid w:val="00674C1C"/>
    <w:rsid w:val="006755B6"/>
    <w:rsid w:val="00675EA5"/>
    <w:rsid w:val="00676E75"/>
    <w:rsid w:val="0067718F"/>
    <w:rsid w:val="00677C4C"/>
    <w:rsid w:val="00680249"/>
    <w:rsid w:val="006817DD"/>
    <w:rsid w:val="006824CB"/>
    <w:rsid w:val="0068266C"/>
    <w:rsid w:val="006838EC"/>
    <w:rsid w:val="00683B1E"/>
    <w:rsid w:val="006841AA"/>
    <w:rsid w:val="0068460A"/>
    <w:rsid w:val="00684FEE"/>
    <w:rsid w:val="0068538A"/>
    <w:rsid w:val="00685497"/>
    <w:rsid w:val="006854A4"/>
    <w:rsid w:val="00685F61"/>
    <w:rsid w:val="006863AB"/>
    <w:rsid w:val="00686E1A"/>
    <w:rsid w:val="006872B1"/>
    <w:rsid w:val="00687AD4"/>
    <w:rsid w:val="00690634"/>
    <w:rsid w:val="006909BC"/>
    <w:rsid w:val="00690A56"/>
    <w:rsid w:val="006915FC"/>
    <w:rsid w:val="0069162E"/>
    <w:rsid w:val="00691CDF"/>
    <w:rsid w:val="00692F0A"/>
    <w:rsid w:val="006930EA"/>
    <w:rsid w:val="00693A36"/>
    <w:rsid w:val="006940A3"/>
    <w:rsid w:val="006944D8"/>
    <w:rsid w:val="00694676"/>
    <w:rsid w:val="00694D21"/>
    <w:rsid w:val="00694E9E"/>
    <w:rsid w:val="00694F35"/>
    <w:rsid w:val="00695217"/>
    <w:rsid w:val="006957B3"/>
    <w:rsid w:val="006959AB"/>
    <w:rsid w:val="00695A54"/>
    <w:rsid w:val="00695E32"/>
    <w:rsid w:val="00695F1C"/>
    <w:rsid w:val="0069605C"/>
    <w:rsid w:val="006962BC"/>
    <w:rsid w:val="006963B3"/>
    <w:rsid w:val="00696ED7"/>
    <w:rsid w:val="00696FDC"/>
    <w:rsid w:val="00697597"/>
    <w:rsid w:val="00697BCF"/>
    <w:rsid w:val="00697D61"/>
    <w:rsid w:val="006A05BA"/>
    <w:rsid w:val="006A1684"/>
    <w:rsid w:val="006A2832"/>
    <w:rsid w:val="006A3281"/>
    <w:rsid w:val="006A3B1C"/>
    <w:rsid w:val="006A3DBA"/>
    <w:rsid w:val="006A3F5B"/>
    <w:rsid w:val="006A489D"/>
    <w:rsid w:val="006A4DC6"/>
    <w:rsid w:val="006A52CB"/>
    <w:rsid w:val="006A54F9"/>
    <w:rsid w:val="006A5868"/>
    <w:rsid w:val="006A5E04"/>
    <w:rsid w:val="006A645E"/>
    <w:rsid w:val="006A6FF8"/>
    <w:rsid w:val="006A713C"/>
    <w:rsid w:val="006A7AE1"/>
    <w:rsid w:val="006A7EDF"/>
    <w:rsid w:val="006B0751"/>
    <w:rsid w:val="006B0A6A"/>
    <w:rsid w:val="006B115F"/>
    <w:rsid w:val="006B12F4"/>
    <w:rsid w:val="006B1457"/>
    <w:rsid w:val="006B1CA9"/>
    <w:rsid w:val="006B2A84"/>
    <w:rsid w:val="006B2D15"/>
    <w:rsid w:val="006B2F56"/>
    <w:rsid w:val="006B3045"/>
    <w:rsid w:val="006B3EDF"/>
    <w:rsid w:val="006B416E"/>
    <w:rsid w:val="006B43DD"/>
    <w:rsid w:val="006B46FF"/>
    <w:rsid w:val="006B4817"/>
    <w:rsid w:val="006B4E97"/>
    <w:rsid w:val="006B5969"/>
    <w:rsid w:val="006B5C5A"/>
    <w:rsid w:val="006B6D28"/>
    <w:rsid w:val="006B75F0"/>
    <w:rsid w:val="006B7BC9"/>
    <w:rsid w:val="006C0157"/>
    <w:rsid w:val="006C0454"/>
    <w:rsid w:val="006C06B1"/>
    <w:rsid w:val="006C0FF7"/>
    <w:rsid w:val="006C13B9"/>
    <w:rsid w:val="006C1BBF"/>
    <w:rsid w:val="006C1C7E"/>
    <w:rsid w:val="006C2D09"/>
    <w:rsid w:val="006C372F"/>
    <w:rsid w:val="006C4EE4"/>
    <w:rsid w:val="006C513B"/>
    <w:rsid w:val="006C6C99"/>
    <w:rsid w:val="006C6E83"/>
    <w:rsid w:val="006C778F"/>
    <w:rsid w:val="006D07DE"/>
    <w:rsid w:val="006D0824"/>
    <w:rsid w:val="006D10E7"/>
    <w:rsid w:val="006D1635"/>
    <w:rsid w:val="006D1647"/>
    <w:rsid w:val="006D1B29"/>
    <w:rsid w:val="006D3019"/>
    <w:rsid w:val="006D4034"/>
    <w:rsid w:val="006D419A"/>
    <w:rsid w:val="006D5043"/>
    <w:rsid w:val="006D6466"/>
    <w:rsid w:val="006D6B24"/>
    <w:rsid w:val="006D7EFD"/>
    <w:rsid w:val="006D7F2A"/>
    <w:rsid w:val="006E0FCB"/>
    <w:rsid w:val="006E1956"/>
    <w:rsid w:val="006E1F22"/>
    <w:rsid w:val="006E2520"/>
    <w:rsid w:val="006E27A7"/>
    <w:rsid w:val="006E286C"/>
    <w:rsid w:val="006E2A1E"/>
    <w:rsid w:val="006E2B6E"/>
    <w:rsid w:val="006E2DC4"/>
    <w:rsid w:val="006E33D5"/>
    <w:rsid w:val="006E4178"/>
    <w:rsid w:val="006E48C5"/>
    <w:rsid w:val="006E4D7D"/>
    <w:rsid w:val="006E522C"/>
    <w:rsid w:val="006E543E"/>
    <w:rsid w:val="006E59B5"/>
    <w:rsid w:val="006E6802"/>
    <w:rsid w:val="006E6FC9"/>
    <w:rsid w:val="006F103A"/>
    <w:rsid w:val="006F1640"/>
    <w:rsid w:val="006F1E77"/>
    <w:rsid w:val="006F282F"/>
    <w:rsid w:val="006F3C5A"/>
    <w:rsid w:val="006F3F16"/>
    <w:rsid w:val="006F47FD"/>
    <w:rsid w:val="006F4893"/>
    <w:rsid w:val="006F4B7F"/>
    <w:rsid w:val="006F4C3F"/>
    <w:rsid w:val="006F53D2"/>
    <w:rsid w:val="006F54B6"/>
    <w:rsid w:val="006F5909"/>
    <w:rsid w:val="007005B5"/>
    <w:rsid w:val="0070142D"/>
    <w:rsid w:val="00701C9A"/>
    <w:rsid w:val="00701E7B"/>
    <w:rsid w:val="00702977"/>
    <w:rsid w:val="00702978"/>
    <w:rsid w:val="00702A55"/>
    <w:rsid w:val="00703091"/>
    <w:rsid w:val="0070359A"/>
    <w:rsid w:val="007039C7"/>
    <w:rsid w:val="00703D45"/>
    <w:rsid w:val="00703DF2"/>
    <w:rsid w:val="00704A52"/>
    <w:rsid w:val="00704F9E"/>
    <w:rsid w:val="00705214"/>
    <w:rsid w:val="0070587A"/>
    <w:rsid w:val="00705BC7"/>
    <w:rsid w:val="00706B05"/>
    <w:rsid w:val="00706BBD"/>
    <w:rsid w:val="00707536"/>
    <w:rsid w:val="00707599"/>
    <w:rsid w:val="007075E7"/>
    <w:rsid w:val="0070762A"/>
    <w:rsid w:val="007076C7"/>
    <w:rsid w:val="00707ABE"/>
    <w:rsid w:val="00707D1C"/>
    <w:rsid w:val="00710049"/>
    <w:rsid w:val="007105FC"/>
    <w:rsid w:val="00711D58"/>
    <w:rsid w:val="00711D59"/>
    <w:rsid w:val="007120C6"/>
    <w:rsid w:val="007129BC"/>
    <w:rsid w:val="00713394"/>
    <w:rsid w:val="0071340F"/>
    <w:rsid w:val="00713473"/>
    <w:rsid w:val="00713B54"/>
    <w:rsid w:val="00713F66"/>
    <w:rsid w:val="007143CC"/>
    <w:rsid w:val="0071486C"/>
    <w:rsid w:val="00715552"/>
    <w:rsid w:val="0071579A"/>
    <w:rsid w:val="007163BB"/>
    <w:rsid w:val="00716B98"/>
    <w:rsid w:val="00716F6D"/>
    <w:rsid w:val="00717019"/>
    <w:rsid w:val="00717D14"/>
    <w:rsid w:val="007205B2"/>
    <w:rsid w:val="00720BD9"/>
    <w:rsid w:val="007215DC"/>
    <w:rsid w:val="0072259B"/>
    <w:rsid w:val="0072267B"/>
    <w:rsid w:val="00722C52"/>
    <w:rsid w:val="00722CC0"/>
    <w:rsid w:val="0072376A"/>
    <w:rsid w:val="00724D6C"/>
    <w:rsid w:val="00725336"/>
    <w:rsid w:val="007253B0"/>
    <w:rsid w:val="00725574"/>
    <w:rsid w:val="007269F2"/>
    <w:rsid w:val="00727710"/>
    <w:rsid w:val="00727D29"/>
    <w:rsid w:val="00727F70"/>
    <w:rsid w:val="00730A4D"/>
    <w:rsid w:val="00731CBE"/>
    <w:rsid w:val="00731D0D"/>
    <w:rsid w:val="00731DDD"/>
    <w:rsid w:val="0073240A"/>
    <w:rsid w:val="00732576"/>
    <w:rsid w:val="007333B3"/>
    <w:rsid w:val="00733547"/>
    <w:rsid w:val="007337EE"/>
    <w:rsid w:val="00733C5A"/>
    <w:rsid w:val="00734942"/>
    <w:rsid w:val="00734C2A"/>
    <w:rsid w:val="00735187"/>
    <w:rsid w:val="00735638"/>
    <w:rsid w:val="007356A3"/>
    <w:rsid w:val="00735714"/>
    <w:rsid w:val="007360DA"/>
    <w:rsid w:val="0073649E"/>
    <w:rsid w:val="00736971"/>
    <w:rsid w:val="0073699A"/>
    <w:rsid w:val="00737280"/>
    <w:rsid w:val="00740864"/>
    <w:rsid w:val="00740CBA"/>
    <w:rsid w:val="00741356"/>
    <w:rsid w:val="0074167F"/>
    <w:rsid w:val="00741E58"/>
    <w:rsid w:val="00741F6D"/>
    <w:rsid w:val="0074234A"/>
    <w:rsid w:val="00742B72"/>
    <w:rsid w:val="00743094"/>
    <w:rsid w:val="007442A7"/>
    <w:rsid w:val="007443A0"/>
    <w:rsid w:val="00745581"/>
    <w:rsid w:val="00745BC0"/>
    <w:rsid w:val="00745D94"/>
    <w:rsid w:val="00745EA4"/>
    <w:rsid w:val="0074602A"/>
    <w:rsid w:val="0074604E"/>
    <w:rsid w:val="007462A5"/>
    <w:rsid w:val="0074656A"/>
    <w:rsid w:val="00747048"/>
    <w:rsid w:val="00747300"/>
    <w:rsid w:val="0074746A"/>
    <w:rsid w:val="007508C7"/>
    <w:rsid w:val="00750B69"/>
    <w:rsid w:val="00750FBB"/>
    <w:rsid w:val="00750FBD"/>
    <w:rsid w:val="0075135B"/>
    <w:rsid w:val="007516E9"/>
    <w:rsid w:val="007536A3"/>
    <w:rsid w:val="00753831"/>
    <w:rsid w:val="00754C61"/>
    <w:rsid w:val="00754D2C"/>
    <w:rsid w:val="00755ED3"/>
    <w:rsid w:val="007563A0"/>
    <w:rsid w:val="007563FC"/>
    <w:rsid w:val="00756497"/>
    <w:rsid w:val="007574ED"/>
    <w:rsid w:val="00760664"/>
    <w:rsid w:val="00760D5D"/>
    <w:rsid w:val="0076320C"/>
    <w:rsid w:val="00763844"/>
    <w:rsid w:val="00763C30"/>
    <w:rsid w:val="00763E74"/>
    <w:rsid w:val="0076487D"/>
    <w:rsid w:val="00764CC2"/>
    <w:rsid w:val="00764E61"/>
    <w:rsid w:val="00765289"/>
    <w:rsid w:val="00765866"/>
    <w:rsid w:val="00766E7B"/>
    <w:rsid w:val="007678BE"/>
    <w:rsid w:val="00767D69"/>
    <w:rsid w:val="00767FFD"/>
    <w:rsid w:val="00770055"/>
    <w:rsid w:val="00770E43"/>
    <w:rsid w:val="00771312"/>
    <w:rsid w:val="0077134A"/>
    <w:rsid w:val="00771A91"/>
    <w:rsid w:val="00771D4A"/>
    <w:rsid w:val="00772206"/>
    <w:rsid w:val="0077273F"/>
    <w:rsid w:val="00772B94"/>
    <w:rsid w:val="00773501"/>
    <w:rsid w:val="007735FF"/>
    <w:rsid w:val="00773950"/>
    <w:rsid w:val="00774886"/>
    <w:rsid w:val="00774940"/>
    <w:rsid w:val="00774B7E"/>
    <w:rsid w:val="00775C7E"/>
    <w:rsid w:val="00775CB9"/>
    <w:rsid w:val="00775D06"/>
    <w:rsid w:val="00775D15"/>
    <w:rsid w:val="00780873"/>
    <w:rsid w:val="007818E8"/>
    <w:rsid w:val="00781FCA"/>
    <w:rsid w:val="00782452"/>
    <w:rsid w:val="00782EBB"/>
    <w:rsid w:val="00782F3F"/>
    <w:rsid w:val="00784608"/>
    <w:rsid w:val="0078477A"/>
    <w:rsid w:val="00784B30"/>
    <w:rsid w:val="00785496"/>
    <w:rsid w:val="007857E6"/>
    <w:rsid w:val="00785B60"/>
    <w:rsid w:val="0078620F"/>
    <w:rsid w:val="007866C9"/>
    <w:rsid w:val="00786B06"/>
    <w:rsid w:val="00786F8B"/>
    <w:rsid w:val="00787060"/>
    <w:rsid w:val="007879E9"/>
    <w:rsid w:val="00790068"/>
    <w:rsid w:val="0079088A"/>
    <w:rsid w:val="00791013"/>
    <w:rsid w:val="00791045"/>
    <w:rsid w:val="0079171C"/>
    <w:rsid w:val="0079230B"/>
    <w:rsid w:val="007934CB"/>
    <w:rsid w:val="00793874"/>
    <w:rsid w:val="007943EF"/>
    <w:rsid w:val="0079464B"/>
    <w:rsid w:val="00794876"/>
    <w:rsid w:val="00794968"/>
    <w:rsid w:val="00795DB9"/>
    <w:rsid w:val="0079641D"/>
    <w:rsid w:val="0079680E"/>
    <w:rsid w:val="00796947"/>
    <w:rsid w:val="0079730D"/>
    <w:rsid w:val="0079751B"/>
    <w:rsid w:val="007A0494"/>
    <w:rsid w:val="007A0678"/>
    <w:rsid w:val="007A2CB8"/>
    <w:rsid w:val="007A3B51"/>
    <w:rsid w:val="007A4111"/>
    <w:rsid w:val="007A441C"/>
    <w:rsid w:val="007A4EA3"/>
    <w:rsid w:val="007A4EA9"/>
    <w:rsid w:val="007A6DF9"/>
    <w:rsid w:val="007A7748"/>
    <w:rsid w:val="007B0019"/>
    <w:rsid w:val="007B06B4"/>
    <w:rsid w:val="007B1045"/>
    <w:rsid w:val="007B117F"/>
    <w:rsid w:val="007B1662"/>
    <w:rsid w:val="007B1959"/>
    <w:rsid w:val="007B1BCC"/>
    <w:rsid w:val="007B20DE"/>
    <w:rsid w:val="007B3141"/>
    <w:rsid w:val="007B5402"/>
    <w:rsid w:val="007B59A9"/>
    <w:rsid w:val="007B5AA9"/>
    <w:rsid w:val="007B63DE"/>
    <w:rsid w:val="007B6650"/>
    <w:rsid w:val="007B690C"/>
    <w:rsid w:val="007B78AA"/>
    <w:rsid w:val="007B79C1"/>
    <w:rsid w:val="007C0D20"/>
    <w:rsid w:val="007C119C"/>
    <w:rsid w:val="007C189F"/>
    <w:rsid w:val="007C2259"/>
    <w:rsid w:val="007C2B27"/>
    <w:rsid w:val="007C3271"/>
    <w:rsid w:val="007C3893"/>
    <w:rsid w:val="007C42A2"/>
    <w:rsid w:val="007C445D"/>
    <w:rsid w:val="007C51A7"/>
    <w:rsid w:val="007C584B"/>
    <w:rsid w:val="007C62E5"/>
    <w:rsid w:val="007C67A0"/>
    <w:rsid w:val="007C67EC"/>
    <w:rsid w:val="007C6F77"/>
    <w:rsid w:val="007C7EE5"/>
    <w:rsid w:val="007D0132"/>
    <w:rsid w:val="007D01C6"/>
    <w:rsid w:val="007D049B"/>
    <w:rsid w:val="007D0A8B"/>
    <w:rsid w:val="007D12BA"/>
    <w:rsid w:val="007D159B"/>
    <w:rsid w:val="007D1659"/>
    <w:rsid w:val="007D2016"/>
    <w:rsid w:val="007D26E6"/>
    <w:rsid w:val="007D287A"/>
    <w:rsid w:val="007D3284"/>
    <w:rsid w:val="007D3B68"/>
    <w:rsid w:val="007D415F"/>
    <w:rsid w:val="007D425F"/>
    <w:rsid w:val="007D437A"/>
    <w:rsid w:val="007D4437"/>
    <w:rsid w:val="007D46D4"/>
    <w:rsid w:val="007D5012"/>
    <w:rsid w:val="007D5140"/>
    <w:rsid w:val="007D533F"/>
    <w:rsid w:val="007D683B"/>
    <w:rsid w:val="007D7467"/>
    <w:rsid w:val="007E0388"/>
    <w:rsid w:val="007E1A45"/>
    <w:rsid w:val="007E220E"/>
    <w:rsid w:val="007E2600"/>
    <w:rsid w:val="007E26EE"/>
    <w:rsid w:val="007E2720"/>
    <w:rsid w:val="007E28ED"/>
    <w:rsid w:val="007E3B6B"/>
    <w:rsid w:val="007E3C6F"/>
    <w:rsid w:val="007E3C8D"/>
    <w:rsid w:val="007E4A17"/>
    <w:rsid w:val="007E4DB1"/>
    <w:rsid w:val="007E59CB"/>
    <w:rsid w:val="007E6579"/>
    <w:rsid w:val="007E6B1E"/>
    <w:rsid w:val="007E7CCA"/>
    <w:rsid w:val="007F0088"/>
    <w:rsid w:val="007F1150"/>
    <w:rsid w:val="007F13A3"/>
    <w:rsid w:val="007F2307"/>
    <w:rsid w:val="007F27DA"/>
    <w:rsid w:val="007F28A7"/>
    <w:rsid w:val="007F2F91"/>
    <w:rsid w:val="007F2FEC"/>
    <w:rsid w:val="007F328E"/>
    <w:rsid w:val="007F3BC7"/>
    <w:rsid w:val="007F3C1B"/>
    <w:rsid w:val="007F3C50"/>
    <w:rsid w:val="007F3E12"/>
    <w:rsid w:val="007F483B"/>
    <w:rsid w:val="007F5193"/>
    <w:rsid w:val="007F6154"/>
    <w:rsid w:val="007F688C"/>
    <w:rsid w:val="007F6971"/>
    <w:rsid w:val="007F6A82"/>
    <w:rsid w:val="007F6DA8"/>
    <w:rsid w:val="007F7118"/>
    <w:rsid w:val="007F713D"/>
    <w:rsid w:val="007F7217"/>
    <w:rsid w:val="00800666"/>
    <w:rsid w:val="008007E4"/>
    <w:rsid w:val="00800984"/>
    <w:rsid w:val="00801548"/>
    <w:rsid w:val="00801DF0"/>
    <w:rsid w:val="00802059"/>
    <w:rsid w:val="00802251"/>
    <w:rsid w:val="00804541"/>
    <w:rsid w:val="0080474E"/>
    <w:rsid w:val="00804BF9"/>
    <w:rsid w:val="0080530F"/>
    <w:rsid w:val="00806697"/>
    <w:rsid w:val="00806E70"/>
    <w:rsid w:val="00807D3B"/>
    <w:rsid w:val="00810535"/>
    <w:rsid w:val="008108ED"/>
    <w:rsid w:val="00810C6B"/>
    <w:rsid w:val="00810F40"/>
    <w:rsid w:val="0081166B"/>
    <w:rsid w:val="00811B1B"/>
    <w:rsid w:val="00812107"/>
    <w:rsid w:val="00812422"/>
    <w:rsid w:val="008128D9"/>
    <w:rsid w:val="008134DB"/>
    <w:rsid w:val="00813C35"/>
    <w:rsid w:val="00813DCF"/>
    <w:rsid w:val="00814435"/>
    <w:rsid w:val="008145BF"/>
    <w:rsid w:val="00814E34"/>
    <w:rsid w:val="00815A81"/>
    <w:rsid w:val="008160DF"/>
    <w:rsid w:val="008166D2"/>
    <w:rsid w:val="008167B6"/>
    <w:rsid w:val="00816A40"/>
    <w:rsid w:val="00816CAF"/>
    <w:rsid w:val="0081750F"/>
    <w:rsid w:val="00817DE0"/>
    <w:rsid w:val="00817F06"/>
    <w:rsid w:val="00817F7B"/>
    <w:rsid w:val="008209D8"/>
    <w:rsid w:val="00820B93"/>
    <w:rsid w:val="00820C73"/>
    <w:rsid w:val="008210C4"/>
    <w:rsid w:val="008210DC"/>
    <w:rsid w:val="0082145E"/>
    <w:rsid w:val="008214F9"/>
    <w:rsid w:val="008216EF"/>
    <w:rsid w:val="00821FC0"/>
    <w:rsid w:val="0082202A"/>
    <w:rsid w:val="00822C55"/>
    <w:rsid w:val="0082381C"/>
    <w:rsid w:val="00823876"/>
    <w:rsid w:val="00823EA7"/>
    <w:rsid w:val="008247CC"/>
    <w:rsid w:val="008248FF"/>
    <w:rsid w:val="00825577"/>
    <w:rsid w:val="0082665E"/>
    <w:rsid w:val="008267C2"/>
    <w:rsid w:val="00826C79"/>
    <w:rsid w:val="008275C1"/>
    <w:rsid w:val="00827F7C"/>
    <w:rsid w:val="008305FF"/>
    <w:rsid w:val="00831032"/>
    <w:rsid w:val="00831574"/>
    <w:rsid w:val="0083292F"/>
    <w:rsid w:val="00832F27"/>
    <w:rsid w:val="008330D1"/>
    <w:rsid w:val="008330F6"/>
    <w:rsid w:val="00834319"/>
    <w:rsid w:val="008346EF"/>
    <w:rsid w:val="00834A6A"/>
    <w:rsid w:val="00834F7A"/>
    <w:rsid w:val="00835A41"/>
    <w:rsid w:val="00836AE7"/>
    <w:rsid w:val="00836E45"/>
    <w:rsid w:val="00837068"/>
    <w:rsid w:val="008370CE"/>
    <w:rsid w:val="00840357"/>
    <w:rsid w:val="00840444"/>
    <w:rsid w:val="00841554"/>
    <w:rsid w:val="0084175D"/>
    <w:rsid w:val="008422B9"/>
    <w:rsid w:val="00842DB5"/>
    <w:rsid w:val="00842E4B"/>
    <w:rsid w:val="0084363A"/>
    <w:rsid w:val="00844206"/>
    <w:rsid w:val="0084476E"/>
    <w:rsid w:val="0084516C"/>
    <w:rsid w:val="008452E1"/>
    <w:rsid w:val="0084543D"/>
    <w:rsid w:val="008465FC"/>
    <w:rsid w:val="00846791"/>
    <w:rsid w:val="0084688D"/>
    <w:rsid w:val="00846C1B"/>
    <w:rsid w:val="00846F65"/>
    <w:rsid w:val="00847463"/>
    <w:rsid w:val="00847D9B"/>
    <w:rsid w:val="0085088C"/>
    <w:rsid w:val="00851627"/>
    <w:rsid w:val="008517BE"/>
    <w:rsid w:val="00852E6E"/>
    <w:rsid w:val="00853E73"/>
    <w:rsid w:val="008544F0"/>
    <w:rsid w:val="008545D1"/>
    <w:rsid w:val="00854E8B"/>
    <w:rsid w:val="00855132"/>
    <w:rsid w:val="00855479"/>
    <w:rsid w:val="0085575E"/>
    <w:rsid w:val="00855B0F"/>
    <w:rsid w:val="00855B6E"/>
    <w:rsid w:val="008560FA"/>
    <w:rsid w:val="00856626"/>
    <w:rsid w:val="00856E48"/>
    <w:rsid w:val="00857A0F"/>
    <w:rsid w:val="00857DA1"/>
    <w:rsid w:val="0086003A"/>
    <w:rsid w:val="008604AE"/>
    <w:rsid w:val="008608DC"/>
    <w:rsid w:val="008630D9"/>
    <w:rsid w:val="008633E6"/>
    <w:rsid w:val="008648DC"/>
    <w:rsid w:val="0086564D"/>
    <w:rsid w:val="008658FE"/>
    <w:rsid w:val="00865ED9"/>
    <w:rsid w:val="00867986"/>
    <w:rsid w:val="00867B74"/>
    <w:rsid w:val="0087061C"/>
    <w:rsid w:val="0087069E"/>
    <w:rsid w:val="00871895"/>
    <w:rsid w:val="008722A4"/>
    <w:rsid w:val="00872392"/>
    <w:rsid w:val="00872660"/>
    <w:rsid w:val="00873893"/>
    <w:rsid w:val="00873C32"/>
    <w:rsid w:val="00873E37"/>
    <w:rsid w:val="00874A24"/>
    <w:rsid w:val="00874C49"/>
    <w:rsid w:val="00874DE7"/>
    <w:rsid w:val="0087555C"/>
    <w:rsid w:val="008763DC"/>
    <w:rsid w:val="0087673B"/>
    <w:rsid w:val="00876C0A"/>
    <w:rsid w:val="008773CA"/>
    <w:rsid w:val="008778AC"/>
    <w:rsid w:val="008779FA"/>
    <w:rsid w:val="00877D89"/>
    <w:rsid w:val="00880193"/>
    <w:rsid w:val="00881937"/>
    <w:rsid w:val="00881B6F"/>
    <w:rsid w:val="00882508"/>
    <w:rsid w:val="008825AD"/>
    <w:rsid w:val="00882DC7"/>
    <w:rsid w:val="00882E70"/>
    <w:rsid w:val="00883355"/>
    <w:rsid w:val="008834F3"/>
    <w:rsid w:val="0088353C"/>
    <w:rsid w:val="00884955"/>
    <w:rsid w:val="00884FA0"/>
    <w:rsid w:val="00884FB5"/>
    <w:rsid w:val="00885F47"/>
    <w:rsid w:val="00886D02"/>
    <w:rsid w:val="00890321"/>
    <w:rsid w:val="008909EA"/>
    <w:rsid w:val="00891395"/>
    <w:rsid w:val="00891FB5"/>
    <w:rsid w:val="008926F4"/>
    <w:rsid w:val="00892C04"/>
    <w:rsid w:val="00892E18"/>
    <w:rsid w:val="00892E7B"/>
    <w:rsid w:val="008931A0"/>
    <w:rsid w:val="00893953"/>
    <w:rsid w:val="00893AA7"/>
    <w:rsid w:val="00893F48"/>
    <w:rsid w:val="008950EE"/>
    <w:rsid w:val="008963B4"/>
    <w:rsid w:val="00896410"/>
    <w:rsid w:val="00896B3B"/>
    <w:rsid w:val="0089718F"/>
    <w:rsid w:val="008976F6"/>
    <w:rsid w:val="0089791D"/>
    <w:rsid w:val="008A1664"/>
    <w:rsid w:val="008A18AB"/>
    <w:rsid w:val="008A1A45"/>
    <w:rsid w:val="008A2106"/>
    <w:rsid w:val="008A238C"/>
    <w:rsid w:val="008A29FC"/>
    <w:rsid w:val="008A3D0B"/>
    <w:rsid w:val="008A3E8C"/>
    <w:rsid w:val="008A4327"/>
    <w:rsid w:val="008A539F"/>
    <w:rsid w:val="008A56BA"/>
    <w:rsid w:val="008A5A75"/>
    <w:rsid w:val="008A5D6A"/>
    <w:rsid w:val="008A6286"/>
    <w:rsid w:val="008A65EF"/>
    <w:rsid w:val="008A6717"/>
    <w:rsid w:val="008A73E2"/>
    <w:rsid w:val="008A7401"/>
    <w:rsid w:val="008A740B"/>
    <w:rsid w:val="008A7734"/>
    <w:rsid w:val="008B01E3"/>
    <w:rsid w:val="008B0561"/>
    <w:rsid w:val="008B05F3"/>
    <w:rsid w:val="008B0AB1"/>
    <w:rsid w:val="008B1FCB"/>
    <w:rsid w:val="008B24F0"/>
    <w:rsid w:val="008B2CE6"/>
    <w:rsid w:val="008B317E"/>
    <w:rsid w:val="008B3A09"/>
    <w:rsid w:val="008B421A"/>
    <w:rsid w:val="008B4B42"/>
    <w:rsid w:val="008B51FA"/>
    <w:rsid w:val="008B52E2"/>
    <w:rsid w:val="008B5611"/>
    <w:rsid w:val="008B593F"/>
    <w:rsid w:val="008B6410"/>
    <w:rsid w:val="008B6B1D"/>
    <w:rsid w:val="008B6F67"/>
    <w:rsid w:val="008B6F9E"/>
    <w:rsid w:val="008B7022"/>
    <w:rsid w:val="008B72F2"/>
    <w:rsid w:val="008B7915"/>
    <w:rsid w:val="008B7966"/>
    <w:rsid w:val="008B7BD4"/>
    <w:rsid w:val="008C0294"/>
    <w:rsid w:val="008C074A"/>
    <w:rsid w:val="008C08E5"/>
    <w:rsid w:val="008C1B24"/>
    <w:rsid w:val="008C1F6A"/>
    <w:rsid w:val="008C2A7C"/>
    <w:rsid w:val="008C332D"/>
    <w:rsid w:val="008C38CA"/>
    <w:rsid w:val="008C3C86"/>
    <w:rsid w:val="008C49F0"/>
    <w:rsid w:val="008C4B40"/>
    <w:rsid w:val="008C51A7"/>
    <w:rsid w:val="008C5F2D"/>
    <w:rsid w:val="008C680A"/>
    <w:rsid w:val="008D0B24"/>
    <w:rsid w:val="008D1B35"/>
    <w:rsid w:val="008D27EB"/>
    <w:rsid w:val="008D28A0"/>
    <w:rsid w:val="008D2EE9"/>
    <w:rsid w:val="008D303F"/>
    <w:rsid w:val="008D3217"/>
    <w:rsid w:val="008D392F"/>
    <w:rsid w:val="008D3ED7"/>
    <w:rsid w:val="008D4810"/>
    <w:rsid w:val="008D5167"/>
    <w:rsid w:val="008D54DB"/>
    <w:rsid w:val="008D57FD"/>
    <w:rsid w:val="008D6B2C"/>
    <w:rsid w:val="008D6B46"/>
    <w:rsid w:val="008E043A"/>
    <w:rsid w:val="008E2761"/>
    <w:rsid w:val="008E2DAD"/>
    <w:rsid w:val="008E2DB8"/>
    <w:rsid w:val="008E2F02"/>
    <w:rsid w:val="008E3FA7"/>
    <w:rsid w:val="008E4E26"/>
    <w:rsid w:val="008E50BF"/>
    <w:rsid w:val="008E6143"/>
    <w:rsid w:val="008E67A1"/>
    <w:rsid w:val="008E6DFC"/>
    <w:rsid w:val="008E7240"/>
    <w:rsid w:val="008E7254"/>
    <w:rsid w:val="008E73CF"/>
    <w:rsid w:val="008E7FCF"/>
    <w:rsid w:val="008F0759"/>
    <w:rsid w:val="008F0780"/>
    <w:rsid w:val="008F0AB6"/>
    <w:rsid w:val="008F0C15"/>
    <w:rsid w:val="008F0CEA"/>
    <w:rsid w:val="008F0D70"/>
    <w:rsid w:val="008F259D"/>
    <w:rsid w:val="008F31AD"/>
    <w:rsid w:val="008F36AE"/>
    <w:rsid w:val="008F491E"/>
    <w:rsid w:val="008F4FF1"/>
    <w:rsid w:val="008F6105"/>
    <w:rsid w:val="008F6489"/>
    <w:rsid w:val="008F649B"/>
    <w:rsid w:val="008F676A"/>
    <w:rsid w:val="008F73D0"/>
    <w:rsid w:val="008F7964"/>
    <w:rsid w:val="008F7EAD"/>
    <w:rsid w:val="00904277"/>
    <w:rsid w:val="009043F7"/>
    <w:rsid w:val="0090451F"/>
    <w:rsid w:val="0090472A"/>
    <w:rsid w:val="00905272"/>
    <w:rsid w:val="00905448"/>
    <w:rsid w:val="00905C66"/>
    <w:rsid w:val="009063CD"/>
    <w:rsid w:val="00906602"/>
    <w:rsid w:val="00906C4C"/>
    <w:rsid w:val="00906DAB"/>
    <w:rsid w:val="00907E97"/>
    <w:rsid w:val="00910959"/>
    <w:rsid w:val="009110A6"/>
    <w:rsid w:val="009116AC"/>
    <w:rsid w:val="00911985"/>
    <w:rsid w:val="00911D01"/>
    <w:rsid w:val="00912360"/>
    <w:rsid w:val="009124D8"/>
    <w:rsid w:val="0091279F"/>
    <w:rsid w:val="00912942"/>
    <w:rsid w:val="00912DDF"/>
    <w:rsid w:val="009137E2"/>
    <w:rsid w:val="00914639"/>
    <w:rsid w:val="00914BD9"/>
    <w:rsid w:val="00914E4F"/>
    <w:rsid w:val="009167F9"/>
    <w:rsid w:val="009169CB"/>
    <w:rsid w:val="00916AD2"/>
    <w:rsid w:val="00916B6A"/>
    <w:rsid w:val="00920717"/>
    <w:rsid w:val="00920E61"/>
    <w:rsid w:val="00921645"/>
    <w:rsid w:val="0092196E"/>
    <w:rsid w:val="00922119"/>
    <w:rsid w:val="00922830"/>
    <w:rsid w:val="0092353C"/>
    <w:rsid w:val="00923D52"/>
    <w:rsid w:val="00923E1C"/>
    <w:rsid w:val="00924272"/>
    <w:rsid w:val="00924A12"/>
    <w:rsid w:val="009251B2"/>
    <w:rsid w:val="00926376"/>
    <w:rsid w:val="0092637B"/>
    <w:rsid w:val="009268E7"/>
    <w:rsid w:val="00926B89"/>
    <w:rsid w:val="00926E8F"/>
    <w:rsid w:val="009273F7"/>
    <w:rsid w:val="009274AA"/>
    <w:rsid w:val="0093165A"/>
    <w:rsid w:val="0093186C"/>
    <w:rsid w:val="00931ABC"/>
    <w:rsid w:val="00931C91"/>
    <w:rsid w:val="009322A0"/>
    <w:rsid w:val="0093245C"/>
    <w:rsid w:val="00932D03"/>
    <w:rsid w:val="0093341B"/>
    <w:rsid w:val="00933AF0"/>
    <w:rsid w:val="00933C5A"/>
    <w:rsid w:val="00933E9A"/>
    <w:rsid w:val="00933F5E"/>
    <w:rsid w:val="009341A8"/>
    <w:rsid w:val="00934453"/>
    <w:rsid w:val="00934564"/>
    <w:rsid w:val="00934771"/>
    <w:rsid w:val="009358F3"/>
    <w:rsid w:val="00936565"/>
    <w:rsid w:val="00937170"/>
    <w:rsid w:val="0093778A"/>
    <w:rsid w:val="0094054E"/>
    <w:rsid w:val="00940F3B"/>
    <w:rsid w:val="0094103E"/>
    <w:rsid w:val="0094152B"/>
    <w:rsid w:val="00941D6E"/>
    <w:rsid w:val="009425DB"/>
    <w:rsid w:val="009438F0"/>
    <w:rsid w:val="00943CCD"/>
    <w:rsid w:val="00944208"/>
    <w:rsid w:val="0094452B"/>
    <w:rsid w:val="00944998"/>
    <w:rsid w:val="00944AE5"/>
    <w:rsid w:val="00944C4D"/>
    <w:rsid w:val="00944DE7"/>
    <w:rsid w:val="00946B12"/>
    <w:rsid w:val="009474E8"/>
    <w:rsid w:val="009478C3"/>
    <w:rsid w:val="009502E4"/>
    <w:rsid w:val="00950345"/>
    <w:rsid w:val="00950838"/>
    <w:rsid w:val="009509C6"/>
    <w:rsid w:val="00950FE5"/>
    <w:rsid w:val="00951287"/>
    <w:rsid w:val="00952415"/>
    <w:rsid w:val="00952856"/>
    <w:rsid w:val="00952CE5"/>
    <w:rsid w:val="00953FA1"/>
    <w:rsid w:val="009545D4"/>
    <w:rsid w:val="00954862"/>
    <w:rsid w:val="00954D24"/>
    <w:rsid w:val="00954DAD"/>
    <w:rsid w:val="00955553"/>
    <w:rsid w:val="009557FB"/>
    <w:rsid w:val="009558B1"/>
    <w:rsid w:val="0095593B"/>
    <w:rsid w:val="00955BFB"/>
    <w:rsid w:val="00955CD3"/>
    <w:rsid w:val="00955DA8"/>
    <w:rsid w:val="00955F70"/>
    <w:rsid w:val="0095601E"/>
    <w:rsid w:val="00956E3B"/>
    <w:rsid w:val="00957242"/>
    <w:rsid w:val="00957292"/>
    <w:rsid w:val="009605A6"/>
    <w:rsid w:val="00960A95"/>
    <w:rsid w:val="00961324"/>
    <w:rsid w:val="00961718"/>
    <w:rsid w:val="00961C8F"/>
    <w:rsid w:val="00961CC9"/>
    <w:rsid w:val="00961D4F"/>
    <w:rsid w:val="0096297D"/>
    <w:rsid w:val="00963430"/>
    <w:rsid w:val="00963840"/>
    <w:rsid w:val="00963D40"/>
    <w:rsid w:val="00964110"/>
    <w:rsid w:val="0096413C"/>
    <w:rsid w:val="009648AA"/>
    <w:rsid w:val="00964E90"/>
    <w:rsid w:val="009666BB"/>
    <w:rsid w:val="00966B01"/>
    <w:rsid w:val="009675FB"/>
    <w:rsid w:val="009677C8"/>
    <w:rsid w:val="0097071B"/>
    <w:rsid w:val="00970AA2"/>
    <w:rsid w:val="009710D5"/>
    <w:rsid w:val="009722DA"/>
    <w:rsid w:val="00972358"/>
    <w:rsid w:val="009729E0"/>
    <w:rsid w:val="00973001"/>
    <w:rsid w:val="0097328A"/>
    <w:rsid w:val="00973CE7"/>
    <w:rsid w:val="00974015"/>
    <w:rsid w:val="00974736"/>
    <w:rsid w:val="009748C9"/>
    <w:rsid w:val="0097692A"/>
    <w:rsid w:val="00976EAB"/>
    <w:rsid w:val="0097732C"/>
    <w:rsid w:val="009778DD"/>
    <w:rsid w:val="00977B30"/>
    <w:rsid w:val="00977C59"/>
    <w:rsid w:val="009802DD"/>
    <w:rsid w:val="00980955"/>
    <w:rsid w:val="00980E3B"/>
    <w:rsid w:val="00981375"/>
    <w:rsid w:val="009814C6"/>
    <w:rsid w:val="009816AC"/>
    <w:rsid w:val="009822F2"/>
    <w:rsid w:val="00982745"/>
    <w:rsid w:val="00982E08"/>
    <w:rsid w:val="00984A78"/>
    <w:rsid w:val="0098611B"/>
    <w:rsid w:val="00986407"/>
    <w:rsid w:val="00986899"/>
    <w:rsid w:val="00986C6D"/>
    <w:rsid w:val="00987968"/>
    <w:rsid w:val="00990A61"/>
    <w:rsid w:val="009913D3"/>
    <w:rsid w:val="00991556"/>
    <w:rsid w:val="00991784"/>
    <w:rsid w:val="009919BF"/>
    <w:rsid w:val="00991C88"/>
    <w:rsid w:val="0099358B"/>
    <w:rsid w:val="00995B35"/>
    <w:rsid w:val="00995D2E"/>
    <w:rsid w:val="009961F4"/>
    <w:rsid w:val="00996B81"/>
    <w:rsid w:val="0099737D"/>
    <w:rsid w:val="009A0404"/>
    <w:rsid w:val="009A05CE"/>
    <w:rsid w:val="009A0662"/>
    <w:rsid w:val="009A0F0E"/>
    <w:rsid w:val="009A15B0"/>
    <w:rsid w:val="009A1E26"/>
    <w:rsid w:val="009A29DD"/>
    <w:rsid w:val="009A2A44"/>
    <w:rsid w:val="009A2B1F"/>
    <w:rsid w:val="009A3F67"/>
    <w:rsid w:val="009A3FE6"/>
    <w:rsid w:val="009A40A9"/>
    <w:rsid w:val="009A4217"/>
    <w:rsid w:val="009A4A4B"/>
    <w:rsid w:val="009A4CA9"/>
    <w:rsid w:val="009A5B4B"/>
    <w:rsid w:val="009A602B"/>
    <w:rsid w:val="009A6394"/>
    <w:rsid w:val="009A74F4"/>
    <w:rsid w:val="009A7626"/>
    <w:rsid w:val="009A774F"/>
    <w:rsid w:val="009B0197"/>
    <w:rsid w:val="009B01AB"/>
    <w:rsid w:val="009B0230"/>
    <w:rsid w:val="009B0C2E"/>
    <w:rsid w:val="009B1232"/>
    <w:rsid w:val="009B19DA"/>
    <w:rsid w:val="009B2333"/>
    <w:rsid w:val="009B27DC"/>
    <w:rsid w:val="009B2D0C"/>
    <w:rsid w:val="009B329A"/>
    <w:rsid w:val="009B3303"/>
    <w:rsid w:val="009B33A6"/>
    <w:rsid w:val="009B3717"/>
    <w:rsid w:val="009B38BC"/>
    <w:rsid w:val="009B4096"/>
    <w:rsid w:val="009B4430"/>
    <w:rsid w:val="009B48BD"/>
    <w:rsid w:val="009B4DFE"/>
    <w:rsid w:val="009B5264"/>
    <w:rsid w:val="009B5337"/>
    <w:rsid w:val="009B53C4"/>
    <w:rsid w:val="009B5401"/>
    <w:rsid w:val="009B58A5"/>
    <w:rsid w:val="009B5A3A"/>
    <w:rsid w:val="009B6B3A"/>
    <w:rsid w:val="009B6BA5"/>
    <w:rsid w:val="009B6C78"/>
    <w:rsid w:val="009B77A4"/>
    <w:rsid w:val="009B7AA6"/>
    <w:rsid w:val="009C07EA"/>
    <w:rsid w:val="009C24F0"/>
    <w:rsid w:val="009C298F"/>
    <w:rsid w:val="009C2BB6"/>
    <w:rsid w:val="009C2F4D"/>
    <w:rsid w:val="009C4FF8"/>
    <w:rsid w:val="009C53D0"/>
    <w:rsid w:val="009C559E"/>
    <w:rsid w:val="009C613B"/>
    <w:rsid w:val="009C62AC"/>
    <w:rsid w:val="009C7487"/>
    <w:rsid w:val="009C7533"/>
    <w:rsid w:val="009C7808"/>
    <w:rsid w:val="009D0306"/>
    <w:rsid w:val="009D0A93"/>
    <w:rsid w:val="009D13A8"/>
    <w:rsid w:val="009D22B2"/>
    <w:rsid w:val="009D2F57"/>
    <w:rsid w:val="009D2FEA"/>
    <w:rsid w:val="009D3344"/>
    <w:rsid w:val="009D38A9"/>
    <w:rsid w:val="009D4421"/>
    <w:rsid w:val="009D45BD"/>
    <w:rsid w:val="009D47B7"/>
    <w:rsid w:val="009D550F"/>
    <w:rsid w:val="009D55F3"/>
    <w:rsid w:val="009D59DB"/>
    <w:rsid w:val="009D5FDC"/>
    <w:rsid w:val="009D62A9"/>
    <w:rsid w:val="009D674B"/>
    <w:rsid w:val="009D6DDF"/>
    <w:rsid w:val="009D6EAC"/>
    <w:rsid w:val="009D70F4"/>
    <w:rsid w:val="009D7963"/>
    <w:rsid w:val="009D7E35"/>
    <w:rsid w:val="009E0466"/>
    <w:rsid w:val="009E05FD"/>
    <w:rsid w:val="009E0D4A"/>
    <w:rsid w:val="009E132C"/>
    <w:rsid w:val="009E223A"/>
    <w:rsid w:val="009E2593"/>
    <w:rsid w:val="009E2622"/>
    <w:rsid w:val="009E3000"/>
    <w:rsid w:val="009E3FB2"/>
    <w:rsid w:val="009E4790"/>
    <w:rsid w:val="009E4BC1"/>
    <w:rsid w:val="009E53B4"/>
    <w:rsid w:val="009E53F5"/>
    <w:rsid w:val="009E6528"/>
    <w:rsid w:val="009E746E"/>
    <w:rsid w:val="009E7633"/>
    <w:rsid w:val="009E7D56"/>
    <w:rsid w:val="009F0C7A"/>
    <w:rsid w:val="009F0CE3"/>
    <w:rsid w:val="009F15D0"/>
    <w:rsid w:val="009F1788"/>
    <w:rsid w:val="009F1BE0"/>
    <w:rsid w:val="009F1D2F"/>
    <w:rsid w:val="009F2FA7"/>
    <w:rsid w:val="009F30A1"/>
    <w:rsid w:val="009F3119"/>
    <w:rsid w:val="009F3172"/>
    <w:rsid w:val="009F340A"/>
    <w:rsid w:val="009F342A"/>
    <w:rsid w:val="009F392E"/>
    <w:rsid w:val="009F4C90"/>
    <w:rsid w:val="009F500C"/>
    <w:rsid w:val="009F5070"/>
    <w:rsid w:val="009F55C8"/>
    <w:rsid w:val="009F5A5C"/>
    <w:rsid w:val="009F5D05"/>
    <w:rsid w:val="009F67D1"/>
    <w:rsid w:val="009F68FB"/>
    <w:rsid w:val="009F6B7C"/>
    <w:rsid w:val="009F726D"/>
    <w:rsid w:val="009F7EF8"/>
    <w:rsid w:val="00A0043A"/>
    <w:rsid w:val="00A00B94"/>
    <w:rsid w:val="00A00BBE"/>
    <w:rsid w:val="00A00EC1"/>
    <w:rsid w:val="00A01299"/>
    <w:rsid w:val="00A01337"/>
    <w:rsid w:val="00A01D66"/>
    <w:rsid w:val="00A0200F"/>
    <w:rsid w:val="00A024D7"/>
    <w:rsid w:val="00A03D35"/>
    <w:rsid w:val="00A03F43"/>
    <w:rsid w:val="00A04FAF"/>
    <w:rsid w:val="00A059BA"/>
    <w:rsid w:val="00A05A78"/>
    <w:rsid w:val="00A05DBE"/>
    <w:rsid w:val="00A07CE6"/>
    <w:rsid w:val="00A07E1B"/>
    <w:rsid w:val="00A1076F"/>
    <w:rsid w:val="00A10820"/>
    <w:rsid w:val="00A11305"/>
    <w:rsid w:val="00A113E7"/>
    <w:rsid w:val="00A11534"/>
    <w:rsid w:val="00A11A04"/>
    <w:rsid w:val="00A11A48"/>
    <w:rsid w:val="00A11F7D"/>
    <w:rsid w:val="00A12C12"/>
    <w:rsid w:val="00A13446"/>
    <w:rsid w:val="00A137BB"/>
    <w:rsid w:val="00A13EE8"/>
    <w:rsid w:val="00A14F46"/>
    <w:rsid w:val="00A151A9"/>
    <w:rsid w:val="00A152C8"/>
    <w:rsid w:val="00A15592"/>
    <w:rsid w:val="00A158C5"/>
    <w:rsid w:val="00A16C44"/>
    <w:rsid w:val="00A17531"/>
    <w:rsid w:val="00A17C2F"/>
    <w:rsid w:val="00A2136C"/>
    <w:rsid w:val="00A235E9"/>
    <w:rsid w:val="00A24015"/>
    <w:rsid w:val="00A24275"/>
    <w:rsid w:val="00A24BBA"/>
    <w:rsid w:val="00A2517E"/>
    <w:rsid w:val="00A251C5"/>
    <w:rsid w:val="00A257F0"/>
    <w:rsid w:val="00A25A5C"/>
    <w:rsid w:val="00A25B2B"/>
    <w:rsid w:val="00A25F40"/>
    <w:rsid w:val="00A26098"/>
    <w:rsid w:val="00A26306"/>
    <w:rsid w:val="00A272F5"/>
    <w:rsid w:val="00A3058A"/>
    <w:rsid w:val="00A31128"/>
    <w:rsid w:val="00A319D2"/>
    <w:rsid w:val="00A32036"/>
    <w:rsid w:val="00A335D8"/>
    <w:rsid w:val="00A33E39"/>
    <w:rsid w:val="00A3402D"/>
    <w:rsid w:val="00A3415A"/>
    <w:rsid w:val="00A346BC"/>
    <w:rsid w:val="00A3475D"/>
    <w:rsid w:val="00A3501E"/>
    <w:rsid w:val="00A352BA"/>
    <w:rsid w:val="00A353B7"/>
    <w:rsid w:val="00A359F7"/>
    <w:rsid w:val="00A364F6"/>
    <w:rsid w:val="00A36CC0"/>
    <w:rsid w:val="00A373AD"/>
    <w:rsid w:val="00A40EDD"/>
    <w:rsid w:val="00A40FF7"/>
    <w:rsid w:val="00A4189F"/>
    <w:rsid w:val="00A41AAA"/>
    <w:rsid w:val="00A41BC3"/>
    <w:rsid w:val="00A41BC6"/>
    <w:rsid w:val="00A42232"/>
    <w:rsid w:val="00A435E7"/>
    <w:rsid w:val="00A43C5A"/>
    <w:rsid w:val="00A44031"/>
    <w:rsid w:val="00A440C4"/>
    <w:rsid w:val="00A443DD"/>
    <w:rsid w:val="00A4457D"/>
    <w:rsid w:val="00A445B6"/>
    <w:rsid w:val="00A44847"/>
    <w:rsid w:val="00A44BBD"/>
    <w:rsid w:val="00A454EF"/>
    <w:rsid w:val="00A45897"/>
    <w:rsid w:val="00A45B22"/>
    <w:rsid w:val="00A4603C"/>
    <w:rsid w:val="00A4605A"/>
    <w:rsid w:val="00A4615D"/>
    <w:rsid w:val="00A4675F"/>
    <w:rsid w:val="00A468E5"/>
    <w:rsid w:val="00A46BE7"/>
    <w:rsid w:val="00A471B2"/>
    <w:rsid w:val="00A47A6C"/>
    <w:rsid w:val="00A47EAD"/>
    <w:rsid w:val="00A512D0"/>
    <w:rsid w:val="00A51CBC"/>
    <w:rsid w:val="00A52A9B"/>
    <w:rsid w:val="00A53541"/>
    <w:rsid w:val="00A547AA"/>
    <w:rsid w:val="00A5551B"/>
    <w:rsid w:val="00A55961"/>
    <w:rsid w:val="00A55F12"/>
    <w:rsid w:val="00A565EC"/>
    <w:rsid w:val="00A5673D"/>
    <w:rsid w:val="00A56D77"/>
    <w:rsid w:val="00A57E0B"/>
    <w:rsid w:val="00A6033D"/>
    <w:rsid w:val="00A60420"/>
    <w:rsid w:val="00A613E1"/>
    <w:rsid w:val="00A61430"/>
    <w:rsid w:val="00A6176B"/>
    <w:rsid w:val="00A61998"/>
    <w:rsid w:val="00A61DAF"/>
    <w:rsid w:val="00A62784"/>
    <w:rsid w:val="00A6279A"/>
    <w:rsid w:val="00A62B28"/>
    <w:rsid w:val="00A62DC6"/>
    <w:rsid w:val="00A642EF"/>
    <w:rsid w:val="00A649D0"/>
    <w:rsid w:val="00A64C0E"/>
    <w:rsid w:val="00A65D3D"/>
    <w:rsid w:val="00A66572"/>
    <w:rsid w:val="00A67889"/>
    <w:rsid w:val="00A702DF"/>
    <w:rsid w:val="00A707F4"/>
    <w:rsid w:val="00A71381"/>
    <w:rsid w:val="00A71999"/>
    <w:rsid w:val="00A71C28"/>
    <w:rsid w:val="00A723DE"/>
    <w:rsid w:val="00A725F0"/>
    <w:rsid w:val="00A72F34"/>
    <w:rsid w:val="00A73CDA"/>
    <w:rsid w:val="00A7471A"/>
    <w:rsid w:val="00A74D1A"/>
    <w:rsid w:val="00A74F01"/>
    <w:rsid w:val="00A757E4"/>
    <w:rsid w:val="00A75FE6"/>
    <w:rsid w:val="00A7662C"/>
    <w:rsid w:val="00A76ECB"/>
    <w:rsid w:val="00A77785"/>
    <w:rsid w:val="00A77D20"/>
    <w:rsid w:val="00A801BA"/>
    <w:rsid w:val="00A80795"/>
    <w:rsid w:val="00A81B5C"/>
    <w:rsid w:val="00A82790"/>
    <w:rsid w:val="00A83966"/>
    <w:rsid w:val="00A84AAF"/>
    <w:rsid w:val="00A856B1"/>
    <w:rsid w:val="00A86717"/>
    <w:rsid w:val="00A875F1"/>
    <w:rsid w:val="00A87BE8"/>
    <w:rsid w:val="00A87FAE"/>
    <w:rsid w:val="00A90892"/>
    <w:rsid w:val="00A91439"/>
    <w:rsid w:val="00A91673"/>
    <w:rsid w:val="00A916E7"/>
    <w:rsid w:val="00A92489"/>
    <w:rsid w:val="00A92574"/>
    <w:rsid w:val="00A928A5"/>
    <w:rsid w:val="00A92C5C"/>
    <w:rsid w:val="00A9310A"/>
    <w:rsid w:val="00A9394C"/>
    <w:rsid w:val="00A93EEF"/>
    <w:rsid w:val="00A941BE"/>
    <w:rsid w:val="00A94263"/>
    <w:rsid w:val="00A949A2"/>
    <w:rsid w:val="00A95770"/>
    <w:rsid w:val="00A95844"/>
    <w:rsid w:val="00A95D56"/>
    <w:rsid w:val="00A95DC1"/>
    <w:rsid w:val="00A961D1"/>
    <w:rsid w:val="00A974AD"/>
    <w:rsid w:val="00A97A59"/>
    <w:rsid w:val="00A97C68"/>
    <w:rsid w:val="00A97F8F"/>
    <w:rsid w:val="00AA03F5"/>
    <w:rsid w:val="00AA0909"/>
    <w:rsid w:val="00AA09D8"/>
    <w:rsid w:val="00AA0BF4"/>
    <w:rsid w:val="00AA0DC3"/>
    <w:rsid w:val="00AA0E2C"/>
    <w:rsid w:val="00AA1A2A"/>
    <w:rsid w:val="00AA1DD0"/>
    <w:rsid w:val="00AA1DF4"/>
    <w:rsid w:val="00AA2ED2"/>
    <w:rsid w:val="00AA4814"/>
    <w:rsid w:val="00AA4C56"/>
    <w:rsid w:val="00AA59BC"/>
    <w:rsid w:val="00AA5F29"/>
    <w:rsid w:val="00AA60CD"/>
    <w:rsid w:val="00AA60F6"/>
    <w:rsid w:val="00AA69F1"/>
    <w:rsid w:val="00AA6B24"/>
    <w:rsid w:val="00AA76D3"/>
    <w:rsid w:val="00AB0D66"/>
    <w:rsid w:val="00AB12D4"/>
    <w:rsid w:val="00AB1696"/>
    <w:rsid w:val="00AB175E"/>
    <w:rsid w:val="00AB25D1"/>
    <w:rsid w:val="00AB2854"/>
    <w:rsid w:val="00AB315A"/>
    <w:rsid w:val="00AB36EA"/>
    <w:rsid w:val="00AB4AA6"/>
    <w:rsid w:val="00AB51AB"/>
    <w:rsid w:val="00AB526F"/>
    <w:rsid w:val="00AB5502"/>
    <w:rsid w:val="00AB59DC"/>
    <w:rsid w:val="00AB5D09"/>
    <w:rsid w:val="00AB5E54"/>
    <w:rsid w:val="00AB7F20"/>
    <w:rsid w:val="00AC06ED"/>
    <w:rsid w:val="00AC0C45"/>
    <w:rsid w:val="00AC0FC7"/>
    <w:rsid w:val="00AC1B42"/>
    <w:rsid w:val="00AC1CB9"/>
    <w:rsid w:val="00AC2490"/>
    <w:rsid w:val="00AC2A31"/>
    <w:rsid w:val="00AC2C75"/>
    <w:rsid w:val="00AC2E14"/>
    <w:rsid w:val="00AC2E2F"/>
    <w:rsid w:val="00AC2F8D"/>
    <w:rsid w:val="00AC33C5"/>
    <w:rsid w:val="00AC3507"/>
    <w:rsid w:val="00AC4676"/>
    <w:rsid w:val="00AC5392"/>
    <w:rsid w:val="00AC60A6"/>
    <w:rsid w:val="00AC61EC"/>
    <w:rsid w:val="00AC7618"/>
    <w:rsid w:val="00AC780C"/>
    <w:rsid w:val="00AC78A8"/>
    <w:rsid w:val="00AD053F"/>
    <w:rsid w:val="00AD082B"/>
    <w:rsid w:val="00AD0C3F"/>
    <w:rsid w:val="00AD129C"/>
    <w:rsid w:val="00AD299B"/>
    <w:rsid w:val="00AD3042"/>
    <w:rsid w:val="00AD3834"/>
    <w:rsid w:val="00AD3B2E"/>
    <w:rsid w:val="00AD465B"/>
    <w:rsid w:val="00AD4805"/>
    <w:rsid w:val="00AD4866"/>
    <w:rsid w:val="00AD4BB5"/>
    <w:rsid w:val="00AD4CC7"/>
    <w:rsid w:val="00AD4E7D"/>
    <w:rsid w:val="00AD5E60"/>
    <w:rsid w:val="00AD683D"/>
    <w:rsid w:val="00AD6B18"/>
    <w:rsid w:val="00AE017D"/>
    <w:rsid w:val="00AE18CB"/>
    <w:rsid w:val="00AE19D7"/>
    <w:rsid w:val="00AE2136"/>
    <w:rsid w:val="00AE28B9"/>
    <w:rsid w:val="00AE2EAF"/>
    <w:rsid w:val="00AE38A0"/>
    <w:rsid w:val="00AE3939"/>
    <w:rsid w:val="00AE4A86"/>
    <w:rsid w:val="00AE4FA8"/>
    <w:rsid w:val="00AE5231"/>
    <w:rsid w:val="00AE55BB"/>
    <w:rsid w:val="00AE565E"/>
    <w:rsid w:val="00AE6100"/>
    <w:rsid w:val="00AE75FC"/>
    <w:rsid w:val="00AE7AB2"/>
    <w:rsid w:val="00AF09F0"/>
    <w:rsid w:val="00AF14E6"/>
    <w:rsid w:val="00AF1B16"/>
    <w:rsid w:val="00AF289A"/>
    <w:rsid w:val="00AF28F0"/>
    <w:rsid w:val="00AF2B46"/>
    <w:rsid w:val="00AF2EB5"/>
    <w:rsid w:val="00AF3913"/>
    <w:rsid w:val="00AF3E8E"/>
    <w:rsid w:val="00AF469B"/>
    <w:rsid w:val="00AF5C6A"/>
    <w:rsid w:val="00AF6E34"/>
    <w:rsid w:val="00AF715E"/>
    <w:rsid w:val="00AF71B3"/>
    <w:rsid w:val="00AF7209"/>
    <w:rsid w:val="00AF77AA"/>
    <w:rsid w:val="00AF7F39"/>
    <w:rsid w:val="00B014BB"/>
    <w:rsid w:val="00B01A83"/>
    <w:rsid w:val="00B01D72"/>
    <w:rsid w:val="00B020C9"/>
    <w:rsid w:val="00B02534"/>
    <w:rsid w:val="00B02685"/>
    <w:rsid w:val="00B02B3B"/>
    <w:rsid w:val="00B02ECB"/>
    <w:rsid w:val="00B030DA"/>
    <w:rsid w:val="00B032AA"/>
    <w:rsid w:val="00B04699"/>
    <w:rsid w:val="00B04C43"/>
    <w:rsid w:val="00B05176"/>
    <w:rsid w:val="00B056A1"/>
    <w:rsid w:val="00B058BC"/>
    <w:rsid w:val="00B071CF"/>
    <w:rsid w:val="00B074A4"/>
    <w:rsid w:val="00B07CBF"/>
    <w:rsid w:val="00B10396"/>
    <w:rsid w:val="00B1067E"/>
    <w:rsid w:val="00B10683"/>
    <w:rsid w:val="00B115A5"/>
    <w:rsid w:val="00B11C74"/>
    <w:rsid w:val="00B12FE9"/>
    <w:rsid w:val="00B132AD"/>
    <w:rsid w:val="00B1339F"/>
    <w:rsid w:val="00B134A5"/>
    <w:rsid w:val="00B13624"/>
    <w:rsid w:val="00B1386E"/>
    <w:rsid w:val="00B14C5D"/>
    <w:rsid w:val="00B14F19"/>
    <w:rsid w:val="00B15123"/>
    <w:rsid w:val="00B15934"/>
    <w:rsid w:val="00B16411"/>
    <w:rsid w:val="00B17659"/>
    <w:rsid w:val="00B200D5"/>
    <w:rsid w:val="00B20D65"/>
    <w:rsid w:val="00B20DEE"/>
    <w:rsid w:val="00B210B0"/>
    <w:rsid w:val="00B21325"/>
    <w:rsid w:val="00B2172E"/>
    <w:rsid w:val="00B22ABD"/>
    <w:rsid w:val="00B234FB"/>
    <w:rsid w:val="00B2387E"/>
    <w:rsid w:val="00B23A29"/>
    <w:rsid w:val="00B23CCB"/>
    <w:rsid w:val="00B23D43"/>
    <w:rsid w:val="00B23D49"/>
    <w:rsid w:val="00B24822"/>
    <w:rsid w:val="00B250B5"/>
    <w:rsid w:val="00B262F6"/>
    <w:rsid w:val="00B26891"/>
    <w:rsid w:val="00B2712A"/>
    <w:rsid w:val="00B27F1B"/>
    <w:rsid w:val="00B3031F"/>
    <w:rsid w:val="00B30D88"/>
    <w:rsid w:val="00B31257"/>
    <w:rsid w:val="00B31759"/>
    <w:rsid w:val="00B31B2F"/>
    <w:rsid w:val="00B31F26"/>
    <w:rsid w:val="00B3292E"/>
    <w:rsid w:val="00B32FFD"/>
    <w:rsid w:val="00B3440C"/>
    <w:rsid w:val="00B3478A"/>
    <w:rsid w:val="00B34AA0"/>
    <w:rsid w:val="00B35218"/>
    <w:rsid w:val="00B359F4"/>
    <w:rsid w:val="00B35A15"/>
    <w:rsid w:val="00B36070"/>
    <w:rsid w:val="00B363AE"/>
    <w:rsid w:val="00B36B8B"/>
    <w:rsid w:val="00B37C8D"/>
    <w:rsid w:val="00B4024C"/>
    <w:rsid w:val="00B40272"/>
    <w:rsid w:val="00B408B8"/>
    <w:rsid w:val="00B41169"/>
    <w:rsid w:val="00B41B2E"/>
    <w:rsid w:val="00B41B3D"/>
    <w:rsid w:val="00B42467"/>
    <w:rsid w:val="00B424FD"/>
    <w:rsid w:val="00B42723"/>
    <w:rsid w:val="00B4288B"/>
    <w:rsid w:val="00B42E08"/>
    <w:rsid w:val="00B44448"/>
    <w:rsid w:val="00B455D9"/>
    <w:rsid w:val="00B4567F"/>
    <w:rsid w:val="00B45DC4"/>
    <w:rsid w:val="00B46474"/>
    <w:rsid w:val="00B466CC"/>
    <w:rsid w:val="00B4671B"/>
    <w:rsid w:val="00B46C55"/>
    <w:rsid w:val="00B47A41"/>
    <w:rsid w:val="00B50066"/>
    <w:rsid w:val="00B504A9"/>
    <w:rsid w:val="00B5126A"/>
    <w:rsid w:val="00B5184B"/>
    <w:rsid w:val="00B5242E"/>
    <w:rsid w:val="00B529E1"/>
    <w:rsid w:val="00B529FA"/>
    <w:rsid w:val="00B52A33"/>
    <w:rsid w:val="00B5375A"/>
    <w:rsid w:val="00B5384A"/>
    <w:rsid w:val="00B53BAB"/>
    <w:rsid w:val="00B540D7"/>
    <w:rsid w:val="00B5457E"/>
    <w:rsid w:val="00B54648"/>
    <w:rsid w:val="00B54A56"/>
    <w:rsid w:val="00B54C85"/>
    <w:rsid w:val="00B56D62"/>
    <w:rsid w:val="00B56D6D"/>
    <w:rsid w:val="00B57943"/>
    <w:rsid w:val="00B60980"/>
    <w:rsid w:val="00B61053"/>
    <w:rsid w:val="00B6127F"/>
    <w:rsid w:val="00B61931"/>
    <w:rsid w:val="00B61CA6"/>
    <w:rsid w:val="00B6219F"/>
    <w:rsid w:val="00B62D02"/>
    <w:rsid w:val="00B63F43"/>
    <w:rsid w:val="00B64BA2"/>
    <w:rsid w:val="00B6530F"/>
    <w:rsid w:val="00B65532"/>
    <w:rsid w:val="00B65EE6"/>
    <w:rsid w:val="00B668FE"/>
    <w:rsid w:val="00B66CFF"/>
    <w:rsid w:val="00B676FC"/>
    <w:rsid w:val="00B67728"/>
    <w:rsid w:val="00B70141"/>
    <w:rsid w:val="00B706F5"/>
    <w:rsid w:val="00B70D87"/>
    <w:rsid w:val="00B70DF6"/>
    <w:rsid w:val="00B7108C"/>
    <w:rsid w:val="00B71235"/>
    <w:rsid w:val="00B71BA0"/>
    <w:rsid w:val="00B71EB2"/>
    <w:rsid w:val="00B74012"/>
    <w:rsid w:val="00B7414E"/>
    <w:rsid w:val="00B74247"/>
    <w:rsid w:val="00B745FB"/>
    <w:rsid w:val="00B74DDB"/>
    <w:rsid w:val="00B74E70"/>
    <w:rsid w:val="00B74E82"/>
    <w:rsid w:val="00B74F42"/>
    <w:rsid w:val="00B76157"/>
    <w:rsid w:val="00B769DA"/>
    <w:rsid w:val="00B76C9F"/>
    <w:rsid w:val="00B77781"/>
    <w:rsid w:val="00B815DB"/>
    <w:rsid w:val="00B81E83"/>
    <w:rsid w:val="00B8275F"/>
    <w:rsid w:val="00B8377D"/>
    <w:rsid w:val="00B83781"/>
    <w:rsid w:val="00B8407C"/>
    <w:rsid w:val="00B8431F"/>
    <w:rsid w:val="00B84716"/>
    <w:rsid w:val="00B85682"/>
    <w:rsid w:val="00B85AF7"/>
    <w:rsid w:val="00B86D15"/>
    <w:rsid w:val="00B876D3"/>
    <w:rsid w:val="00B877C1"/>
    <w:rsid w:val="00B87C78"/>
    <w:rsid w:val="00B87CC5"/>
    <w:rsid w:val="00B87E1F"/>
    <w:rsid w:val="00B904E0"/>
    <w:rsid w:val="00B90B82"/>
    <w:rsid w:val="00B914B3"/>
    <w:rsid w:val="00B91541"/>
    <w:rsid w:val="00B927A9"/>
    <w:rsid w:val="00B92965"/>
    <w:rsid w:val="00B93301"/>
    <w:rsid w:val="00B9333B"/>
    <w:rsid w:val="00B93354"/>
    <w:rsid w:val="00B93359"/>
    <w:rsid w:val="00B93700"/>
    <w:rsid w:val="00B93706"/>
    <w:rsid w:val="00B94172"/>
    <w:rsid w:val="00B9424D"/>
    <w:rsid w:val="00B94A66"/>
    <w:rsid w:val="00B95073"/>
    <w:rsid w:val="00B95365"/>
    <w:rsid w:val="00B95536"/>
    <w:rsid w:val="00B957BA"/>
    <w:rsid w:val="00B96146"/>
    <w:rsid w:val="00B963CC"/>
    <w:rsid w:val="00B96558"/>
    <w:rsid w:val="00B967B2"/>
    <w:rsid w:val="00B96996"/>
    <w:rsid w:val="00B969C6"/>
    <w:rsid w:val="00B96D4E"/>
    <w:rsid w:val="00B96F68"/>
    <w:rsid w:val="00B97917"/>
    <w:rsid w:val="00BA01F1"/>
    <w:rsid w:val="00BA2B5E"/>
    <w:rsid w:val="00BA338F"/>
    <w:rsid w:val="00BA3A60"/>
    <w:rsid w:val="00BA3BE6"/>
    <w:rsid w:val="00BA3D85"/>
    <w:rsid w:val="00BA433C"/>
    <w:rsid w:val="00BA5319"/>
    <w:rsid w:val="00BA5819"/>
    <w:rsid w:val="00BA59B9"/>
    <w:rsid w:val="00BA5FF9"/>
    <w:rsid w:val="00BA60C2"/>
    <w:rsid w:val="00BA6985"/>
    <w:rsid w:val="00BA69C7"/>
    <w:rsid w:val="00BA7643"/>
    <w:rsid w:val="00BA7869"/>
    <w:rsid w:val="00BA7DA8"/>
    <w:rsid w:val="00BB0591"/>
    <w:rsid w:val="00BB077B"/>
    <w:rsid w:val="00BB08CF"/>
    <w:rsid w:val="00BB0AE3"/>
    <w:rsid w:val="00BB16DC"/>
    <w:rsid w:val="00BB18AD"/>
    <w:rsid w:val="00BB1F98"/>
    <w:rsid w:val="00BB2168"/>
    <w:rsid w:val="00BB2C2A"/>
    <w:rsid w:val="00BB3DE4"/>
    <w:rsid w:val="00BB3E0F"/>
    <w:rsid w:val="00BB4259"/>
    <w:rsid w:val="00BB4993"/>
    <w:rsid w:val="00BB626B"/>
    <w:rsid w:val="00BB6A54"/>
    <w:rsid w:val="00BB6C56"/>
    <w:rsid w:val="00BC05D4"/>
    <w:rsid w:val="00BC0BC8"/>
    <w:rsid w:val="00BC12CD"/>
    <w:rsid w:val="00BC12D1"/>
    <w:rsid w:val="00BC19D6"/>
    <w:rsid w:val="00BC23DC"/>
    <w:rsid w:val="00BC261C"/>
    <w:rsid w:val="00BC28CD"/>
    <w:rsid w:val="00BC2D4C"/>
    <w:rsid w:val="00BC3D84"/>
    <w:rsid w:val="00BC4695"/>
    <w:rsid w:val="00BC531D"/>
    <w:rsid w:val="00BC728D"/>
    <w:rsid w:val="00BC7CB8"/>
    <w:rsid w:val="00BD0B2F"/>
    <w:rsid w:val="00BD0CA0"/>
    <w:rsid w:val="00BD0CA4"/>
    <w:rsid w:val="00BD0D33"/>
    <w:rsid w:val="00BD1A8C"/>
    <w:rsid w:val="00BD2756"/>
    <w:rsid w:val="00BD2EB4"/>
    <w:rsid w:val="00BD37D4"/>
    <w:rsid w:val="00BD38B8"/>
    <w:rsid w:val="00BD3976"/>
    <w:rsid w:val="00BD42D0"/>
    <w:rsid w:val="00BD509A"/>
    <w:rsid w:val="00BD5B07"/>
    <w:rsid w:val="00BD5EF3"/>
    <w:rsid w:val="00BD61D6"/>
    <w:rsid w:val="00BD6A65"/>
    <w:rsid w:val="00BD6D90"/>
    <w:rsid w:val="00BD733A"/>
    <w:rsid w:val="00BD7E59"/>
    <w:rsid w:val="00BD7ECD"/>
    <w:rsid w:val="00BE1518"/>
    <w:rsid w:val="00BE172C"/>
    <w:rsid w:val="00BE2B23"/>
    <w:rsid w:val="00BE3CBA"/>
    <w:rsid w:val="00BE3E2A"/>
    <w:rsid w:val="00BE457C"/>
    <w:rsid w:val="00BE4A82"/>
    <w:rsid w:val="00BE548C"/>
    <w:rsid w:val="00BE5758"/>
    <w:rsid w:val="00BE6471"/>
    <w:rsid w:val="00BE6A33"/>
    <w:rsid w:val="00BE6B33"/>
    <w:rsid w:val="00BE7AD6"/>
    <w:rsid w:val="00BF10D2"/>
    <w:rsid w:val="00BF1690"/>
    <w:rsid w:val="00BF178F"/>
    <w:rsid w:val="00BF2203"/>
    <w:rsid w:val="00BF2DF8"/>
    <w:rsid w:val="00BF3176"/>
    <w:rsid w:val="00BF3A5C"/>
    <w:rsid w:val="00BF40BD"/>
    <w:rsid w:val="00BF446E"/>
    <w:rsid w:val="00BF4470"/>
    <w:rsid w:val="00BF4F74"/>
    <w:rsid w:val="00BF514C"/>
    <w:rsid w:val="00BF57BB"/>
    <w:rsid w:val="00BF6311"/>
    <w:rsid w:val="00BF66D4"/>
    <w:rsid w:val="00BF6E85"/>
    <w:rsid w:val="00BF73B1"/>
    <w:rsid w:val="00BF7AEB"/>
    <w:rsid w:val="00BF7B5E"/>
    <w:rsid w:val="00BF7C64"/>
    <w:rsid w:val="00C00948"/>
    <w:rsid w:val="00C00D86"/>
    <w:rsid w:val="00C02240"/>
    <w:rsid w:val="00C022B6"/>
    <w:rsid w:val="00C02AD5"/>
    <w:rsid w:val="00C02EEC"/>
    <w:rsid w:val="00C03501"/>
    <w:rsid w:val="00C037D1"/>
    <w:rsid w:val="00C045C6"/>
    <w:rsid w:val="00C05316"/>
    <w:rsid w:val="00C05A3B"/>
    <w:rsid w:val="00C061E3"/>
    <w:rsid w:val="00C06407"/>
    <w:rsid w:val="00C06735"/>
    <w:rsid w:val="00C06A6B"/>
    <w:rsid w:val="00C06B7B"/>
    <w:rsid w:val="00C07137"/>
    <w:rsid w:val="00C072EB"/>
    <w:rsid w:val="00C077C6"/>
    <w:rsid w:val="00C07C43"/>
    <w:rsid w:val="00C10029"/>
    <w:rsid w:val="00C10717"/>
    <w:rsid w:val="00C1167A"/>
    <w:rsid w:val="00C11F4E"/>
    <w:rsid w:val="00C12559"/>
    <w:rsid w:val="00C1277A"/>
    <w:rsid w:val="00C14206"/>
    <w:rsid w:val="00C14318"/>
    <w:rsid w:val="00C147B6"/>
    <w:rsid w:val="00C149DD"/>
    <w:rsid w:val="00C151DA"/>
    <w:rsid w:val="00C15948"/>
    <w:rsid w:val="00C15A3A"/>
    <w:rsid w:val="00C161A4"/>
    <w:rsid w:val="00C16239"/>
    <w:rsid w:val="00C167BC"/>
    <w:rsid w:val="00C16A45"/>
    <w:rsid w:val="00C17986"/>
    <w:rsid w:val="00C17F65"/>
    <w:rsid w:val="00C17F73"/>
    <w:rsid w:val="00C17F75"/>
    <w:rsid w:val="00C20A4F"/>
    <w:rsid w:val="00C21A13"/>
    <w:rsid w:val="00C223EA"/>
    <w:rsid w:val="00C228E2"/>
    <w:rsid w:val="00C22A08"/>
    <w:rsid w:val="00C239D0"/>
    <w:rsid w:val="00C23A26"/>
    <w:rsid w:val="00C23F5D"/>
    <w:rsid w:val="00C247FA"/>
    <w:rsid w:val="00C251A8"/>
    <w:rsid w:val="00C261F1"/>
    <w:rsid w:val="00C26FFD"/>
    <w:rsid w:val="00C278E2"/>
    <w:rsid w:val="00C3067C"/>
    <w:rsid w:val="00C30782"/>
    <w:rsid w:val="00C309D8"/>
    <w:rsid w:val="00C30C80"/>
    <w:rsid w:val="00C3174F"/>
    <w:rsid w:val="00C3197C"/>
    <w:rsid w:val="00C32BAD"/>
    <w:rsid w:val="00C32EDB"/>
    <w:rsid w:val="00C330C0"/>
    <w:rsid w:val="00C334C0"/>
    <w:rsid w:val="00C33E57"/>
    <w:rsid w:val="00C34D2A"/>
    <w:rsid w:val="00C3538B"/>
    <w:rsid w:val="00C35432"/>
    <w:rsid w:val="00C35511"/>
    <w:rsid w:val="00C3587E"/>
    <w:rsid w:val="00C36567"/>
    <w:rsid w:val="00C3659C"/>
    <w:rsid w:val="00C366C9"/>
    <w:rsid w:val="00C36B38"/>
    <w:rsid w:val="00C36F6E"/>
    <w:rsid w:val="00C407CA"/>
    <w:rsid w:val="00C409A0"/>
    <w:rsid w:val="00C40B8B"/>
    <w:rsid w:val="00C40F0B"/>
    <w:rsid w:val="00C40FB7"/>
    <w:rsid w:val="00C4116D"/>
    <w:rsid w:val="00C414CC"/>
    <w:rsid w:val="00C41ABA"/>
    <w:rsid w:val="00C42CDD"/>
    <w:rsid w:val="00C42F54"/>
    <w:rsid w:val="00C430AB"/>
    <w:rsid w:val="00C437EE"/>
    <w:rsid w:val="00C43849"/>
    <w:rsid w:val="00C43EC7"/>
    <w:rsid w:val="00C4427F"/>
    <w:rsid w:val="00C44663"/>
    <w:rsid w:val="00C446FA"/>
    <w:rsid w:val="00C45108"/>
    <w:rsid w:val="00C454F5"/>
    <w:rsid w:val="00C45A6F"/>
    <w:rsid w:val="00C46395"/>
    <w:rsid w:val="00C471ED"/>
    <w:rsid w:val="00C47D1D"/>
    <w:rsid w:val="00C50735"/>
    <w:rsid w:val="00C5078C"/>
    <w:rsid w:val="00C50A29"/>
    <w:rsid w:val="00C50B4A"/>
    <w:rsid w:val="00C51E7A"/>
    <w:rsid w:val="00C524A1"/>
    <w:rsid w:val="00C52866"/>
    <w:rsid w:val="00C5286E"/>
    <w:rsid w:val="00C5298F"/>
    <w:rsid w:val="00C5300C"/>
    <w:rsid w:val="00C53578"/>
    <w:rsid w:val="00C53612"/>
    <w:rsid w:val="00C53A1D"/>
    <w:rsid w:val="00C545B0"/>
    <w:rsid w:val="00C556D8"/>
    <w:rsid w:val="00C55A25"/>
    <w:rsid w:val="00C55AE4"/>
    <w:rsid w:val="00C55CDE"/>
    <w:rsid w:val="00C561AA"/>
    <w:rsid w:val="00C56377"/>
    <w:rsid w:val="00C5664F"/>
    <w:rsid w:val="00C56ACF"/>
    <w:rsid w:val="00C56E60"/>
    <w:rsid w:val="00C570FB"/>
    <w:rsid w:val="00C572E1"/>
    <w:rsid w:val="00C57958"/>
    <w:rsid w:val="00C57DD6"/>
    <w:rsid w:val="00C6006E"/>
    <w:rsid w:val="00C60435"/>
    <w:rsid w:val="00C61673"/>
    <w:rsid w:val="00C61DBB"/>
    <w:rsid w:val="00C62026"/>
    <w:rsid w:val="00C6279B"/>
    <w:rsid w:val="00C63669"/>
    <w:rsid w:val="00C644FB"/>
    <w:rsid w:val="00C64EFA"/>
    <w:rsid w:val="00C65E96"/>
    <w:rsid w:val="00C6602D"/>
    <w:rsid w:val="00C66049"/>
    <w:rsid w:val="00C66085"/>
    <w:rsid w:val="00C66AC4"/>
    <w:rsid w:val="00C6766E"/>
    <w:rsid w:val="00C6798B"/>
    <w:rsid w:val="00C67D9D"/>
    <w:rsid w:val="00C70406"/>
    <w:rsid w:val="00C7044C"/>
    <w:rsid w:val="00C708CC"/>
    <w:rsid w:val="00C70A83"/>
    <w:rsid w:val="00C717DF"/>
    <w:rsid w:val="00C71925"/>
    <w:rsid w:val="00C72020"/>
    <w:rsid w:val="00C72E8B"/>
    <w:rsid w:val="00C72EAE"/>
    <w:rsid w:val="00C72F16"/>
    <w:rsid w:val="00C72F57"/>
    <w:rsid w:val="00C734B5"/>
    <w:rsid w:val="00C73802"/>
    <w:rsid w:val="00C73E3B"/>
    <w:rsid w:val="00C741C8"/>
    <w:rsid w:val="00C743B9"/>
    <w:rsid w:val="00C751A2"/>
    <w:rsid w:val="00C754F6"/>
    <w:rsid w:val="00C75B83"/>
    <w:rsid w:val="00C76AC3"/>
    <w:rsid w:val="00C76B63"/>
    <w:rsid w:val="00C778CC"/>
    <w:rsid w:val="00C77CD1"/>
    <w:rsid w:val="00C77E45"/>
    <w:rsid w:val="00C8068A"/>
    <w:rsid w:val="00C810EE"/>
    <w:rsid w:val="00C816F9"/>
    <w:rsid w:val="00C81DDE"/>
    <w:rsid w:val="00C8239F"/>
    <w:rsid w:val="00C82916"/>
    <w:rsid w:val="00C82A87"/>
    <w:rsid w:val="00C83285"/>
    <w:rsid w:val="00C83396"/>
    <w:rsid w:val="00C83B34"/>
    <w:rsid w:val="00C84683"/>
    <w:rsid w:val="00C84B0C"/>
    <w:rsid w:val="00C84EAF"/>
    <w:rsid w:val="00C8507E"/>
    <w:rsid w:val="00C851AD"/>
    <w:rsid w:val="00C85519"/>
    <w:rsid w:val="00C86C3B"/>
    <w:rsid w:val="00C86F0A"/>
    <w:rsid w:val="00C870A3"/>
    <w:rsid w:val="00C873F7"/>
    <w:rsid w:val="00C8756F"/>
    <w:rsid w:val="00C900EE"/>
    <w:rsid w:val="00C91EA4"/>
    <w:rsid w:val="00C92312"/>
    <w:rsid w:val="00C9287E"/>
    <w:rsid w:val="00C92BCC"/>
    <w:rsid w:val="00C92D3B"/>
    <w:rsid w:val="00C93673"/>
    <w:rsid w:val="00C93B56"/>
    <w:rsid w:val="00C93C90"/>
    <w:rsid w:val="00C9410D"/>
    <w:rsid w:val="00C94A02"/>
    <w:rsid w:val="00C95935"/>
    <w:rsid w:val="00C96654"/>
    <w:rsid w:val="00C9696A"/>
    <w:rsid w:val="00C96DCC"/>
    <w:rsid w:val="00C97505"/>
    <w:rsid w:val="00C976EE"/>
    <w:rsid w:val="00C977EC"/>
    <w:rsid w:val="00C97A62"/>
    <w:rsid w:val="00CA01A4"/>
    <w:rsid w:val="00CA02FC"/>
    <w:rsid w:val="00CA0A62"/>
    <w:rsid w:val="00CA0B17"/>
    <w:rsid w:val="00CA147C"/>
    <w:rsid w:val="00CA1C04"/>
    <w:rsid w:val="00CA3492"/>
    <w:rsid w:val="00CA351A"/>
    <w:rsid w:val="00CA40D4"/>
    <w:rsid w:val="00CA4284"/>
    <w:rsid w:val="00CA4553"/>
    <w:rsid w:val="00CA5685"/>
    <w:rsid w:val="00CA5E03"/>
    <w:rsid w:val="00CA6DE7"/>
    <w:rsid w:val="00CA7577"/>
    <w:rsid w:val="00CA75A6"/>
    <w:rsid w:val="00CA75DB"/>
    <w:rsid w:val="00CA7646"/>
    <w:rsid w:val="00CA774B"/>
    <w:rsid w:val="00CA7785"/>
    <w:rsid w:val="00CA7853"/>
    <w:rsid w:val="00CB0304"/>
    <w:rsid w:val="00CB084D"/>
    <w:rsid w:val="00CB10C5"/>
    <w:rsid w:val="00CB1F23"/>
    <w:rsid w:val="00CB286E"/>
    <w:rsid w:val="00CB291E"/>
    <w:rsid w:val="00CB2940"/>
    <w:rsid w:val="00CB2AAD"/>
    <w:rsid w:val="00CB4021"/>
    <w:rsid w:val="00CB411D"/>
    <w:rsid w:val="00CB42D4"/>
    <w:rsid w:val="00CB46EB"/>
    <w:rsid w:val="00CB481A"/>
    <w:rsid w:val="00CB4920"/>
    <w:rsid w:val="00CB4CC9"/>
    <w:rsid w:val="00CB4D38"/>
    <w:rsid w:val="00CB4D5A"/>
    <w:rsid w:val="00CB4F6C"/>
    <w:rsid w:val="00CB528A"/>
    <w:rsid w:val="00CB5A41"/>
    <w:rsid w:val="00CB5A82"/>
    <w:rsid w:val="00CB6BB2"/>
    <w:rsid w:val="00CB6E3E"/>
    <w:rsid w:val="00CB754E"/>
    <w:rsid w:val="00CB7D4F"/>
    <w:rsid w:val="00CB7F3E"/>
    <w:rsid w:val="00CC00EF"/>
    <w:rsid w:val="00CC1088"/>
    <w:rsid w:val="00CC13DD"/>
    <w:rsid w:val="00CC1AE6"/>
    <w:rsid w:val="00CC1F7A"/>
    <w:rsid w:val="00CC24AB"/>
    <w:rsid w:val="00CC32A4"/>
    <w:rsid w:val="00CC32C2"/>
    <w:rsid w:val="00CC37A1"/>
    <w:rsid w:val="00CC4529"/>
    <w:rsid w:val="00CC521F"/>
    <w:rsid w:val="00CC6F26"/>
    <w:rsid w:val="00CC7370"/>
    <w:rsid w:val="00CC7404"/>
    <w:rsid w:val="00CD0ED7"/>
    <w:rsid w:val="00CD10CA"/>
    <w:rsid w:val="00CD2145"/>
    <w:rsid w:val="00CD2669"/>
    <w:rsid w:val="00CD2F77"/>
    <w:rsid w:val="00CD2FDF"/>
    <w:rsid w:val="00CD30E2"/>
    <w:rsid w:val="00CD36CC"/>
    <w:rsid w:val="00CD3727"/>
    <w:rsid w:val="00CD42A7"/>
    <w:rsid w:val="00CD443D"/>
    <w:rsid w:val="00CD497F"/>
    <w:rsid w:val="00CD5A7B"/>
    <w:rsid w:val="00CD5D42"/>
    <w:rsid w:val="00CD6527"/>
    <w:rsid w:val="00CD6656"/>
    <w:rsid w:val="00CD69BA"/>
    <w:rsid w:val="00CD7104"/>
    <w:rsid w:val="00CD7439"/>
    <w:rsid w:val="00CD7A26"/>
    <w:rsid w:val="00CD7C3E"/>
    <w:rsid w:val="00CE00D6"/>
    <w:rsid w:val="00CE0693"/>
    <w:rsid w:val="00CE0A39"/>
    <w:rsid w:val="00CE0AEC"/>
    <w:rsid w:val="00CE1598"/>
    <w:rsid w:val="00CE1913"/>
    <w:rsid w:val="00CE1A51"/>
    <w:rsid w:val="00CE1E45"/>
    <w:rsid w:val="00CE2238"/>
    <w:rsid w:val="00CE274F"/>
    <w:rsid w:val="00CE35A9"/>
    <w:rsid w:val="00CE463F"/>
    <w:rsid w:val="00CE46D6"/>
    <w:rsid w:val="00CE4BB2"/>
    <w:rsid w:val="00CE4CA4"/>
    <w:rsid w:val="00CE5994"/>
    <w:rsid w:val="00CE5DDC"/>
    <w:rsid w:val="00CE5E3D"/>
    <w:rsid w:val="00CE62D8"/>
    <w:rsid w:val="00CE6F49"/>
    <w:rsid w:val="00CE74E7"/>
    <w:rsid w:val="00CE7745"/>
    <w:rsid w:val="00CE79DE"/>
    <w:rsid w:val="00CF01AC"/>
    <w:rsid w:val="00CF1669"/>
    <w:rsid w:val="00CF197E"/>
    <w:rsid w:val="00CF26CD"/>
    <w:rsid w:val="00CF296A"/>
    <w:rsid w:val="00CF2EC5"/>
    <w:rsid w:val="00CF337F"/>
    <w:rsid w:val="00CF3447"/>
    <w:rsid w:val="00CF3DF2"/>
    <w:rsid w:val="00CF4261"/>
    <w:rsid w:val="00CF4D4E"/>
    <w:rsid w:val="00CF4DA3"/>
    <w:rsid w:val="00CF50F5"/>
    <w:rsid w:val="00CF537E"/>
    <w:rsid w:val="00CF5446"/>
    <w:rsid w:val="00CF57CC"/>
    <w:rsid w:val="00CF5A06"/>
    <w:rsid w:val="00CF63C5"/>
    <w:rsid w:val="00CF6B93"/>
    <w:rsid w:val="00CF710D"/>
    <w:rsid w:val="00CF7469"/>
    <w:rsid w:val="00D013A6"/>
    <w:rsid w:val="00D0251A"/>
    <w:rsid w:val="00D025B9"/>
    <w:rsid w:val="00D0276B"/>
    <w:rsid w:val="00D02792"/>
    <w:rsid w:val="00D02FDA"/>
    <w:rsid w:val="00D03116"/>
    <w:rsid w:val="00D03AE4"/>
    <w:rsid w:val="00D0427C"/>
    <w:rsid w:val="00D04926"/>
    <w:rsid w:val="00D0531B"/>
    <w:rsid w:val="00D05551"/>
    <w:rsid w:val="00D0572C"/>
    <w:rsid w:val="00D05C5F"/>
    <w:rsid w:val="00D06317"/>
    <w:rsid w:val="00D0692D"/>
    <w:rsid w:val="00D06E29"/>
    <w:rsid w:val="00D07F55"/>
    <w:rsid w:val="00D10CF9"/>
    <w:rsid w:val="00D111B7"/>
    <w:rsid w:val="00D11397"/>
    <w:rsid w:val="00D115D6"/>
    <w:rsid w:val="00D11C3B"/>
    <w:rsid w:val="00D11DF0"/>
    <w:rsid w:val="00D129F6"/>
    <w:rsid w:val="00D13D0E"/>
    <w:rsid w:val="00D1429D"/>
    <w:rsid w:val="00D14453"/>
    <w:rsid w:val="00D14726"/>
    <w:rsid w:val="00D14E2D"/>
    <w:rsid w:val="00D15216"/>
    <w:rsid w:val="00D15865"/>
    <w:rsid w:val="00D163A0"/>
    <w:rsid w:val="00D163A9"/>
    <w:rsid w:val="00D166FA"/>
    <w:rsid w:val="00D1743C"/>
    <w:rsid w:val="00D2020C"/>
    <w:rsid w:val="00D207A0"/>
    <w:rsid w:val="00D208DF"/>
    <w:rsid w:val="00D20A3B"/>
    <w:rsid w:val="00D21AA7"/>
    <w:rsid w:val="00D21F1A"/>
    <w:rsid w:val="00D221C6"/>
    <w:rsid w:val="00D222BC"/>
    <w:rsid w:val="00D2242B"/>
    <w:rsid w:val="00D22441"/>
    <w:rsid w:val="00D22546"/>
    <w:rsid w:val="00D2280B"/>
    <w:rsid w:val="00D22888"/>
    <w:rsid w:val="00D22BD1"/>
    <w:rsid w:val="00D23136"/>
    <w:rsid w:val="00D238E8"/>
    <w:rsid w:val="00D24993"/>
    <w:rsid w:val="00D253C5"/>
    <w:rsid w:val="00D25ED8"/>
    <w:rsid w:val="00D26299"/>
    <w:rsid w:val="00D26769"/>
    <w:rsid w:val="00D267E7"/>
    <w:rsid w:val="00D26969"/>
    <w:rsid w:val="00D27197"/>
    <w:rsid w:val="00D275CF"/>
    <w:rsid w:val="00D27611"/>
    <w:rsid w:val="00D277EE"/>
    <w:rsid w:val="00D27903"/>
    <w:rsid w:val="00D27C28"/>
    <w:rsid w:val="00D27FF0"/>
    <w:rsid w:val="00D30FB4"/>
    <w:rsid w:val="00D31011"/>
    <w:rsid w:val="00D313FA"/>
    <w:rsid w:val="00D31459"/>
    <w:rsid w:val="00D3160C"/>
    <w:rsid w:val="00D3190C"/>
    <w:rsid w:val="00D31A2C"/>
    <w:rsid w:val="00D31FBB"/>
    <w:rsid w:val="00D321EC"/>
    <w:rsid w:val="00D326DE"/>
    <w:rsid w:val="00D32950"/>
    <w:rsid w:val="00D32DC9"/>
    <w:rsid w:val="00D335E9"/>
    <w:rsid w:val="00D33BE7"/>
    <w:rsid w:val="00D33C65"/>
    <w:rsid w:val="00D3475E"/>
    <w:rsid w:val="00D3481E"/>
    <w:rsid w:val="00D35D1A"/>
    <w:rsid w:val="00D36441"/>
    <w:rsid w:val="00D3727E"/>
    <w:rsid w:val="00D403CE"/>
    <w:rsid w:val="00D40660"/>
    <w:rsid w:val="00D40695"/>
    <w:rsid w:val="00D40991"/>
    <w:rsid w:val="00D4168B"/>
    <w:rsid w:val="00D419F0"/>
    <w:rsid w:val="00D419F2"/>
    <w:rsid w:val="00D41E78"/>
    <w:rsid w:val="00D42724"/>
    <w:rsid w:val="00D4357A"/>
    <w:rsid w:val="00D4398E"/>
    <w:rsid w:val="00D43BF2"/>
    <w:rsid w:val="00D43DC7"/>
    <w:rsid w:val="00D4494B"/>
    <w:rsid w:val="00D44B30"/>
    <w:rsid w:val="00D455B3"/>
    <w:rsid w:val="00D4628B"/>
    <w:rsid w:val="00D46583"/>
    <w:rsid w:val="00D46D52"/>
    <w:rsid w:val="00D46DA3"/>
    <w:rsid w:val="00D47687"/>
    <w:rsid w:val="00D47910"/>
    <w:rsid w:val="00D47E46"/>
    <w:rsid w:val="00D5033B"/>
    <w:rsid w:val="00D50928"/>
    <w:rsid w:val="00D50A98"/>
    <w:rsid w:val="00D50EA5"/>
    <w:rsid w:val="00D51593"/>
    <w:rsid w:val="00D5164E"/>
    <w:rsid w:val="00D51D2D"/>
    <w:rsid w:val="00D5227A"/>
    <w:rsid w:val="00D52FF9"/>
    <w:rsid w:val="00D5322C"/>
    <w:rsid w:val="00D5362E"/>
    <w:rsid w:val="00D53B8E"/>
    <w:rsid w:val="00D53C70"/>
    <w:rsid w:val="00D545F2"/>
    <w:rsid w:val="00D55406"/>
    <w:rsid w:val="00D5546B"/>
    <w:rsid w:val="00D55581"/>
    <w:rsid w:val="00D55E82"/>
    <w:rsid w:val="00D5611F"/>
    <w:rsid w:val="00D56731"/>
    <w:rsid w:val="00D569D3"/>
    <w:rsid w:val="00D56C43"/>
    <w:rsid w:val="00D56FF5"/>
    <w:rsid w:val="00D57F4D"/>
    <w:rsid w:val="00D61185"/>
    <w:rsid w:val="00D61215"/>
    <w:rsid w:val="00D61673"/>
    <w:rsid w:val="00D6193D"/>
    <w:rsid w:val="00D61B83"/>
    <w:rsid w:val="00D61E63"/>
    <w:rsid w:val="00D62370"/>
    <w:rsid w:val="00D6437E"/>
    <w:rsid w:val="00D64824"/>
    <w:rsid w:val="00D648B8"/>
    <w:rsid w:val="00D64CD3"/>
    <w:rsid w:val="00D6620C"/>
    <w:rsid w:val="00D6781D"/>
    <w:rsid w:val="00D67A4C"/>
    <w:rsid w:val="00D67C95"/>
    <w:rsid w:val="00D7013C"/>
    <w:rsid w:val="00D70662"/>
    <w:rsid w:val="00D70DE2"/>
    <w:rsid w:val="00D712B8"/>
    <w:rsid w:val="00D71C61"/>
    <w:rsid w:val="00D71CD5"/>
    <w:rsid w:val="00D7211E"/>
    <w:rsid w:val="00D7246E"/>
    <w:rsid w:val="00D72AB1"/>
    <w:rsid w:val="00D73334"/>
    <w:rsid w:val="00D734F6"/>
    <w:rsid w:val="00D737B9"/>
    <w:rsid w:val="00D73E34"/>
    <w:rsid w:val="00D7463C"/>
    <w:rsid w:val="00D74C21"/>
    <w:rsid w:val="00D74EC6"/>
    <w:rsid w:val="00D74FEA"/>
    <w:rsid w:val="00D75402"/>
    <w:rsid w:val="00D75BF6"/>
    <w:rsid w:val="00D76AF1"/>
    <w:rsid w:val="00D76B5C"/>
    <w:rsid w:val="00D76C3B"/>
    <w:rsid w:val="00D77308"/>
    <w:rsid w:val="00D773D4"/>
    <w:rsid w:val="00D77AE5"/>
    <w:rsid w:val="00D77CFC"/>
    <w:rsid w:val="00D8004A"/>
    <w:rsid w:val="00D802D3"/>
    <w:rsid w:val="00D80321"/>
    <w:rsid w:val="00D80BEC"/>
    <w:rsid w:val="00D811E3"/>
    <w:rsid w:val="00D8146D"/>
    <w:rsid w:val="00D82464"/>
    <w:rsid w:val="00D82485"/>
    <w:rsid w:val="00D83618"/>
    <w:rsid w:val="00D83EB8"/>
    <w:rsid w:val="00D84DE6"/>
    <w:rsid w:val="00D85E0D"/>
    <w:rsid w:val="00D86186"/>
    <w:rsid w:val="00D862D6"/>
    <w:rsid w:val="00D873EE"/>
    <w:rsid w:val="00D874B4"/>
    <w:rsid w:val="00D87C82"/>
    <w:rsid w:val="00D92F90"/>
    <w:rsid w:val="00D93373"/>
    <w:rsid w:val="00D93CC3"/>
    <w:rsid w:val="00D93D2A"/>
    <w:rsid w:val="00D9441B"/>
    <w:rsid w:val="00D947F4"/>
    <w:rsid w:val="00D94B9C"/>
    <w:rsid w:val="00D94CCD"/>
    <w:rsid w:val="00D9571C"/>
    <w:rsid w:val="00D9606B"/>
    <w:rsid w:val="00D9642E"/>
    <w:rsid w:val="00D9656D"/>
    <w:rsid w:val="00D96760"/>
    <w:rsid w:val="00D96C3D"/>
    <w:rsid w:val="00D96F32"/>
    <w:rsid w:val="00D9785A"/>
    <w:rsid w:val="00D97C19"/>
    <w:rsid w:val="00DA0AA1"/>
    <w:rsid w:val="00DA1455"/>
    <w:rsid w:val="00DA1648"/>
    <w:rsid w:val="00DA1B1D"/>
    <w:rsid w:val="00DA1E86"/>
    <w:rsid w:val="00DA3815"/>
    <w:rsid w:val="00DA3D1A"/>
    <w:rsid w:val="00DA4392"/>
    <w:rsid w:val="00DA468F"/>
    <w:rsid w:val="00DA4A75"/>
    <w:rsid w:val="00DA4EAB"/>
    <w:rsid w:val="00DA5872"/>
    <w:rsid w:val="00DA66C2"/>
    <w:rsid w:val="00DA70C9"/>
    <w:rsid w:val="00DA764A"/>
    <w:rsid w:val="00DA77C8"/>
    <w:rsid w:val="00DA7C87"/>
    <w:rsid w:val="00DB088D"/>
    <w:rsid w:val="00DB0E62"/>
    <w:rsid w:val="00DB0EC9"/>
    <w:rsid w:val="00DB2308"/>
    <w:rsid w:val="00DB3D20"/>
    <w:rsid w:val="00DB45D4"/>
    <w:rsid w:val="00DB4653"/>
    <w:rsid w:val="00DB4F2F"/>
    <w:rsid w:val="00DB4FCA"/>
    <w:rsid w:val="00DB50C6"/>
    <w:rsid w:val="00DB5F78"/>
    <w:rsid w:val="00DB654F"/>
    <w:rsid w:val="00DB6C31"/>
    <w:rsid w:val="00DB7166"/>
    <w:rsid w:val="00DB7487"/>
    <w:rsid w:val="00DC00AA"/>
    <w:rsid w:val="00DC0C8F"/>
    <w:rsid w:val="00DC0E68"/>
    <w:rsid w:val="00DC12E5"/>
    <w:rsid w:val="00DC21BD"/>
    <w:rsid w:val="00DC2331"/>
    <w:rsid w:val="00DC2FD3"/>
    <w:rsid w:val="00DC3DFB"/>
    <w:rsid w:val="00DC3F22"/>
    <w:rsid w:val="00DC421E"/>
    <w:rsid w:val="00DC4395"/>
    <w:rsid w:val="00DC47AE"/>
    <w:rsid w:val="00DC4A23"/>
    <w:rsid w:val="00DC4AFD"/>
    <w:rsid w:val="00DC5F95"/>
    <w:rsid w:val="00DC6956"/>
    <w:rsid w:val="00DC6AC8"/>
    <w:rsid w:val="00DC6C09"/>
    <w:rsid w:val="00DC7058"/>
    <w:rsid w:val="00DD0675"/>
    <w:rsid w:val="00DD0DF8"/>
    <w:rsid w:val="00DD1133"/>
    <w:rsid w:val="00DD12AB"/>
    <w:rsid w:val="00DD1584"/>
    <w:rsid w:val="00DD1862"/>
    <w:rsid w:val="00DD1D43"/>
    <w:rsid w:val="00DD1E35"/>
    <w:rsid w:val="00DD2D56"/>
    <w:rsid w:val="00DD2DC8"/>
    <w:rsid w:val="00DD2F3E"/>
    <w:rsid w:val="00DD35A0"/>
    <w:rsid w:val="00DD3B0B"/>
    <w:rsid w:val="00DD4369"/>
    <w:rsid w:val="00DD4C56"/>
    <w:rsid w:val="00DD5BFD"/>
    <w:rsid w:val="00DD6169"/>
    <w:rsid w:val="00DD6B0F"/>
    <w:rsid w:val="00DE1B93"/>
    <w:rsid w:val="00DE2815"/>
    <w:rsid w:val="00DE2890"/>
    <w:rsid w:val="00DE2A9B"/>
    <w:rsid w:val="00DE3E6C"/>
    <w:rsid w:val="00DE4272"/>
    <w:rsid w:val="00DE4E3E"/>
    <w:rsid w:val="00DE525B"/>
    <w:rsid w:val="00DE538F"/>
    <w:rsid w:val="00DE5843"/>
    <w:rsid w:val="00DE5BC1"/>
    <w:rsid w:val="00DE5E8A"/>
    <w:rsid w:val="00DE614F"/>
    <w:rsid w:val="00DE779D"/>
    <w:rsid w:val="00DF0005"/>
    <w:rsid w:val="00DF07AD"/>
    <w:rsid w:val="00DF0AEF"/>
    <w:rsid w:val="00DF189F"/>
    <w:rsid w:val="00DF2149"/>
    <w:rsid w:val="00DF231C"/>
    <w:rsid w:val="00DF2E9B"/>
    <w:rsid w:val="00DF44F8"/>
    <w:rsid w:val="00DF5EC8"/>
    <w:rsid w:val="00DF64CA"/>
    <w:rsid w:val="00DF660C"/>
    <w:rsid w:val="00DF7264"/>
    <w:rsid w:val="00DF7338"/>
    <w:rsid w:val="00DF76D1"/>
    <w:rsid w:val="00DF7878"/>
    <w:rsid w:val="00E008CA"/>
    <w:rsid w:val="00E0102E"/>
    <w:rsid w:val="00E01412"/>
    <w:rsid w:val="00E0289E"/>
    <w:rsid w:val="00E02D04"/>
    <w:rsid w:val="00E02F5D"/>
    <w:rsid w:val="00E04EC7"/>
    <w:rsid w:val="00E071A7"/>
    <w:rsid w:val="00E10242"/>
    <w:rsid w:val="00E105DA"/>
    <w:rsid w:val="00E107A5"/>
    <w:rsid w:val="00E10CB6"/>
    <w:rsid w:val="00E111CE"/>
    <w:rsid w:val="00E11415"/>
    <w:rsid w:val="00E11B35"/>
    <w:rsid w:val="00E12164"/>
    <w:rsid w:val="00E1222E"/>
    <w:rsid w:val="00E12C55"/>
    <w:rsid w:val="00E133B7"/>
    <w:rsid w:val="00E13500"/>
    <w:rsid w:val="00E151F2"/>
    <w:rsid w:val="00E15578"/>
    <w:rsid w:val="00E157F3"/>
    <w:rsid w:val="00E15AB8"/>
    <w:rsid w:val="00E1655B"/>
    <w:rsid w:val="00E169AE"/>
    <w:rsid w:val="00E16E4B"/>
    <w:rsid w:val="00E17165"/>
    <w:rsid w:val="00E1742E"/>
    <w:rsid w:val="00E17DC4"/>
    <w:rsid w:val="00E20571"/>
    <w:rsid w:val="00E2111D"/>
    <w:rsid w:val="00E22164"/>
    <w:rsid w:val="00E237D8"/>
    <w:rsid w:val="00E2441B"/>
    <w:rsid w:val="00E249D7"/>
    <w:rsid w:val="00E25707"/>
    <w:rsid w:val="00E2646C"/>
    <w:rsid w:val="00E27191"/>
    <w:rsid w:val="00E27616"/>
    <w:rsid w:val="00E3082F"/>
    <w:rsid w:val="00E30E3A"/>
    <w:rsid w:val="00E325A0"/>
    <w:rsid w:val="00E325F9"/>
    <w:rsid w:val="00E32760"/>
    <w:rsid w:val="00E329F1"/>
    <w:rsid w:val="00E330D1"/>
    <w:rsid w:val="00E33B9F"/>
    <w:rsid w:val="00E34CF0"/>
    <w:rsid w:val="00E35062"/>
    <w:rsid w:val="00E35210"/>
    <w:rsid w:val="00E35226"/>
    <w:rsid w:val="00E3556A"/>
    <w:rsid w:val="00E355DF"/>
    <w:rsid w:val="00E35775"/>
    <w:rsid w:val="00E35B15"/>
    <w:rsid w:val="00E36126"/>
    <w:rsid w:val="00E3704D"/>
    <w:rsid w:val="00E37687"/>
    <w:rsid w:val="00E37BFA"/>
    <w:rsid w:val="00E40437"/>
    <w:rsid w:val="00E40649"/>
    <w:rsid w:val="00E41A97"/>
    <w:rsid w:val="00E4246F"/>
    <w:rsid w:val="00E42A96"/>
    <w:rsid w:val="00E42C46"/>
    <w:rsid w:val="00E4343A"/>
    <w:rsid w:val="00E442B4"/>
    <w:rsid w:val="00E442F4"/>
    <w:rsid w:val="00E44672"/>
    <w:rsid w:val="00E44AF0"/>
    <w:rsid w:val="00E44F26"/>
    <w:rsid w:val="00E456F4"/>
    <w:rsid w:val="00E45921"/>
    <w:rsid w:val="00E459F4"/>
    <w:rsid w:val="00E45B45"/>
    <w:rsid w:val="00E46ED7"/>
    <w:rsid w:val="00E46FE6"/>
    <w:rsid w:val="00E474E7"/>
    <w:rsid w:val="00E47C3C"/>
    <w:rsid w:val="00E501A8"/>
    <w:rsid w:val="00E517C7"/>
    <w:rsid w:val="00E51810"/>
    <w:rsid w:val="00E523BF"/>
    <w:rsid w:val="00E52B17"/>
    <w:rsid w:val="00E54F1C"/>
    <w:rsid w:val="00E55092"/>
    <w:rsid w:val="00E550B8"/>
    <w:rsid w:val="00E555A9"/>
    <w:rsid w:val="00E560A9"/>
    <w:rsid w:val="00E56394"/>
    <w:rsid w:val="00E566B9"/>
    <w:rsid w:val="00E567F9"/>
    <w:rsid w:val="00E57AE7"/>
    <w:rsid w:val="00E605EF"/>
    <w:rsid w:val="00E613E8"/>
    <w:rsid w:val="00E61DED"/>
    <w:rsid w:val="00E62293"/>
    <w:rsid w:val="00E626D3"/>
    <w:rsid w:val="00E630C9"/>
    <w:rsid w:val="00E63CAA"/>
    <w:rsid w:val="00E65592"/>
    <w:rsid w:val="00E65846"/>
    <w:rsid w:val="00E667D1"/>
    <w:rsid w:val="00E66D54"/>
    <w:rsid w:val="00E670F4"/>
    <w:rsid w:val="00E67612"/>
    <w:rsid w:val="00E6767D"/>
    <w:rsid w:val="00E67B19"/>
    <w:rsid w:val="00E70FA5"/>
    <w:rsid w:val="00E710DE"/>
    <w:rsid w:val="00E715D3"/>
    <w:rsid w:val="00E715FB"/>
    <w:rsid w:val="00E716C0"/>
    <w:rsid w:val="00E71E3D"/>
    <w:rsid w:val="00E722CA"/>
    <w:rsid w:val="00E72C16"/>
    <w:rsid w:val="00E733A5"/>
    <w:rsid w:val="00E735F8"/>
    <w:rsid w:val="00E73FCF"/>
    <w:rsid w:val="00E744A1"/>
    <w:rsid w:val="00E755AE"/>
    <w:rsid w:val="00E75A7A"/>
    <w:rsid w:val="00E761AD"/>
    <w:rsid w:val="00E76DE5"/>
    <w:rsid w:val="00E77257"/>
    <w:rsid w:val="00E7782E"/>
    <w:rsid w:val="00E80CBA"/>
    <w:rsid w:val="00E813F8"/>
    <w:rsid w:val="00E81E63"/>
    <w:rsid w:val="00E82291"/>
    <w:rsid w:val="00E82416"/>
    <w:rsid w:val="00E82695"/>
    <w:rsid w:val="00E833DC"/>
    <w:rsid w:val="00E8359A"/>
    <w:rsid w:val="00E8458A"/>
    <w:rsid w:val="00E8481F"/>
    <w:rsid w:val="00E848AC"/>
    <w:rsid w:val="00E84DE5"/>
    <w:rsid w:val="00E85202"/>
    <w:rsid w:val="00E854C5"/>
    <w:rsid w:val="00E858D9"/>
    <w:rsid w:val="00E85CA2"/>
    <w:rsid w:val="00E85EB4"/>
    <w:rsid w:val="00E86DE8"/>
    <w:rsid w:val="00E86F43"/>
    <w:rsid w:val="00E870CB"/>
    <w:rsid w:val="00E8735C"/>
    <w:rsid w:val="00E87A47"/>
    <w:rsid w:val="00E900C3"/>
    <w:rsid w:val="00E90C29"/>
    <w:rsid w:val="00E90CCA"/>
    <w:rsid w:val="00E90D0B"/>
    <w:rsid w:val="00E90E2C"/>
    <w:rsid w:val="00E9119D"/>
    <w:rsid w:val="00E918C7"/>
    <w:rsid w:val="00E91EC9"/>
    <w:rsid w:val="00E924EB"/>
    <w:rsid w:val="00E92A65"/>
    <w:rsid w:val="00E92E43"/>
    <w:rsid w:val="00E94068"/>
    <w:rsid w:val="00E9444E"/>
    <w:rsid w:val="00E950D8"/>
    <w:rsid w:val="00E95268"/>
    <w:rsid w:val="00E954E3"/>
    <w:rsid w:val="00E95ED9"/>
    <w:rsid w:val="00E95FAB"/>
    <w:rsid w:val="00E966D1"/>
    <w:rsid w:val="00E96789"/>
    <w:rsid w:val="00E9732B"/>
    <w:rsid w:val="00EA0CE4"/>
    <w:rsid w:val="00EA109A"/>
    <w:rsid w:val="00EA116F"/>
    <w:rsid w:val="00EA21DF"/>
    <w:rsid w:val="00EA2575"/>
    <w:rsid w:val="00EA27F8"/>
    <w:rsid w:val="00EA287D"/>
    <w:rsid w:val="00EA337F"/>
    <w:rsid w:val="00EA392C"/>
    <w:rsid w:val="00EA3DE0"/>
    <w:rsid w:val="00EA4481"/>
    <w:rsid w:val="00EA461A"/>
    <w:rsid w:val="00EA4CB0"/>
    <w:rsid w:val="00EA535D"/>
    <w:rsid w:val="00EA5538"/>
    <w:rsid w:val="00EA61BA"/>
    <w:rsid w:val="00EA6956"/>
    <w:rsid w:val="00EA6C26"/>
    <w:rsid w:val="00EA6F65"/>
    <w:rsid w:val="00EA75F7"/>
    <w:rsid w:val="00EB0384"/>
    <w:rsid w:val="00EB0412"/>
    <w:rsid w:val="00EB368D"/>
    <w:rsid w:val="00EB406A"/>
    <w:rsid w:val="00EB5060"/>
    <w:rsid w:val="00EB5388"/>
    <w:rsid w:val="00EB5E89"/>
    <w:rsid w:val="00EB6745"/>
    <w:rsid w:val="00EB67D9"/>
    <w:rsid w:val="00EB6FA7"/>
    <w:rsid w:val="00EB78B5"/>
    <w:rsid w:val="00EB7B95"/>
    <w:rsid w:val="00EC0066"/>
    <w:rsid w:val="00EC00C9"/>
    <w:rsid w:val="00EC05A2"/>
    <w:rsid w:val="00EC191C"/>
    <w:rsid w:val="00EC1FDE"/>
    <w:rsid w:val="00EC23A3"/>
    <w:rsid w:val="00EC267E"/>
    <w:rsid w:val="00EC2C21"/>
    <w:rsid w:val="00EC3C64"/>
    <w:rsid w:val="00EC3C93"/>
    <w:rsid w:val="00EC4180"/>
    <w:rsid w:val="00EC471B"/>
    <w:rsid w:val="00EC48F0"/>
    <w:rsid w:val="00EC4DA8"/>
    <w:rsid w:val="00EC4ED5"/>
    <w:rsid w:val="00EC63BE"/>
    <w:rsid w:val="00EC6A1C"/>
    <w:rsid w:val="00EC6C91"/>
    <w:rsid w:val="00EC753F"/>
    <w:rsid w:val="00EC79D0"/>
    <w:rsid w:val="00EC7C3A"/>
    <w:rsid w:val="00EC7F1B"/>
    <w:rsid w:val="00ED0204"/>
    <w:rsid w:val="00ED02ED"/>
    <w:rsid w:val="00ED0E0C"/>
    <w:rsid w:val="00ED0EFD"/>
    <w:rsid w:val="00ED1FA8"/>
    <w:rsid w:val="00ED2382"/>
    <w:rsid w:val="00ED284E"/>
    <w:rsid w:val="00ED29AD"/>
    <w:rsid w:val="00ED2FB8"/>
    <w:rsid w:val="00ED38C2"/>
    <w:rsid w:val="00ED4DCA"/>
    <w:rsid w:val="00ED568A"/>
    <w:rsid w:val="00ED5EC9"/>
    <w:rsid w:val="00ED6B79"/>
    <w:rsid w:val="00ED6C53"/>
    <w:rsid w:val="00ED7291"/>
    <w:rsid w:val="00ED747B"/>
    <w:rsid w:val="00ED7D14"/>
    <w:rsid w:val="00EE0193"/>
    <w:rsid w:val="00EE0E72"/>
    <w:rsid w:val="00EE0F2F"/>
    <w:rsid w:val="00EE1422"/>
    <w:rsid w:val="00EE1C57"/>
    <w:rsid w:val="00EE358E"/>
    <w:rsid w:val="00EE45E9"/>
    <w:rsid w:val="00EE5A40"/>
    <w:rsid w:val="00EE5FF7"/>
    <w:rsid w:val="00EE6672"/>
    <w:rsid w:val="00EE7FAB"/>
    <w:rsid w:val="00EF04DD"/>
    <w:rsid w:val="00EF1213"/>
    <w:rsid w:val="00EF1D94"/>
    <w:rsid w:val="00EF2501"/>
    <w:rsid w:val="00EF2881"/>
    <w:rsid w:val="00EF3A93"/>
    <w:rsid w:val="00EF3B03"/>
    <w:rsid w:val="00EF4C18"/>
    <w:rsid w:val="00EF4D53"/>
    <w:rsid w:val="00EF4E3F"/>
    <w:rsid w:val="00EF69A0"/>
    <w:rsid w:val="00EF7E66"/>
    <w:rsid w:val="00F015DB"/>
    <w:rsid w:val="00F01CBE"/>
    <w:rsid w:val="00F01E49"/>
    <w:rsid w:val="00F02F42"/>
    <w:rsid w:val="00F039EA"/>
    <w:rsid w:val="00F04F0E"/>
    <w:rsid w:val="00F05214"/>
    <w:rsid w:val="00F05554"/>
    <w:rsid w:val="00F057EE"/>
    <w:rsid w:val="00F05FBD"/>
    <w:rsid w:val="00F06881"/>
    <w:rsid w:val="00F068B2"/>
    <w:rsid w:val="00F06D04"/>
    <w:rsid w:val="00F06DFF"/>
    <w:rsid w:val="00F07A23"/>
    <w:rsid w:val="00F1013E"/>
    <w:rsid w:val="00F1016D"/>
    <w:rsid w:val="00F10B71"/>
    <w:rsid w:val="00F10C98"/>
    <w:rsid w:val="00F11064"/>
    <w:rsid w:val="00F116CB"/>
    <w:rsid w:val="00F11707"/>
    <w:rsid w:val="00F11E72"/>
    <w:rsid w:val="00F12CE2"/>
    <w:rsid w:val="00F13318"/>
    <w:rsid w:val="00F1395B"/>
    <w:rsid w:val="00F13A49"/>
    <w:rsid w:val="00F13F28"/>
    <w:rsid w:val="00F14175"/>
    <w:rsid w:val="00F1448B"/>
    <w:rsid w:val="00F154FE"/>
    <w:rsid w:val="00F16304"/>
    <w:rsid w:val="00F1645F"/>
    <w:rsid w:val="00F164B8"/>
    <w:rsid w:val="00F167BE"/>
    <w:rsid w:val="00F17DCF"/>
    <w:rsid w:val="00F2009D"/>
    <w:rsid w:val="00F20720"/>
    <w:rsid w:val="00F20BE3"/>
    <w:rsid w:val="00F21564"/>
    <w:rsid w:val="00F219A7"/>
    <w:rsid w:val="00F21BB1"/>
    <w:rsid w:val="00F21BFA"/>
    <w:rsid w:val="00F227E8"/>
    <w:rsid w:val="00F231F3"/>
    <w:rsid w:val="00F23573"/>
    <w:rsid w:val="00F2369A"/>
    <w:rsid w:val="00F23CB7"/>
    <w:rsid w:val="00F24437"/>
    <w:rsid w:val="00F24AE4"/>
    <w:rsid w:val="00F24C5C"/>
    <w:rsid w:val="00F24CDD"/>
    <w:rsid w:val="00F25368"/>
    <w:rsid w:val="00F25598"/>
    <w:rsid w:val="00F25669"/>
    <w:rsid w:val="00F26C12"/>
    <w:rsid w:val="00F26DCF"/>
    <w:rsid w:val="00F27757"/>
    <w:rsid w:val="00F27CBA"/>
    <w:rsid w:val="00F30B8E"/>
    <w:rsid w:val="00F30DED"/>
    <w:rsid w:val="00F3100E"/>
    <w:rsid w:val="00F31012"/>
    <w:rsid w:val="00F318D4"/>
    <w:rsid w:val="00F31963"/>
    <w:rsid w:val="00F32850"/>
    <w:rsid w:val="00F33315"/>
    <w:rsid w:val="00F33696"/>
    <w:rsid w:val="00F34427"/>
    <w:rsid w:val="00F344CB"/>
    <w:rsid w:val="00F3579C"/>
    <w:rsid w:val="00F362B5"/>
    <w:rsid w:val="00F36390"/>
    <w:rsid w:val="00F36721"/>
    <w:rsid w:val="00F36999"/>
    <w:rsid w:val="00F4056A"/>
    <w:rsid w:val="00F40A02"/>
    <w:rsid w:val="00F419F0"/>
    <w:rsid w:val="00F42026"/>
    <w:rsid w:val="00F429BB"/>
    <w:rsid w:val="00F435FE"/>
    <w:rsid w:val="00F43AEE"/>
    <w:rsid w:val="00F43B05"/>
    <w:rsid w:val="00F43F9D"/>
    <w:rsid w:val="00F44748"/>
    <w:rsid w:val="00F44EA7"/>
    <w:rsid w:val="00F45C0A"/>
    <w:rsid w:val="00F46554"/>
    <w:rsid w:val="00F465C6"/>
    <w:rsid w:val="00F46A32"/>
    <w:rsid w:val="00F4751B"/>
    <w:rsid w:val="00F47E92"/>
    <w:rsid w:val="00F51249"/>
    <w:rsid w:val="00F522CD"/>
    <w:rsid w:val="00F530A1"/>
    <w:rsid w:val="00F54D5B"/>
    <w:rsid w:val="00F55066"/>
    <w:rsid w:val="00F552EB"/>
    <w:rsid w:val="00F55BDC"/>
    <w:rsid w:val="00F56EAA"/>
    <w:rsid w:val="00F57464"/>
    <w:rsid w:val="00F57BEA"/>
    <w:rsid w:val="00F57DC1"/>
    <w:rsid w:val="00F60246"/>
    <w:rsid w:val="00F602A2"/>
    <w:rsid w:val="00F60A3F"/>
    <w:rsid w:val="00F60A97"/>
    <w:rsid w:val="00F6145A"/>
    <w:rsid w:val="00F61CDC"/>
    <w:rsid w:val="00F61EF6"/>
    <w:rsid w:val="00F622A2"/>
    <w:rsid w:val="00F628E4"/>
    <w:rsid w:val="00F62BF7"/>
    <w:rsid w:val="00F640CF"/>
    <w:rsid w:val="00F655FE"/>
    <w:rsid w:val="00F657AD"/>
    <w:rsid w:val="00F657B5"/>
    <w:rsid w:val="00F65D84"/>
    <w:rsid w:val="00F6603E"/>
    <w:rsid w:val="00F669BB"/>
    <w:rsid w:val="00F66D9A"/>
    <w:rsid w:val="00F671E1"/>
    <w:rsid w:val="00F67634"/>
    <w:rsid w:val="00F7041B"/>
    <w:rsid w:val="00F70498"/>
    <w:rsid w:val="00F71243"/>
    <w:rsid w:val="00F716F9"/>
    <w:rsid w:val="00F71E83"/>
    <w:rsid w:val="00F726C3"/>
    <w:rsid w:val="00F727FF"/>
    <w:rsid w:val="00F72B24"/>
    <w:rsid w:val="00F72C11"/>
    <w:rsid w:val="00F72C3A"/>
    <w:rsid w:val="00F730A3"/>
    <w:rsid w:val="00F73A54"/>
    <w:rsid w:val="00F75095"/>
    <w:rsid w:val="00F7641D"/>
    <w:rsid w:val="00F76B10"/>
    <w:rsid w:val="00F811DB"/>
    <w:rsid w:val="00F8146A"/>
    <w:rsid w:val="00F8170D"/>
    <w:rsid w:val="00F8177D"/>
    <w:rsid w:val="00F8183F"/>
    <w:rsid w:val="00F8247D"/>
    <w:rsid w:val="00F82894"/>
    <w:rsid w:val="00F828E2"/>
    <w:rsid w:val="00F831BD"/>
    <w:rsid w:val="00F83209"/>
    <w:rsid w:val="00F84337"/>
    <w:rsid w:val="00F859D2"/>
    <w:rsid w:val="00F85E8F"/>
    <w:rsid w:val="00F860E1"/>
    <w:rsid w:val="00F8701C"/>
    <w:rsid w:val="00F874B7"/>
    <w:rsid w:val="00F877F9"/>
    <w:rsid w:val="00F87CD1"/>
    <w:rsid w:val="00F90449"/>
    <w:rsid w:val="00F90716"/>
    <w:rsid w:val="00F90BC2"/>
    <w:rsid w:val="00F91488"/>
    <w:rsid w:val="00F925EB"/>
    <w:rsid w:val="00F95107"/>
    <w:rsid w:val="00F96CD3"/>
    <w:rsid w:val="00F9716F"/>
    <w:rsid w:val="00F97989"/>
    <w:rsid w:val="00F97F22"/>
    <w:rsid w:val="00FA0673"/>
    <w:rsid w:val="00FA0724"/>
    <w:rsid w:val="00FA0852"/>
    <w:rsid w:val="00FA100B"/>
    <w:rsid w:val="00FA10FF"/>
    <w:rsid w:val="00FA154F"/>
    <w:rsid w:val="00FA1F8E"/>
    <w:rsid w:val="00FA2634"/>
    <w:rsid w:val="00FA292C"/>
    <w:rsid w:val="00FA2985"/>
    <w:rsid w:val="00FA2F02"/>
    <w:rsid w:val="00FA495C"/>
    <w:rsid w:val="00FA50D5"/>
    <w:rsid w:val="00FA554C"/>
    <w:rsid w:val="00FA5A18"/>
    <w:rsid w:val="00FA5FAF"/>
    <w:rsid w:val="00FA636F"/>
    <w:rsid w:val="00FA66DA"/>
    <w:rsid w:val="00FA6D94"/>
    <w:rsid w:val="00FA6FCD"/>
    <w:rsid w:val="00FA77AD"/>
    <w:rsid w:val="00FA7C20"/>
    <w:rsid w:val="00FA7CB7"/>
    <w:rsid w:val="00FA7DE5"/>
    <w:rsid w:val="00FB0DBE"/>
    <w:rsid w:val="00FB0E29"/>
    <w:rsid w:val="00FB121A"/>
    <w:rsid w:val="00FB16E7"/>
    <w:rsid w:val="00FB22E5"/>
    <w:rsid w:val="00FB278A"/>
    <w:rsid w:val="00FB2A3E"/>
    <w:rsid w:val="00FB2DC1"/>
    <w:rsid w:val="00FB3B6C"/>
    <w:rsid w:val="00FB3C0D"/>
    <w:rsid w:val="00FB405B"/>
    <w:rsid w:val="00FB4449"/>
    <w:rsid w:val="00FB48E9"/>
    <w:rsid w:val="00FB5400"/>
    <w:rsid w:val="00FB5646"/>
    <w:rsid w:val="00FB7771"/>
    <w:rsid w:val="00FC04C4"/>
    <w:rsid w:val="00FC0726"/>
    <w:rsid w:val="00FC0D0E"/>
    <w:rsid w:val="00FC0FDA"/>
    <w:rsid w:val="00FC19CF"/>
    <w:rsid w:val="00FC1A09"/>
    <w:rsid w:val="00FC2995"/>
    <w:rsid w:val="00FC2AB7"/>
    <w:rsid w:val="00FC33D4"/>
    <w:rsid w:val="00FC34CB"/>
    <w:rsid w:val="00FC417B"/>
    <w:rsid w:val="00FC4F25"/>
    <w:rsid w:val="00FC51E2"/>
    <w:rsid w:val="00FC535D"/>
    <w:rsid w:val="00FC5573"/>
    <w:rsid w:val="00FC559D"/>
    <w:rsid w:val="00FC59E5"/>
    <w:rsid w:val="00FC61C5"/>
    <w:rsid w:val="00FC6B08"/>
    <w:rsid w:val="00FC70C5"/>
    <w:rsid w:val="00FC7560"/>
    <w:rsid w:val="00FC7C07"/>
    <w:rsid w:val="00FD0796"/>
    <w:rsid w:val="00FD0C5E"/>
    <w:rsid w:val="00FD0D12"/>
    <w:rsid w:val="00FD111F"/>
    <w:rsid w:val="00FD11A8"/>
    <w:rsid w:val="00FD1C98"/>
    <w:rsid w:val="00FD26C5"/>
    <w:rsid w:val="00FD2FA1"/>
    <w:rsid w:val="00FD40F3"/>
    <w:rsid w:val="00FD42B5"/>
    <w:rsid w:val="00FD43FB"/>
    <w:rsid w:val="00FD4DC0"/>
    <w:rsid w:val="00FD51AC"/>
    <w:rsid w:val="00FD55E4"/>
    <w:rsid w:val="00FD5784"/>
    <w:rsid w:val="00FD594B"/>
    <w:rsid w:val="00FD5B92"/>
    <w:rsid w:val="00FD5FD7"/>
    <w:rsid w:val="00FD660A"/>
    <w:rsid w:val="00FD6809"/>
    <w:rsid w:val="00FD6F4F"/>
    <w:rsid w:val="00FD70CE"/>
    <w:rsid w:val="00FD75A9"/>
    <w:rsid w:val="00FD7624"/>
    <w:rsid w:val="00FE027E"/>
    <w:rsid w:val="00FE0731"/>
    <w:rsid w:val="00FE1946"/>
    <w:rsid w:val="00FE1D4F"/>
    <w:rsid w:val="00FE2268"/>
    <w:rsid w:val="00FE2DF7"/>
    <w:rsid w:val="00FE3F51"/>
    <w:rsid w:val="00FE5197"/>
    <w:rsid w:val="00FE60A9"/>
    <w:rsid w:val="00FE6754"/>
    <w:rsid w:val="00FE7E4E"/>
    <w:rsid w:val="00FF03BA"/>
    <w:rsid w:val="00FF22EF"/>
    <w:rsid w:val="00FF2967"/>
    <w:rsid w:val="00FF2B71"/>
    <w:rsid w:val="00FF2FDE"/>
    <w:rsid w:val="00FF3821"/>
    <w:rsid w:val="00FF3F38"/>
    <w:rsid w:val="00FF47DA"/>
    <w:rsid w:val="00FF4950"/>
    <w:rsid w:val="00FF4BFC"/>
    <w:rsid w:val="00FF557B"/>
    <w:rsid w:val="00FF6226"/>
    <w:rsid w:val="00FF692A"/>
    <w:rsid w:val="00FF6CDD"/>
    <w:rsid w:val="00FF6D62"/>
    <w:rsid w:val="00FF74DD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7363"/>
  <w15:docId w15:val="{F1EA5B5B-867D-4A2A-AF6C-DA29075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7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11E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mall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0C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E6BE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EF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C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2E6BE4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F64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F649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8F0C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 Indent"/>
    <w:basedOn w:val="a"/>
    <w:link w:val="a8"/>
    <w:rsid w:val="0060186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1860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rsid w:val="00A76E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76ECB"/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A76EC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64F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64FA1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7F71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7118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664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664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664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266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rmal">
    <w:name w:val="ConsPlusNormal"/>
    <w:rsid w:val="000B2565"/>
    <w:pPr>
      <w:ind w:firstLine="720"/>
    </w:pPr>
    <w:rPr>
      <w:rFonts w:ascii="Arial" w:eastAsia="Times New Roman" w:hAnsi="Arial"/>
      <w:snapToGrid w:val="0"/>
    </w:rPr>
  </w:style>
  <w:style w:type="character" w:customStyle="1" w:styleId="apple-style-span">
    <w:name w:val="apple-style-span"/>
    <w:basedOn w:val="a0"/>
    <w:rsid w:val="00884FB5"/>
  </w:style>
  <w:style w:type="character" w:customStyle="1" w:styleId="apple-converted-space">
    <w:name w:val="apple-converted-space"/>
    <w:basedOn w:val="a0"/>
    <w:rsid w:val="00884FB5"/>
  </w:style>
  <w:style w:type="paragraph" w:customStyle="1" w:styleId="1c">
    <w:name w:val="Абзац1 c отступом"/>
    <w:basedOn w:val="a"/>
    <w:rsid w:val="00544BA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F814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FD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6F4F"/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сноски Знак"/>
    <w:basedOn w:val="a0"/>
    <w:link w:val="af4"/>
    <w:uiPriority w:val="99"/>
    <w:semiHidden/>
    <w:rsid w:val="000A0F49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iPriority w:val="99"/>
    <w:semiHidden/>
    <w:rsid w:val="000A0F49"/>
    <w:pPr>
      <w:widowControl w:val="0"/>
      <w:spacing w:after="0" w:line="40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FD68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6">
    <w:name w:val="Normal (Web)"/>
    <w:basedOn w:val="a"/>
    <w:unhideWhenUsed/>
    <w:rsid w:val="00893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нак"/>
    <w:basedOn w:val="a"/>
    <w:rsid w:val="00731D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22CB-1287-4EA4-A516-D621D90F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26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40453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makoveeva</dc:creator>
  <cp:lastModifiedBy>Zaved</cp:lastModifiedBy>
  <cp:revision>198</cp:revision>
  <cp:lastPrinted>2024-11-15T11:26:00Z</cp:lastPrinted>
  <dcterms:created xsi:type="dcterms:W3CDTF">2023-12-11T12:47:00Z</dcterms:created>
  <dcterms:modified xsi:type="dcterms:W3CDTF">2024-11-15T12:03:00Z</dcterms:modified>
</cp:coreProperties>
</file>