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состоявшейся прямой линии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главы Петровского муниципального округа Ставропольского края Конкиной Натальи Викторовны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рямая линия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Петровского муниципального округа Ставропольского края Конкиной Наталь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состоялась 25 сентября 2024 года в 16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.00ч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 Трансляция прямой линии обеспечена в 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Телеграм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ВКонтакте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, эфир сохранен в 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Одноклассниках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color w:val="0b1f33"/>
          <w:sz w:val="28"/>
          <w:szCs w:val="28"/>
        </w:rPr>
        <w:t xml:space="preserve">.09.2024 по 24.09.2024 на прямую линию поступило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вопрос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а, из них 15 – до начала прямой линии, 9 – в ходе эфира, в том числе,    2 вопроса направлены с использованием платформы обратной связи (ПОС), по указанному в анонсе прямой линии главы округа адресу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9" w:tooltip="https://pos.gosuslugi.ru/lkp/direct-line/5045/" w:history="1">
        <w:r>
          <w:rPr>
            <w:rStyle w:val="836"/>
            <w:rFonts w:ascii="Times New Roman" w:hAnsi="Times New Roman" w:eastAsia="Times New Roman" w:cs="Times New Roman"/>
            <w:color w:val="306afd"/>
            <w:sz w:val="28"/>
            <w:szCs w:val="28"/>
            <w:highlight w:val="white"/>
            <w:u w:val="none"/>
          </w:rPr>
          <w:t xml:space="preserve">https://pos.gosuslugi.ru/lkp/direct-line/5045/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(ра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здел «</w:t>
      </w:r>
      <w:hyperlink r:id="rId10" w:tooltip="https://pos.gosuslugi.ru/lkp/direct-line/4628/" w:history="1">
        <w:r>
          <w:rPr>
            <w:rStyle w:val="836"/>
            <w:rFonts w:ascii="Times New Roman" w:hAnsi="Times New Roman" w:eastAsia="Times New Roman" w:cs="Times New Roman"/>
            <w:sz w:val="28"/>
            <w:szCs w:val="28"/>
            <w:shd w:val="clear" w:color="auto" w:fill="ffffff"/>
          </w:rPr>
          <w:t xml:space="preserve">Прямые линии</w:t>
        </w:r>
      </w:hyperlink>
      <w:r>
        <w:rPr>
          <w:rFonts w:ascii="Times New Roman" w:hAnsi="Times New Roman" w:eastAsia="Times New Roman" w:cs="Times New Roman"/>
          <w:color w:val="273350"/>
          <w:sz w:val="28"/>
          <w:szCs w:val="28"/>
          <w:shd w:val="clear" w:color="auto" w:fill="ffffff"/>
        </w:rPr>
        <w:t xml:space="preserve">»)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4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Ответы на поступившие вопросы, в том числе в ходе эфира, озвучены главой Петровского муниципального округа Ставропольского края в ходе прямой линии.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Запись эфира доступна на официальных страницах главы Петровского муниципального округа Ставропольского края Конкиной Наталь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708"/>
        <w:jc w:val="both"/>
        <w:rPr>
          <w:rFonts w:ascii="Times New Roman" w:hAnsi="Times New Roman" w:cs="Times New Roman"/>
          <w:color w:val="2e2f33"/>
          <w:sz w:val="28"/>
          <w:szCs w:val="28"/>
          <w:highlight w:val="none"/>
          <w:shd w:val="clear" w:color="auto" w:fill="f7f4f2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2e2f33"/>
          <w:sz w:val="28"/>
          <w:szCs w:val="28"/>
          <w:highlight w:val="none"/>
        </w:rPr>
      </w:r>
      <w:hyperlink r:id="rId11" w:tooltip="https://ok.ru/video/8101436918325" w:history="1">
        <w:r>
          <w:rPr>
            <w:rStyle w:val="836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https://ok.ru/video/8101436918325</w:t>
        </w:r>
        <w:r>
          <w:rPr>
            <w:rStyle w:val="836"/>
            <w:rFonts w:ascii="Times New Roman" w:hAnsi="Times New Roman" w:eastAsia="Times New Roman" w:cs="Times New Roman"/>
            <w:sz w:val="28"/>
            <w:szCs w:val="28"/>
            <w:shd w:val="clear" w:color="auto" w:fill="f7f4f2"/>
          </w:rPr>
        </w:r>
      </w:hyperlink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2e2f33"/>
          <w:sz w:val="28"/>
          <w:szCs w:val="28"/>
          <w:shd w:val="clear" w:color="auto" w:fill="f7f4f2"/>
        </w:rPr>
      </w:r>
    </w:p>
    <w:p>
      <w:pPr>
        <w:pStyle w:val="842"/>
        <w:ind w:firstLine="708"/>
        <w:jc w:val="both"/>
        <w:rPr>
          <w:rStyle w:val="836"/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12" w:tooltip="https://t.me/Natalya_Konkina_APGO/9427" w:history="1">
        <w:r>
          <w:rPr>
            <w:rStyle w:val="836"/>
            <w:rFonts w:ascii="Times New Roman" w:hAnsi="Times New Roman" w:eastAsia="Times New Roman" w:cs="Times New Roman"/>
            <w:sz w:val="28"/>
            <w:szCs w:val="28"/>
          </w:rPr>
          <w:t xml:space="preserve">https://t.me/Natalya_Konkina_APGO/9427</w:t>
        </w:r>
        <w:r>
          <w:rPr>
            <w:rStyle w:val="836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836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13" w:tooltip="https://vk.com/wall553881428_7548" w:history="1">
        <w:r>
          <w:rPr>
            <w:rStyle w:val="836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836"/>
            <w:rFonts w:ascii="Times New Roman" w:hAnsi="Times New Roman" w:eastAsia="Times New Roman" w:cs="Times New Roman"/>
            <w:sz w:val="28"/>
            <w:szCs w:val="28"/>
          </w:rPr>
          <w:t xml:space="preserve">https://vk.com/video553881428_456240129</w:t>
        </w:r>
        <w:r>
          <w:rPr>
            <w:rStyle w:val="836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54"/>
    <w:link w:val="673"/>
    <w:uiPriority w:val="10"/>
    <w:rPr>
      <w:sz w:val="48"/>
      <w:szCs w:val="48"/>
    </w:rPr>
  </w:style>
  <w:style w:type="character" w:styleId="37">
    <w:name w:val="Subtitle Char"/>
    <w:basedOn w:val="654"/>
    <w:link w:val="675"/>
    <w:uiPriority w:val="11"/>
    <w:rPr>
      <w:sz w:val="24"/>
      <w:szCs w:val="24"/>
    </w:rPr>
  </w:style>
  <w:style w:type="character" w:styleId="39">
    <w:name w:val="Quote Char"/>
    <w:link w:val="677"/>
    <w:uiPriority w:val="29"/>
    <w:rPr>
      <w:i/>
    </w:rPr>
  </w:style>
  <w:style w:type="character" w:styleId="41">
    <w:name w:val="Intense Quote Char"/>
    <w:link w:val="679"/>
    <w:uiPriority w:val="30"/>
    <w:rPr>
      <w:i/>
    </w:rPr>
  </w:style>
  <w:style w:type="character" w:styleId="176">
    <w:name w:val="Footnote Text Char"/>
    <w:link w:val="813"/>
    <w:uiPriority w:val="99"/>
    <w:rPr>
      <w:sz w:val="18"/>
    </w:rPr>
  </w:style>
  <w:style w:type="character" w:styleId="179">
    <w:name w:val="Endnote Text Char"/>
    <w:link w:val="816"/>
    <w:uiPriority w:val="99"/>
    <w:rPr>
      <w:sz w:val="20"/>
    </w:rPr>
  </w:style>
  <w:style w:type="paragraph" w:styleId="653" w:default="1">
    <w:name w:val="Normal"/>
    <w:qFormat/>
    <w:pPr>
      <w:jc w:val="both"/>
      <w:spacing w:after="0" w:line="240" w:lineRule="auto"/>
    </w:pPr>
    <w:rPr>
      <w:rFonts w:ascii="Times New Roman" w:hAnsi="Times New Roman"/>
      <w:sz w:val="28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Heading 1"/>
    <w:basedOn w:val="653"/>
    <w:next w:val="653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 w:customStyle="1">
    <w:name w:val="Heading 1 Char"/>
    <w:basedOn w:val="654"/>
    <w:link w:val="657"/>
    <w:uiPriority w:val="9"/>
    <w:rPr>
      <w:rFonts w:ascii="Arial" w:hAnsi="Arial" w:eastAsia="Arial" w:cs="Arial"/>
      <w:sz w:val="40"/>
      <w:szCs w:val="40"/>
    </w:rPr>
  </w:style>
  <w:style w:type="paragraph" w:styleId="659" w:customStyle="1">
    <w:name w:val="Heading 2"/>
    <w:basedOn w:val="653"/>
    <w:next w:val="653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 w:customStyle="1">
    <w:name w:val="Heading 2 Char"/>
    <w:basedOn w:val="654"/>
    <w:link w:val="659"/>
    <w:uiPriority w:val="9"/>
    <w:rPr>
      <w:rFonts w:ascii="Arial" w:hAnsi="Arial" w:eastAsia="Arial" w:cs="Arial"/>
      <w:sz w:val="34"/>
    </w:rPr>
  </w:style>
  <w:style w:type="character" w:styleId="661" w:customStyle="1">
    <w:name w:val="Heading 3 Char"/>
    <w:basedOn w:val="654"/>
    <w:link w:val="830"/>
    <w:uiPriority w:val="9"/>
    <w:rPr>
      <w:rFonts w:ascii="Arial" w:hAnsi="Arial" w:eastAsia="Arial" w:cs="Arial"/>
      <w:sz w:val="30"/>
      <w:szCs w:val="30"/>
    </w:rPr>
  </w:style>
  <w:style w:type="character" w:styleId="662" w:customStyle="1">
    <w:name w:val="Heading 4 Char"/>
    <w:basedOn w:val="654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3" w:customStyle="1">
    <w:name w:val="Heading 5 Char"/>
    <w:basedOn w:val="654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 w:customStyle="1">
    <w:name w:val="Heading 6"/>
    <w:basedOn w:val="653"/>
    <w:next w:val="653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character" w:styleId="665" w:customStyle="1">
    <w:name w:val="Heading 6 Char"/>
    <w:basedOn w:val="654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 w:customStyle="1">
    <w:name w:val="Heading 7"/>
    <w:basedOn w:val="653"/>
    <w:next w:val="653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character" w:styleId="667" w:customStyle="1">
    <w:name w:val="Heading 7 Char"/>
    <w:basedOn w:val="654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 w:customStyle="1">
    <w:name w:val="Heading 8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character" w:styleId="669" w:customStyle="1">
    <w:name w:val="Heading 8 Char"/>
    <w:basedOn w:val="654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 w:customStyle="1">
    <w:name w:val="Heading 9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Heading 9 Char"/>
    <w:basedOn w:val="654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653"/>
    <w:uiPriority w:val="34"/>
    <w:qFormat/>
    <w:pPr>
      <w:contextualSpacing/>
      <w:ind w:left="720"/>
    </w:pPr>
  </w:style>
  <w:style w:type="paragraph" w:styleId="673">
    <w:name w:val="Title"/>
    <w:basedOn w:val="653"/>
    <w:next w:val="653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 w:customStyle="1">
    <w:name w:val="Название Знак"/>
    <w:basedOn w:val="654"/>
    <w:link w:val="673"/>
    <w:uiPriority w:val="10"/>
    <w:rPr>
      <w:sz w:val="48"/>
      <w:szCs w:val="48"/>
    </w:rPr>
  </w:style>
  <w:style w:type="paragraph" w:styleId="675">
    <w:name w:val="Subtitle"/>
    <w:basedOn w:val="653"/>
    <w:next w:val="653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 w:customStyle="1">
    <w:name w:val="Подзаголовок Знак"/>
    <w:basedOn w:val="654"/>
    <w:link w:val="675"/>
    <w:uiPriority w:val="11"/>
    <w:rPr>
      <w:sz w:val="24"/>
      <w:szCs w:val="24"/>
    </w:rPr>
  </w:style>
  <w:style w:type="paragraph" w:styleId="677">
    <w:name w:val="Quote"/>
    <w:basedOn w:val="653"/>
    <w:next w:val="653"/>
    <w:link w:val="678"/>
    <w:uiPriority w:val="29"/>
    <w:qFormat/>
    <w:pPr>
      <w:ind w:left="720" w:right="720"/>
    </w:pPr>
    <w:rPr>
      <w:i/>
    </w:rPr>
  </w:style>
  <w:style w:type="character" w:styleId="678" w:customStyle="1">
    <w:name w:val="Цитата 2 Знак"/>
    <w:link w:val="677"/>
    <w:uiPriority w:val="29"/>
    <w:rPr>
      <w:i/>
    </w:rPr>
  </w:style>
  <w:style w:type="paragraph" w:styleId="679">
    <w:name w:val="Intense Quote"/>
    <w:basedOn w:val="653"/>
    <w:next w:val="653"/>
    <w:link w:val="6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 w:customStyle="1">
    <w:name w:val="Выделенная цитата Знак"/>
    <w:link w:val="679"/>
    <w:uiPriority w:val="30"/>
    <w:rPr>
      <w:i/>
    </w:rPr>
  </w:style>
  <w:style w:type="paragraph" w:styleId="681" w:customStyle="1">
    <w:name w:val="Header"/>
    <w:basedOn w:val="653"/>
    <w:link w:val="68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2" w:customStyle="1">
    <w:name w:val="Header Char"/>
    <w:basedOn w:val="654"/>
    <w:link w:val="681"/>
    <w:uiPriority w:val="99"/>
  </w:style>
  <w:style w:type="paragraph" w:styleId="683" w:customStyle="1">
    <w:name w:val="Foot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4" w:customStyle="1">
    <w:name w:val="Footer Char"/>
    <w:basedOn w:val="654"/>
    <w:link w:val="683"/>
    <w:uiPriority w:val="99"/>
  </w:style>
  <w:style w:type="paragraph" w:styleId="685" w:customStyle="1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 w:customStyle="1">
    <w:name w:val="Caption Char"/>
    <w:link w:val="683"/>
    <w:uiPriority w:val="99"/>
  </w:style>
  <w:style w:type="table" w:styleId="687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 w:customStyle="1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 w:customStyle="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 w:customStyle="1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7" w:customStyle="1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8" w:customStyle="1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9" w:customStyle="1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0" w:customStyle="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1" w:customStyle="1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2" w:customStyle="1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7" w:customStyle="1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0" w:customStyle="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2" w:customStyle="1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4" w:customStyle="1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5" w:customStyle="1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4" w:customStyle="1">
    <w:name w:val="Lined - Accent 2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5" w:customStyle="1">
    <w:name w:val="Lined - Accent 3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6" w:customStyle="1">
    <w:name w:val="Lined - Accent 4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7" w:customStyle="1">
    <w:name w:val="Lined - Accent 5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8" w:customStyle="1">
    <w:name w:val="Lined - Accent 6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9" w:customStyle="1">
    <w:name w:val="Bordered &amp; Lined - Accent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1" w:customStyle="1">
    <w:name w:val="Bordered &amp; Lined - Accent 2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2" w:customStyle="1">
    <w:name w:val="Bordered &amp; Lined - Accent 3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3" w:customStyle="1">
    <w:name w:val="Bordered &amp; Lined - Accent 4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4" w:customStyle="1">
    <w:name w:val="Bordered &amp; Lined - Accent 5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5" w:customStyle="1">
    <w:name w:val="Bordered &amp; Lined - Accent 6"/>
    <w:basedOn w:val="65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6" w:customStyle="1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8" w:customStyle="1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9" w:customStyle="1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0" w:customStyle="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1" w:customStyle="1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2" w:customStyle="1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3">
    <w:name w:val="footnote text"/>
    <w:basedOn w:val="653"/>
    <w:link w:val="814"/>
    <w:uiPriority w:val="99"/>
    <w:semiHidden/>
    <w:unhideWhenUsed/>
    <w:pPr>
      <w:spacing w:after="40"/>
    </w:pPr>
    <w:rPr>
      <w:sz w:val="18"/>
    </w:rPr>
  </w:style>
  <w:style w:type="character" w:styleId="814" w:customStyle="1">
    <w:name w:val="Текст сноски Знак"/>
    <w:link w:val="813"/>
    <w:uiPriority w:val="99"/>
    <w:rPr>
      <w:sz w:val="18"/>
    </w:rPr>
  </w:style>
  <w:style w:type="character" w:styleId="815">
    <w:name w:val="footnote reference"/>
    <w:basedOn w:val="654"/>
    <w:uiPriority w:val="99"/>
    <w:unhideWhenUsed/>
    <w:rPr>
      <w:vertAlign w:val="superscript"/>
    </w:rPr>
  </w:style>
  <w:style w:type="paragraph" w:styleId="816">
    <w:name w:val="endnote text"/>
    <w:basedOn w:val="653"/>
    <w:link w:val="817"/>
    <w:uiPriority w:val="99"/>
    <w:semiHidden/>
    <w:unhideWhenUsed/>
    <w:rPr>
      <w:sz w:val="20"/>
    </w:rPr>
  </w:style>
  <w:style w:type="character" w:styleId="817" w:customStyle="1">
    <w:name w:val="Текст концевой сноски Знак"/>
    <w:link w:val="816"/>
    <w:uiPriority w:val="99"/>
    <w:rPr>
      <w:sz w:val="20"/>
    </w:rPr>
  </w:style>
  <w:style w:type="character" w:styleId="818">
    <w:name w:val="endnote reference"/>
    <w:basedOn w:val="654"/>
    <w:uiPriority w:val="99"/>
    <w:semiHidden/>
    <w:unhideWhenUsed/>
    <w:rPr>
      <w:vertAlign w:val="superscript"/>
    </w:rPr>
  </w:style>
  <w:style w:type="paragraph" w:styleId="819">
    <w:name w:val="toc 1"/>
    <w:basedOn w:val="653"/>
    <w:next w:val="653"/>
    <w:uiPriority w:val="39"/>
    <w:unhideWhenUsed/>
    <w:pPr>
      <w:spacing w:after="57"/>
    </w:pPr>
  </w:style>
  <w:style w:type="paragraph" w:styleId="82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2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653"/>
    <w:next w:val="653"/>
    <w:uiPriority w:val="99"/>
    <w:unhideWhenUsed/>
  </w:style>
  <w:style w:type="paragraph" w:styleId="830" w:customStyle="1">
    <w:name w:val="Heading 3"/>
    <w:basedOn w:val="653"/>
    <w:link w:val="833"/>
    <w:uiPriority w:val="9"/>
    <w:qFormat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831" w:customStyle="1">
    <w:name w:val="Heading 4"/>
    <w:basedOn w:val="653"/>
    <w:link w:val="834"/>
    <w:uiPriority w:val="9"/>
    <w:qFormat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832" w:customStyle="1">
    <w:name w:val="Heading 5"/>
    <w:basedOn w:val="653"/>
    <w:link w:val="835"/>
    <w:uiPriority w:val="9"/>
    <w:qFormat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styleId="833" w:customStyle="1">
    <w:name w:val="Заголовок 3 Знак"/>
    <w:basedOn w:val="654"/>
    <w:link w:val="830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834" w:customStyle="1">
    <w:name w:val="Заголовок 4 Знак"/>
    <w:basedOn w:val="654"/>
    <w:link w:val="831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35" w:customStyle="1">
    <w:name w:val="Заголовок 5 Знак"/>
    <w:basedOn w:val="654"/>
    <w:link w:val="832"/>
    <w:uiPriority w:val="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836">
    <w:name w:val="Hyperlink"/>
    <w:basedOn w:val="654"/>
    <w:uiPriority w:val="99"/>
    <w:unhideWhenUsed/>
    <w:rPr>
      <w:color w:val="0000ff"/>
      <w:u w:val="single"/>
    </w:rPr>
  </w:style>
  <w:style w:type="paragraph" w:styleId="837">
    <w:name w:val="Normal (Web)"/>
    <w:basedOn w:val="653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838">
    <w:name w:val="Balloon Text"/>
    <w:basedOn w:val="653"/>
    <w:link w:val="839"/>
    <w:uiPriority w:val="99"/>
    <w:semiHidden/>
    <w:unhideWhenUsed/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654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>
    <w:name w:val="Body Text"/>
    <w:basedOn w:val="653"/>
    <w:link w:val="841"/>
    <w:pPr>
      <w:ind w:right="-56"/>
      <w:tabs>
        <w:tab w:val="left" w:pos="0" w:leader="none"/>
      </w:tabs>
    </w:pPr>
    <w:rPr>
      <w:rFonts w:eastAsia="Times New Roman" w:cs="Times New Roman"/>
      <w:szCs w:val="20"/>
    </w:rPr>
  </w:style>
  <w:style w:type="character" w:styleId="841" w:customStyle="1">
    <w:name w:val="Основной текст Знак"/>
    <w:basedOn w:val="654"/>
    <w:link w:val="840"/>
    <w:rPr>
      <w:rFonts w:ascii="Times New Roman" w:hAnsi="Times New Roman" w:eastAsia="Times New Roman" w:cs="Times New Roman"/>
      <w:sz w:val="28"/>
      <w:szCs w:val="20"/>
    </w:rPr>
  </w:style>
  <w:style w:type="paragraph" w:styleId="842">
    <w:name w:val="No Spacing"/>
    <w:uiPriority w:val="1"/>
    <w:qFormat/>
    <w:pPr>
      <w:spacing w:after="0" w:line="240" w:lineRule="auto"/>
    </w:pPr>
  </w:style>
  <w:style w:type="paragraph" w:styleId="843" w:customStyle="1">
    <w:name w:val="ConsPlusNormal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pos.gosuslugi.ru/lkp/direct-line/5045/" TargetMode="External"/><Relationship Id="rId10" Type="http://schemas.openxmlformats.org/officeDocument/2006/relationships/hyperlink" Target="https://pos.gosuslugi.ru/lkp/direct-line/4628/" TargetMode="External"/><Relationship Id="rId11" Type="http://schemas.openxmlformats.org/officeDocument/2006/relationships/hyperlink" Target="https://ok.ru/video/8101436918325" TargetMode="External"/><Relationship Id="rId12" Type="http://schemas.openxmlformats.org/officeDocument/2006/relationships/hyperlink" Target="https://t.me/Natalya_Konkina_APGO/9427" TargetMode="External"/><Relationship Id="rId13" Type="http://schemas.openxmlformats.org/officeDocument/2006/relationships/hyperlink" Target="https://vk.com/wall553881428_754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D507-F21A-4186-869D-AF4C70A9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revision>33</cp:revision>
  <dcterms:created xsi:type="dcterms:W3CDTF">2020-06-02T08:50:00Z</dcterms:created>
  <dcterms:modified xsi:type="dcterms:W3CDTF">2024-10-01T05:16:05Z</dcterms:modified>
</cp:coreProperties>
</file>