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2D0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Тема прямого эфира «Оказание государственных услуг населению и охрана общественного порядка».</w:t>
      </w:r>
    </w:p>
    <w:p w14:paraId="7DA3CAC7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</w:p>
    <w:p w14:paraId="0FA7213E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80F2B">
        <w:rPr>
          <w:rFonts w:ascii="Times New Roman" w:hAnsi="Times New Roman" w:cs="Times New Roman"/>
        </w:rPr>
        <w:t>Таймлайн</w:t>
      </w:r>
      <w:proofErr w:type="spellEnd"/>
      <w:r w:rsidRPr="00980F2B">
        <w:rPr>
          <w:rFonts w:ascii="Times New Roman" w:hAnsi="Times New Roman" w:cs="Times New Roman"/>
        </w:rPr>
        <w:t>:</w:t>
      </w:r>
    </w:p>
    <w:p w14:paraId="19B2FF33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04:01 — о бесплатной юридической помощи участникам спецоперации и членам их семей</w:t>
      </w:r>
    </w:p>
    <w:p w14:paraId="02F4F96F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05:13 — о получении бесплатной юридической помощи</w:t>
      </w:r>
    </w:p>
    <w:p w14:paraId="0B11C9C1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08:49 — о возможности представления интересов в суде в рамках бесплатной юридической помощи</w:t>
      </w:r>
    </w:p>
    <w:p w14:paraId="4475ADF5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09:38 — о льготах на госпошлину при обращении в суд</w:t>
      </w:r>
    </w:p>
    <w:p w14:paraId="719F6D5A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12:33 — об определении стоимости за нотариальные услуги</w:t>
      </w:r>
    </w:p>
    <w:p w14:paraId="0C33130E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15:32 — о получении бесплатной юридической помощи жителям села</w:t>
      </w:r>
    </w:p>
    <w:p w14:paraId="1E6EAF38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17:05 — о процедуре ускоренной процедуры вступления в брак для участников спецоперации</w:t>
      </w:r>
    </w:p>
    <w:p w14:paraId="1744B47D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19:04 — о выплатах юбилярам семейной жизни</w:t>
      </w:r>
    </w:p>
    <w:p w14:paraId="41CCDB47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20:29 — о регистрации брака по субботам в Усинске</w:t>
      </w:r>
    </w:p>
    <w:p w14:paraId="6B0511A6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27:37 — о восстановлении свидетельства о рождении ребёнка</w:t>
      </w:r>
    </w:p>
    <w:p w14:paraId="3C830BDC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23:18 — о получении бесплатной юридической помощи гражданами, которые не имеют льготной категории</w:t>
      </w:r>
    </w:p>
    <w:p w14:paraId="0A6AC8D2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24:39 — о необычных именах в Коми</w:t>
      </w:r>
    </w:p>
    <w:p w14:paraId="3DA6E838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25:25 — о получении свидетельства о разводе</w:t>
      </w:r>
    </w:p>
    <w:p w14:paraId="47279492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26:09 — о получении подтверждения документов другой страны</w:t>
      </w:r>
    </w:p>
    <w:p w14:paraId="547B71EA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27:39 — о выписке гражданина из квартиры без согласия</w:t>
      </w:r>
    </w:p>
    <w:p w14:paraId="1ECE05C9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29:39 — об открытии зала для бракосочетаний в Койгородке</w:t>
      </w:r>
    </w:p>
    <w:p w14:paraId="60C0B973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32:48 — о помощи в составлении исков в суд</w:t>
      </w:r>
    </w:p>
    <w:p w14:paraId="5C974AEA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34:50 — о смене фамилии, имени, отчества детьми 14 лет</w:t>
      </w:r>
    </w:p>
    <w:p w14:paraId="3321E08E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35:50 — о способах уведомления участников судебного производства</w:t>
      </w:r>
    </w:p>
    <w:p w14:paraId="35B0707E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37:42 — о выдаче целевых направлений Минюстом Коми</w:t>
      </w:r>
    </w:p>
    <w:p w14:paraId="4CD8617F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38:39 — об отказе от наследства в пользу третьего лица</w:t>
      </w:r>
    </w:p>
    <w:p w14:paraId="2421292B" w14:textId="77777777" w:rsidR="00980F2B" w:rsidRPr="00980F2B" w:rsidRDefault="00980F2B" w:rsidP="00980F2B">
      <w:pPr>
        <w:spacing w:after="0" w:line="240" w:lineRule="auto"/>
        <w:rPr>
          <w:rFonts w:ascii="Times New Roman" w:hAnsi="Times New Roman" w:cs="Times New Roman"/>
        </w:rPr>
      </w:pPr>
      <w:r w:rsidRPr="00980F2B">
        <w:rPr>
          <w:rFonts w:ascii="Times New Roman" w:hAnsi="Times New Roman" w:cs="Times New Roman"/>
        </w:rPr>
        <w:t>39:40 — о получении статуса адвоката и жалобах на их качество работы</w:t>
      </w:r>
    </w:p>
    <w:p w14:paraId="27D632F6" w14:textId="27351CE8" w:rsidR="00B362F7" w:rsidRPr="00980F2B" w:rsidRDefault="00980F2B" w:rsidP="00980F2B">
      <w:pPr>
        <w:spacing w:after="0" w:line="240" w:lineRule="auto"/>
      </w:pPr>
      <w:r w:rsidRPr="00980F2B">
        <w:rPr>
          <w:rFonts w:ascii="Times New Roman" w:hAnsi="Times New Roman" w:cs="Times New Roman"/>
        </w:rPr>
        <w:t>41:44 — о возможности обучиться на нотариуса</w:t>
      </w:r>
    </w:p>
    <w:sectPr w:rsidR="00B362F7" w:rsidRPr="00980F2B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A1"/>
    <w:rsid w:val="000C2DB7"/>
    <w:rsid w:val="0012342F"/>
    <w:rsid w:val="006811C0"/>
    <w:rsid w:val="0078046F"/>
    <w:rsid w:val="00980F2B"/>
    <w:rsid w:val="00B511D4"/>
    <w:rsid w:val="00C872F8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D905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</cp:lastModifiedBy>
  <cp:revision>7</cp:revision>
  <dcterms:created xsi:type="dcterms:W3CDTF">2023-04-20T08:32:00Z</dcterms:created>
  <dcterms:modified xsi:type="dcterms:W3CDTF">2024-09-27T21:09:00Z</dcterms:modified>
</cp:coreProperties>
</file>