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2" w:rsidRDefault="005F6A72" w:rsidP="005F6A72">
      <w:pPr>
        <w:ind w:firstLine="0"/>
        <w:jc w:val="center"/>
      </w:pPr>
      <w:r>
        <w:t>Отчет о реализации проекта</w:t>
      </w:r>
    </w:p>
    <w:p w:rsidR="00A678F4" w:rsidRDefault="005F6A72" w:rsidP="005F6A72">
      <w:pPr>
        <w:ind w:firstLine="0"/>
        <w:jc w:val="center"/>
      </w:pPr>
      <w:r>
        <w:t>«Благоустройство пр. Ленинского комсомола»</w:t>
      </w:r>
    </w:p>
    <w:p w:rsidR="005F6A72" w:rsidRDefault="005F6A72" w:rsidP="005F6A72">
      <w:pPr>
        <w:ind w:firstLine="0"/>
      </w:pPr>
      <w:bookmarkStart w:id="0" w:name="_GoBack"/>
      <w:bookmarkEnd w:id="0"/>
    </w:p>
    <w:p w:rsidR="005F6A72" w:rsidRDefault="005F6A72" w:rsidP="005F6A72">
      <w:pPr>
        <w:ind w:firstLine="0"/>
      </w:pPr>
      <w:r>
        <w:t>Отчетный период: с 11.03.2024 по 17.04.2024</w:t>
      </w:r>
    </w:p>
    <w:p w:rsidR="005F6A72" w:rsidRDefault="005F6A72" w:rsidP="005F6A72">
      <w:pPr>
        <w:ind w:firstLine="0"/>
      </w:pPr>
      <w:r>
        <w:t xml:space="preserve">Наименование работ: Восстановление изношенных верхних слоев асфальтобетонных покрытий с применением мелкозернистой асфальтобетонной смеси, марка </w:t>
      </w:r>
      <w:r>
        <w:rPr>
          <w:lang w:val="en-US"/>
        </w:rPr>
        <w:t>II</w:t>
      </w:r>
      <w:r>
        <w:t>, тип</w:t>
      </w:r>
      <w:proofErr w:type="gramStart"/>
      <w:r>
        <w:t xml:space="preserve"> Б</w:t>
      </w:r>
      <w:proofErr w:type="gramEnd"/>
      <w:r>
        <w:t xml:space="preserve"> (толщина 50 мм)</w:t>
      </w:r>
    </w:p>
    <w:p w:rsidR="005F6A72" w:rsidRDefault="005F6A72" w:rsidP="005F6A72">
      <w:pPr>
        <w:ind w:firstLine="0"/>
      </w:pPr>
      <w:r>
        <w:t>Количество: 1883,70 м</w:t>
      </w:r>
      <w:proofErr w:type="gramStart"/>
      <w:r>
        <w:t>2</w:t>
      </w:r>
      <w:proofErr w:type="gramEnd"/>
    </w:p>
    <w:p w:rsidR="005F6A72" w:rsidRDefault="0018784A" w:rsidP="005F6A72">
      <w:pPr>
        <w:ind w:firstLine="0"/>
      </w:pPr>
      <w:r>
        <w:t>Дата составления акта:</w:t>
      </w:r>
      <w:r>
        <w:t xml:space="preserve"> 22.05.2024</w:t>
      </w:r>
    </w:p>
    <w:p w:rsidR="0018784A" w:rsidRDefault="0018784A" w:rsidP="005F6A72">
      <w:pPr>
        <w:ind w:firstLine="0"/>
      </w:pPr>
    </w:p>
    <w:p w:rsidR="005F6A72" w:rsidRDefault="005F6A72" w:rsidP="005F6A72">
      <w:pPr>
        <w:ind w:firstLine="0"/>
      </w:pPr>
      <w:r>
        <w:t xml:space="preserve">Отчетный период: </w:t>
      </w:r>
      <w:r>
        <w:t>с 02.04.2024 по 29.05.2024</w:t>
      </w:r>
    </w:p>
    <w:p w:rsidR="005F6A72" w:rsidRDefault="005F6A72" w:rsidP="005F6A72">
      <w:pPr>
        <w:ind w:firstLine="0"/>
      </w:pPr>
      <w:r>
        <w:t>Наименование работ: Восстановление изношенных верхних слоев асфальтобетонных покрытий с применением мелкозернистой асфальтобетонной смеси, марка II, тип</w:t>
      </w:r>
      <w:proofErr w:type="gramStart"/>
      <w:r>
        <w:t xml:space="preserve"> Б</w:t>
      </w:r>
      <w:proofErr w:type="gramEnd"/>
      <w:r>
        <w:t xml:space="preserve"> (толщина 50 мм)</w:t>
      </w:r>
    </w:p>
    <w:p w:rsidR="005F6A72" w:rsidRDefault="005F6A72" w:rsidP="005F6A72">
      <w:pPr>
        <w:ind w:firstLine="0"/>
      </w:pPr>
      <w:r>
        <w:t xml:space="preserve">Количество: </w:t>
      </w:r>
      <w:r>
        <w:t xml:space="preserve">594,94 </w:t>
      </w:r>
      <w:r>
        <w:t>м</w:t>
      </w:r>
      <w:proofErr w:type="gramStart"/>
      <w:r>
        <w:t>2</w:t>
      </w:r>
      <w:proofErr w:type="gramEnd"/>
    </w:p>
    <w:p w:rsidR="0018784A" w:rsidRPr="005F6A72" w:rsidRDefault="0018784A" w:rsidP="005F6A72">
      <w:pPr>
        <w:ind w:firstLine="0"/>
      </w:pPr>
      <w:r>
        <w:t>Дата составления акта: 26.06.2024</w:t>
      </w:r>
    </w:p>
    <w:sectPr w:rsidR="0018784A" w:rsidRPr="005F6A72" w:rsidSect="00243190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2"/>
    <w:rsid w:val="0018784A"/>
    <w:rsid w:val="00243190"/>
    <w:rsid w:val="005F6A72"/>
    <w:rsid w:val="00A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Туков Мурат Мухамедович</dc:creator>
  <cp:lastModifiedBy>Туков Мурат Мухамедович</cp:lastModifiedBy>
  <cp:revision>1</cp:revision>
  <dcterms:created xsi:type="dcterms:W3CDTF">2024-07-29T14:50:00Z</dcterms:created>
  <dcterms:modified xsi:type="dcterms:W3CDTF">2024-07-29T14:57:00Z</dcterms:modified>
</cp:coreProperties>
</file>