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1869D" w14:textId="32CD1011" w:rsidR="00711E00" w:rsidRPr="000B1FCC" w:rsidRDefault="00711E00" w:rsidP="000B1FCC">
      <w:pPr>
        <w:spacing w:after="0" w:line="240" w:lineRule="auto"/>
        <w:rPr>
          <w:rFonts w:ascii="Times New Roman" w:hAnsi="Times New Roman" w:cs="Times New Roman"/>
          <w:b/>
          <w:sz w:val="26"/>
          <w:szCs w:val="26"/>
        </w:rPr>
      </w:pPr>
      <w:r w:rsidRPr="000B1FCC">
        <w:rPr>
          <w:rFonts w:ascii="Times New Roman" w:hAnsi="Times New Roman" w:cs="Times New Roman"/>
          <w:b/>
          <w:sz w:val="26"/>
          <w:szCs w:val="26"/>
        </w:rPr>
        <w:t xml:space="preserve">В эфире ЦУР Адыгеи </w:t>
      </w:r>
      <w:r w:rsidR="002E7110" w:rsidRPr="000B1FCC">
        <w:rPr>
          <w:rFonts w:ascii="Times New Roman" w:hAnsi="Times New Roman" w:cs="Times New Roman"/>
          <w:b/>
          <w:sz w:val="26"/>
          <w:szCs w:val="26"/>
        </w:rPr>
        <w:t>директор</w:t>
      </w:r>
      <w:r w:rsidRPr="000B1FCC">
        <w:rPr>
          <w:rFonts w:ascii="Times New Roman" w:hAnsi="Times New Roman" w:cs="Times New Roman"/>
          <w:b/>
          <w:sz w:val="26"/>
          <w:szCs w:val="26"/>
        </w:rPr>
        <w:t xml:space="preserve"> республиканского </w:t>
      </w:r>
      <w:r w:rsidR="002E7110" w:rsidRPr="000B1FCC">
        <w:rPr>
          <w:rFonts w:ascii="Times New Roman" w:hAnsi="Times New Roman" w:cs="Times New Roman"/>
          <w:b/>
          <w:sz w:val="26"/>
          <w:szCs w:val="26"/>
        </w:rPr>
        <w:t>МФЦ ответил</w:t>
      </w:r>
      <w:r w:rsidRPr="000B1FCC">
        <w:rPr>
          <w:rFonts w:ascii="Times New Roman" w:hAnsi="Times New Roman" w:cs="Times New Roman"/>
          <w:b/>
          <w:sz w:val="26"/>
          <w:szCs w:val="26"/>
        </w:rPr>
        <w:t xml:space="preserve"> на вопрос</w:t>
      </w:r>
      <w:r w:rsidR="002E7110" w:rsidRPr="000B1FCC">
        <w:rPr>
          <w:rFonts w:ascii="Times New Roman" w:hAnsi="Times New Roman" w:cs="Times New Roman"/>
          <w:b/>
          <w:sz w:val="26"/>
          <w:szCs w:val="26"/>
        </w:rPr>
        <w:t>ы жителей региона</w:t>
      </w:r>
    </w:p>
    <w:p w14:paraId="6520E067" w14:textId="77777777" w:rsidR="000B1FCC" w:rsidRDefault="000B1FCC" w:rsidP="000B1FCC">
      <w:pPr>
        <w:spacing w:after="0" w:line="240" w:lineRule="auto"/>
        <w:jc w:val="both"/>
        <w:rPr>
          <w:rFonts w:ascii="Times New Roman" w:hAnsi="Times New Roman" w:cs="Times New Roman"/>
          <w:sz w:val="26"/>
          <w:szCs w:val="26"/>
        </w:rPr>
      </w:pPr>
    </w:p>
    <w:p w14:paraId="16C3EA52" w14:textId="400FB12B" w:rsidR="002E7110" w:rsidRDefault="002E7110" w:rsidP="000B1FCC">
      <w:pPr>
        <w:spacing w:after="0" w:line="240" w:lineRule="auto"/>
        <w:jc w:val="both"/>
        <w:rPr>
          <w:rFonts w:ascii="Times New Roman" w:hAnsi="Times New Roman" w:cs="Times New Roman"/>
          <w:sz w:val="26"/>
          <w:szCs w:val="26"/>
        </w:rPr>
      </w:pPr>
      <w:r w:rsidRPr="000B1FCC">
        <w:rPr>
          <w:rFonts w:ascii="Times New Roman" w:hAnsi="Times New Roman" w:cs="Times New Roman"/>
          <w:sz w:val="26"/>
          <w:szCs w:val="26"/>
        </w:rPr>
        <w:t xml:space="preserve">Во время трансляции Рустам </w:t>
      </w:r>
      <w:proofErr w:type="spellStart"/>
      <w:r w:rsidRPr="000B1FCC">
        <w:rPr>
          <w:rFonts w:ascii="Times New Roman" w:hAnsi="Times New Roman" w:cs="Times New Roman"/>
          <w:sz w:val="26"/>
          <w:szCs w:val="26"/>
        </w:rPr>
        <w:t>Тлехас</w:t>
      </w:r>
      <w:proofErr w:type="spellEnd"/>
      <w:r w:rsidRPr="000B1FCC">
        <w:rPr>
          <w:rFonts w:ascii="Times New Roman" w:hAnsi="Times New Roman" w:cs="Times New Roman"/>
          <w:sz w:val="26"/>
          <w:szCs w:val="26"/>
        </w:rPr>
        <w:t xml:space="preserve"> рассказал</w:t>
      </w:r>
      <w:r w:rsidR="00A80C38">
        <w:rPr>
          <w:rFonts w:ascii="Times New Roman" w:hAnsi="Times New Roman" w:cs="Times New Roman"/>
          <w:sz w:val="26"/>
          <w:szCs w:val="26"/>
        </w:rPr>
        <w:t>,</w:t>
      </w:r>
      <w:r w:rsidRPr="000B1FCC">
        <w:rPr>
          <w:rFonts w:ascii="Times New Roman" w:hAnsi="Times New Roman" w:cs="Times New Roman"/>
          <w:sz w:val="26"/>
          <w:szCs w:val="26"/>
        </w:rPr>
        <w:t xml:space="preserve"> можно ли через МФЦ получить путевку в детский лагерь и кому доступна эта услуга; как получить уведомление о признании человека банкротом во внесудебном порядке; можно ли в МФЦ подать заявление на получение налогового вычета за покупку жилья. Эти и другие вопросы жители республики задавали на платформе обратной связи «Госуслуг» и в социальных сетях. </w:t>
      </w:r>
    </w:p>
    <w:p w14:paraId="7506C7C4" w14:textId="77777777" w:rsidR="000B1FCC" w:rsidRPr="000B1FCC" w:rsidRDefault="000B1FCC" w:rsidP="000B1FCC">
      <w:pPr>
        <w:spacing w:after="0" w:line="240" w:lineRule="auto"/>
        <w:jc w:val="both"/>
        <w:rPr>
          <w:rFonts w:ascii="Times New Roman" w:hAnsi="Times New Roman" w:cs="Times New Roman"/>
          <w:sz w:val="26"/>
          <w:szCs w:val="26"/>
        </w:rPr>
      </w:pPr>
    </w:p>
    <w:p w14:paraId="2EBC87F9" w14:textId="77777777" w:rsidR="002E7110" w:rsidRPr="000B1FCC" w:rsidRDefault="002E7110" w:rsidP="000B1FCC">
      <w:pPr>
        <w:spacing w:after="0" w:line="240" w:lineRule="auto"/>
        <w:jc w:val="both"/>
        <w:rPr>
          <w:rFonts w:ascii="Times New Roman" w:hAnsi="Times New Roman" w:cs="Times New Roman"/>
          <w:b/>
          <w:sz w:val="26"/>
          <w:szCs w:val="26"/>
        </w:rPr>
      </w:pPr>
      <w:r w:rsidRPr="000B1FCC">
        <w:rPr>
          <w:rFonts w:ascii="Times New Roman" w:hAnsi="Times New Roman" w:cs="Times New Roman"/>
          <w:b/>
          <w:sz w:val="26"/>
          <w:szCs w:val="26"/>
        </w:rPr>
        <w:t xml:space="preserve">Можно ли подать в МФЦ заявление на получение путевки в детский лагерь, а также на возмещение части стоимости путевки, если покупали ее самостоятельно? Такой вопрос задала жительница Шовгеновского района Мариет Хутыз. </w:t>
      </w:r>
    </w:p>
    <w:p w14:paraId="463FDBF2" w14:textId="460914D8" w:rsidR="002E7110" w:rsidRDefault="002E7110" w:rsidP="000B1FCC">
      <w:pPr>
        <w:spacing w:after="0" w:line="240" w:lineRule="auto"/>
        <w:jc w:val="both"/>
        <w:rPr>
          <w:rFonts w:ascii="Times New Roman" w:hAnsi="Times New Roman" w:cs="Times New Roman"/>
          <w:sz w:val="26"/>
          <w:szCs w:val="26"/>
        </w:rPr>
      </w:pPr>
      <w:r w:rsidRPr="000B1FCC">
        <w:rPr>
          <w:rFonts w:ascii="Times New Roman" w:hAnsi="Times New Roman" w:cs="Times New Roman"/>
          <w:i/>
          <w:sz w:val="26"/>
          <w:szCs w:val="26"/>
        </w:rPr>
        <w:t>«С апреля этого года в МФЦ Республики Адыгея начался прием заявлений по новой услуге «Организация отдыха и оздоровления детей». Получить путевку можно в три лагеря: «Морская волна» в поселке Джубга, «Лань» в поселке Каменномостск</w:t>
      </w:r>
      <w:r w:rsidR="00A80C38">
        <w:rPr>
          <w:rFonts w:ascii="Times New Roman" w:hAnsi="Times New Roman" w:cs="Times New Roman"/>
          <w:i/>
          <w:sz w:val="26"/>
          <w:szCs w:val="26"/>
        </w:rPr>
        <w:t>ом</w:t>
      </w:r>
      <w:r w:rsidRPr="000B1FCC">
        <w:rPr>
          <w:rFonts w:ascii="Times New Roman" w:hAnsi="Times New Roman" w:cs="Times New Roman"/>
          <w:i/>
          <w:sz w:val="26"/>
          <w:szCs w:val="26"/>
        </w:rPr>
        <w:t>, «Горная легенда» в станице Даховск</w:t>
      </w:r>
      <w:r w:rsidR="00A80C38">
        <w:rPr>
          <w:rFonts w:ascii="Times New Roman" w:hAnsi="Times New Roman" w:cs="Times New Roman"/>
          <w:i/>
          <w:sz w:val="26"/>
          <w:szCs w:val="26"/>
        </w:rPr>
        <w:t>ой</w:t>
      </w:r>
      <w:r w:rsidRPr="000B1FCC">
        <w:rPr>
          <w:rFonts w:ascii="Times New Roman" w:hAnsi="Times New Roman" w:cs="Times New Roman"/>
          <w:i/>
          <w:sz w:val="26"/>
          <w:szCs w:val="26"/>
        </w:rPr>
        <w:t xml:space="preserve">. Путевки могут получить </w:t>
      </w:r>
      <w:r w:rsidR="00484075" w:rsidRPr="000B1FCC">
        <w:rPr>
          <w:rFonts w:ascii="Times New Roman" w:hAnsi="Times New Roman" w:cs="Times New Roman"/>
          <w:i/>
          <w:sz w:val="26"/>
          <w:szCs w:val="26"/>
        </w:rPr>
        <w:t xml:space="preserve">дети </w:t>
      </w:r>
      <w:r w:rsidRPr="000B1FCC">
        <w:rPr>
          <w:rFonts w:ascii="Times New Roman" w:hAnsi="Times New Roman" w:cs="Times New Roman"/>
          <w:i/>
          <w:sz w:val="26"/>
          <w:szCs w:val="26"/>
        </w:rPr>
        <w:t>из многодетных</w:t>
      </w:r>
      <w:r w:rsidR="00484075" w:rsidRPr="000B1FCC">
        <w:rPr>
          <w:rFonts w:ascii="Times New Roman" w:hAnsi="Times New Roman" w:cs="Times New Roman"/>
          <w:i/>
          <w:sz w:val="26"/>
          <w:szCs w:val="26"/>
        </w:rPr>
        <w:t xml:space="preserve">, </w:t>
      </w:r>
      <w:r w:rsidRPr="000B1FCC">
        <w:rPr>
          <w:rFonts w:ascii="Times New Roman" w:hAnsi="Times New Roman" w:cs="Times New Roman"/>
          <w:i/>
          <w:sz w:val="26"/>
          <w:szCs w:val="26"/>
        </w:rPr>
        <w:t xml:space="preserve">малоимущих семей, дети-сироты, дети-инвалиды, дети вынужденных переселенцев, дети, получившие травму или ранение на территории СВО, </w:t>
      </w:r>
      <w:r w:rsidR="00484075" w:rsidRPr="000B1FCC">
        <w:rPr>
          <w:rFonts w:ascii="Times New Roman" w:hAnsi="Times New Roman" w:cs="Times New Roman"/>
          <w:i/>
          <w:sz w:val="26"/>
          <w:szCs w:val="26"/>
        </w:rPr>
        <w:t>школьники,</w:t>
      </w:r>
      <w:r w:rsidRPr="000B1FCC">
        <w:rPr>
          <w:rFonts w:ascii="Times New Roman" w:hAnsi="Times New Roman" w:cs="Times New Roman"/>
          <w:i/>
          <w:sz w:val="26"/>
          <w:szCs w:val="26"/>
        </w:rPr>
        <w:t xml:space="preserve"> проявившие себя в </w:t>
      </w:r>
      <w:r w:rsidR="00484075" w:rsidRPr="000B1FCC">
        <w:rPr>
          <w:rFonts w:ascii="Times New Roman" w:hAnsi="Times New Roman" w:cs="Times New Roman"/>
          <w:i/>
          <w:sz w:val="26"/>
          <w:szCs w:val="26"/>
        </w:rPr>
        <w:t>учебе, дети участников военной спецоперации, полицейских, военнослужащих. Какие документы для этого нужны</w:t>
      </w:r>
      <w:r w:rsidR="00A80C38">
        <w:rPr>
          <w:rFonts w:ascii="Times New Roman" w:hAnsi="Times New Roman" w:cs="Times New Roman"/>
          <w:i/>
          <w:sz w:val="26"/>
          <w:szCs w:val="26"/>
        </w:rPr>
        <w:t>,</w:t>
      </w:r>
      <w:r w:rsidR="00484075" w:rsidRPr="000B1FCC">
        <w:rPr>
          <w:rFonts w:ascii="Times New Roman" w:hAnsi="Times New Roman" w:cs="Times New Roman"/>
          <w:i/>
          <w:sz w:val="26"/>
          <w:szCs w:val="26"/>
        </w:rPr>
        <w:t xml:space="preserve"> можно уточнить в офисах МФЦ или на портале «Госуслуги»</w:t>
      </w:r>
      <w:r w:rsidR="00484075" w:rsidRPr="000B1FCC">
        <w:rPr>
          <w:rFonts w:ascii="Times New Roman" w:hAnsi="Times New Roman" w:cs="Times New Roman"/>
          <w:sz w:val="26"/>
          <w:szCs w:val="26"/>
        </w:rPr>
        <w:t xml:space="preserve">, - ответил спикер эфира ЦУР. </w:t>
      </w:r>
    </w:p>
    <w:p w14:paraId="1BD8D792" w14:textId="77777777" w:rsidR="000B1FCC" w:rsidRPr="000B1FCC" w:rsidRDefault="000B1FCC" w:rsidP="000B1FCC">
      <w:pPr>
        <w:spacing w:after="0" w:line="240" w:lineRule="auto"/>
        <w:jc w:val="both"/>
        <w:rPr>
          <w:rFonts w:ascii="Times New Roman" w:hAnsi="Times New Roman" w:cs="Times New Roman"/>
          <w:sz w:val="26"/>
          <w:szCs w:val="26"/>
        </w:rPr>
      </w:pPr>
    </w:p>
    <w:p w14:paraId="43AEAD83" w14:textId="72704AF9" w:rsidR="00F2345C" w:rsidRPr="000B1FCC" w:rsidRDefault="00F2345C" w:rsidP="000B1FCC">
      <w:pPr>
        <w:spacing w:after="0" w:line="240" w:lineRule="auto"/>
        <w:jc w:val="both"/>
        <w:rPr>
          <w:rFonts w:ascii="Times New Roman" w:eastAsia="Times New Roman" w:hAnsi="Times New Roman" w:cs="Times New Roman"/>
          <w:b/>
          <w:color w:val="000000"/>
          <w:sz w:val="26"/>
          <w:szCs w:val="26"/>
          <w:lang w:eastAsia="ru-RU"/>
        </w:rPr>
      </w:pPr>
      <w:r w:rsidRPr="000B1FCC">
        <w:rPr>
          <w:rFonts w:ascii="Times New Roman" w:eastAsia="Times New Roman" w:hAnsi="Times New Roman" w:cs="Times New Roman"/>
          <w:b/>
          <w:color w:val="000000"/>
          <w:sz w:val="26"/>
          <w:szCs w:val="26"/>
          <w:lang w:eastAsia="ru-RU"/>
        </w:rPr>
        <w:t xml:space="preserve">Житель Майкопа на платформе обратной связи «Госуслуг» </w:t>
      </w:r>
      <w:r w:rsidR="00A80C38">
        <w:rPr>
          <w:rFonts w:ascii="Times New Roman" w:eastAsia="Times New Roman" w:hAnsi="Times New Roman" w:cs="Times New Roman"/>
          <w:b/>
          <w:color w:val="000000"/>
          <w:sz w:val="26"/>
          <w:szCs w:val="26"/>
          <w:lang w:eastAsia="ru-RU"/>
        </w:rPr>
        <w:t>описал свою жизненную ситуацию:</w:t>
      </w:r>
      <w:r w:rsidRPr="000B1FCC">
        <w:rPr>
          <w:rFonts w:ascii="Times New Roman" w:eastAsia="Times New Roman" w:hAnsi="Times New Roman" w:cs="Times New Roman"/>
          <w:b/>
          <w:color w:val="000000"/>
          <w:sz w:val="26"/>
          <w:szCs w:val="26"/>
          <w:lang w:eastAsia="ru-RU"/>
        </w:rPr>
        <w:t xml:space="preserve"> </w:t>
      </w:r>
      <w:r w:rsidR="00A80C38">
        <w:rPr>
          <w:rFonts w:ascii="Times New Roman" w:eastAsia="Times New Roman" w:hAnsi="Times New Roman" w:cs="Times New Roman"/>
          <w:b/>
          <w:color w:val="000000"/>
          <w:sz w:val="26"/>
          <w:szCs w:val="26"/>
          <w:lang w:eastAsia="ru-RU"/>
        </w:rPr>
        <w:t>«П</w:t>
      </w:r>
      <w:r w:rsidR="00861432" w:rsidRPr="000B1FCC">
        <w:rPr>
          <w:rFonts w:ascii="Times New Roman" w:eastAsia="Times New Roman" w:hAnsi="Times New Roman" w:cs="Times New Roman"/>
          <w:b/>
          <w:color w:val="000000"/>
          <w:sz w:val="26"/>
          <w:szCs w:val="26"/>
          <w:lang w:eastAsia="ru-RU"/>
        </w:rPr>
        <w:t xml:space="preserve">одал заявление в МФЦ на признание меня банкротом во внесудебном порядке. </w:t>
      </w:r>
      <w:r w:rsidR="00A80C38">
        <w:rPr>
          <w:rFonts w:ascii="Times New Roman" w:eastAsia="Times New Roman" w:hAnsi="Times New Roman" w:cs="Times New Roman"/>
          <w:b/>
          <w:color w:val="000000"/>
          <w:sz w:val="26"/>
          <w:szCs w:val="26"/>
          <w:lang w:eastAsia="ru-RU"/>
        </w:rPr>
        <w:t>Для</w:t>
      </w:r>
      <w:r w:rsidR="00861432" w:rsidRPr="000B1FCC">
        <w:rPr>
          <w:rFonts w:ascii="Times New Roman" w:eastAsia="Times New Roman" w:hAnsi="Times New Roman" w:cs="Times New Roman"/>
          <w:b/>
          <w:color w:val="000000"/>
          <w:sz w:val="26"/>
          <w:szCs w:val="26"/>
          <w:lang w:eastAsia="ru-RU"/>
        </w:rPr>
        <w:t xml:space="preserve"> разблокиро</w:t>
      </w:r>
      <w:r w:rsidR="00A80C38">
        <w:rPr>
          <w:rFonts w:ascii="Times New Roman" w:eastAsia="Times New Roman" w:hAnsi="Times New Roman" w:cs="Times New Roman"/>
          <w:b/>
          <w:color w:val="000000"/>
          <w:sz w:val="26"/>
          <w:szCs w:val="26"/>
          <w:lang w:eastAsia="ru-RU"/>
        </w:rPr>
        <w:t>вки</w:t>
      </w:r>
      <w:r w:rsidR="00861432" w:rsidRPr="000B1FCC">
        <w:rPr>
          <w:rFonts w:ascii="Times New Roman" w:eastAsia="Times New Roman" w:hAnsi="Times New Roman" w:cs="Times New Roman"/>
          <w:b/>
          <w:color w:val="000000"/>
          <w:sz w:val="26"/>
          <w:szCs w:val="26"/>
          <w:lang w:eastAsia="ru-RU"/>
        </w:rPr>
        <w:t xml:space="preserve"> мои</w:t>
      </w:r>
      <w:r w:rsidR="00A80C38">
        <w:rPr>
          <w:rFonts w:ascii="Times New Roman" w:eastAsia="Times New Roman" w:hAnsi="Times New Roman" w:cs="Times New Roman"/>
          <w:b/>
          <w:color w:val="000000"/>
          <w:sz w:val="26"/>
          <w:szCs w:val="26"/>
          <w:lang w:eastAsia="ru-RU"/>
        </w:rPr>
        <w:t>х</w:t>
      </w:r>
      <w:r w:rsidR="00861432" w:rsidRPr="000B1FCC">
        <w:rPr>
          <w:rFonts w:ascii="Times New Roman" w:eastAsia="Times New Roman" w:hAnsi="Times New Roman" w:cs="Times New Roman"/>
          <w:b/>
          <w:color w:val="000000"/>
          <w:sz w:val="26"/>
          <w:szCs w:val="26"/>
          <w:lang w:eastAsia="ru-RU"/>
        </w:rPr>
        <w:t xml:space="preserve"> счет</w:t>
      </w:r>
      <w:r w:rsidR="00A80C38">
        <w:rPr>
          <w:rFonts w:ascii="Times New Roman" w:eastAsia="Times New Roman" w:hAnsi="Times New Roman" w:cs="Times New Roman"/>
          <w:b/>
          <w:color w:val="000000"/>
          <w:sz w:val="26"/>
          <w:szCs w:val="26"/>
          <w:lang w:eastAsia="ru-RU"/>
        </w:rPr>
        <w:t>ов</w:t>
      </w:r>
      <w:r w:rsidR="00861432" w:rsidRPr="000B1FCC">
        <w:rPr>
          <w:rFonts w:ascii="Times New Roman" w:eastAsia="Times New Roman" w:hAnsi="Times New Roman" w:cs="Times New Roman"/>
          <w:b/>
          <w:color w:val="000000"/>
          <w:sz w:val="26"/>
          <w:szCs w:val="26"/>
          <w:lang w:eastAsia="ru-RU"/>
        </w:rPr>
        <w:t xml:space="preserve"> банк требует подтверждение от МФЦ, что процедура банкротства завершена. В многофункциональном центре сообщили, что подтверждение организация не выдает. Что мне делать?</w:t>
      </w:r>
      <w:r w:rsidR="00A80C38">
        <w:rPr>
          <w:rFonts w:ascii="Times New Roman" w:eastAsia="Times New Roman" w:hAnsi="Times New Roman" w:cs="Times New Roman"/>
          <w:b/>
          <w:color w:val="000000"/>
          <w:sz w:val="26"/>
          <w:szCs w:val="26"/>
          <w:lang w:eastAsia="ru-RU"/>
        </w:rPr>
        <w:t>»</w:t>
      </w:r>
    </w:p>
    <w:p w14:paraId="5D358884" w14:textId="44C3D5D6" w:rsidR="00861432" w:rsidRDefault="00861432" w:rsidP="000B1FCC">
      <w:pPr>
        <w:spacing w:after="0" w:line="240" w:lineRule="auto"/>
        <w:jc w:val="both"/>
        <w:rPr>
          <w:rFonts w:ascii="Times New Roman" w:hAnsi="Times New Roman" w:cs="Times New Roman"/>
          <w:sz w:val="26"/>
          <w:szCs w:val="26"/>
        </w:rPr>
      </w:pPr>
      <w:r w:rsidRPr="000B1FCC">
        <w:rPr>
          <w:rFonts w:ascii="Times New Roman" w:eastAsia="Times New Roman" w:hAnsi="Times New Roman" w:cs="Times New Roman"/>
          <w:i/>
          <w:color w:val="000000"/>
          <w:sz w:val="26"/>
          <w:szCs w:val="26"/>
          <w:lang w:eastAsia="ru-RU"/>
        </w:rPr>
        <w:t xml:space="preserve">«Да, МФЦ не может предоставить заявителю результаты рассмотрения заявления по признанию его банкротом во внесудебном порядке. Когда человек подает заявление на признание себя банкротом во внесудебном порядке через МФЦ, мы выдаем ему уведомление о внесении сведений о нем в </w:t>
      </w:r>
      <w:hyperlink r:id="rId5" w:history="1">
        <w:r w:rsidR="00A80C38">
          <w:rPr>
            <w:rStyle w:val="a4"/>
            <w:rFonts w:ascii="Times New Roman" w:eastAsia="Times New Roman" w:hAnsi="Times New Roman" w:cs="Times New Roman"/>
            <w:i/>
            <w:sz w:val="26"/>
            <w:szCs w:val="26"/>
            <w:lang w:eastAsia="ru-RU"/>
          </w:rPr>
          <w:t>Е</w:t>
        </w:r>
        <w:r w:rsidRPr="000B1FCC">
          <w:rPr>
            <w:rStyle w:val="a4"/>
            <w:rFonts w:ascii="Times New Roman" w:eastAsia="Times New Roman" w:hAnsi="Times New Roman" w:cs="Times New Roman"/>
            <w:i/>
            <w:sz w:val="26"/>
            <w:szCs w:val="26"/>
            <w:lang w:eastAsia="ru-RU"/>
          </w:rPr>
          <w:t>диный федеральный реестр сведений о банкротстве</w:t>
        </w:r>
      </w:hyperlink>
      <w:r w:rsidRPr="000B1FCC">
        <w:rPr>
          <w:rFonts w:ascii="Times New Roman" w:eastAsia="Times New Roman" w:hAnsi="Times New Roman" w:cs="Times New Roman"/>
          <w:i/>
          <w:color w:val="000000"/>
          <w:sz w:val="26"/>
          <w:szCs w:val="26"/>
          <w:lang w:eastAsia="ru-RU"/>
        </w:rPr>
        <w:t>, а именно о том, что заявление гражданина опубликовано и принято к рассмотрению.</w:t>
      </w:r>
      <w:r w:rsidR="00AD1AE6" w:rsidRPr="000B1FCC">
        <w:rPr>
          <w:rFonts w:ascii="Times New Roman" w:eastAsia="Times New Roman" w:hAnsi="Times New Roman" w:cs="Times New Roman"/>
          <w:i/>
          <w:color w:val="000000"/>
          <w:sz w:val="26"/>
          <w:szCs w:val="26"/>
          <w:lang w:eastAsia="ru-RU"/>
        </w:rPr>
        <w:t xml:space="preserve"> Через шесть месяцев в автоматическом порядке гражданин признается банкротом. Заказать подтверждающий банкротство документ можно </w:t>
      </w:r>
      <w:r w:rsidR="00A80C38">
        <w:rPr>
          <w:rFonts w:ascii="Times New Roman" w:eastAsia="Times New Roman" w:hAnsi="Times New Roman" w:cs="Times New Roman"/>
          <w:i/>
          <w:color w:val="000000"/>
          <w:sz w:val="26"/>
          <w:szCs w:val="26"/>
          <w:lang w:eastAsia="ru-RU"/>
        </w:rPr>
        <w:t>на</w:t>
      </w:r>
      <w:r w:rsidR="00AD1AE6" w:rsidRPr="000B1FCC">
        <w:rPr>
          <w:rFonts w:ascii="Times New Roman" w:eastAsia="Times New Roman" w:hAnsi="Times New Roman" w:cs="Times New Roman"/>
          <w:i/>
          <w:color w:val="000000"/>
          <w:sz w:val="26"/>
          <w:szCs w:val="26"/>
          <w:lang w:eastAsia="ru-RU"/>
        </w:rPr>
        <w:t xml:space="preserve"> </w:t>
      </w:r>
      <w:hyperlink r:id="rId6" w:history="1">
        <w:r w:rsidR="00A80C38">
          <w:rPr>
            <w:rStyle w:val="a4"/>
            <w:rFonts w:ascii="Times New Roman" w:eastAsia="Times New Roman" w:hAnsi="Times New Roman" w:cs="Times New Roman"/>
            <w:i/>
            <w:sz w:val="26"/>
            <w:szCs w:val="26"/>
            <w:lang w:eastAsia="ru-RU"/>
          </w:rPr>
          <w:t>по</w:t>
        </w:r>
        <w:r w:rsidR="00A80C38">
          <w:rPr>
            <w:rStyle w:val="a4"/>
            <w:rFonts w:ascii="Times New Roman" w:eastAsia="Times New Roman" w:hAnsi="Times New Roman" w:cs="Times New Roman"/>
            <w:i/>
            <w:sz w:val="26"/>
            <w:szCs w:val="26"/>
            <w:lang w:eastAsia="ru-RU"/>
          </w:rPr>
          <w:t>р</w:t>
        </w:r>
        <w:r w:rsidR="00A80C38">
          <w:rPr>
            <w:rStyle w:val="a4"/>
            <w:rFonts w:ascii="Times New Roman" w:eastAsia="Times New Roman" w:hAnsi="Times New Roman" w:cs="Times New Roman"/>
            <w:i/>
            <w:sz w:val="26"/>
            <w:szCs w:val="26"/>
            <w:lang w:eastAsia="ru-RU"/>
          </w:rPr>
          <w:t>тале</w:t>
        </w:r>
      </w:hyperlink>
      <w:r w:rsidR="00AD1AE6" w:rsidRPr="000B1FCC">
        <w:rPr>
          <w:rFonts w:ascii="Times New Roman" w:eastAsia="Times New Roman" w:hAnsi="Times New Roman" w:cs="Times New Roman"/>
          <w:i/>
          <w:color w:val="000000"/>
          <w:sz w:val="26"/>
          <w:szCs w:val="26"/>
          <w:lang w:eastAsia="ru-RU"/>
        </w:rPr>
        <w:t>»</w:t>
      </w:r>
      <w:r w:rsidR="00AD1AE6" w:rsidRPr="000B1FCC">
        <w:rPr>
          <w:rFonts w:ascii="Times New Roman" w:eastAsia="Times New Roman" w:hAnsi="Times New Roman" w:cs="Times New Roman"/>
          <w:color w:val="000000"/>
          <w:sz w:val="26"/>
          <w:szCs w:val="26"/>
          <w:lang w:eastAsia="ru-RU"/>
        </w:rPr>
        <w:t xml:space="preserve">, - объяснил </w:t>
      </w:r>
      <w:r w:rsidR="00AD1AE6" w:rsidRPr="000B1FCC">
        <w:rPr>
          <w:rFonts w:ascii="Times New Roman" w:hAnsi="Times New Roman" w:cs="Times New Roman"/>
          <w:sz w:val="26"/>
          <w:szCs w:val="26"/>
        </w:rPr>
        <w:t xml:space="preserve">Рустам Тлехас. </w:t>
      </w:r>
    </w:p>
    <w:p w14:paraId="7802B156" w14:textId="77777777" w:rsidR="000B1FCC" w:rsidRPr="000B1FCC" w:rsidRDefault="000B1FCC" w:rsidP="000B1FCC">
      <w:pPr>
        <w:spacing w:after="0" w:line="240" w:lineRule="auto"/>
        <w:jc w:val="both"/>
        <w:rPr>
          <w:rFonts w:ascii="Times New Roman" w:hAnsi="Times New Roman" w:cs="Times New Roman"/>
          <w:sz w:val="26"/>
          <w:szCs w:val="26"/>
        </w:rPr>
      </w:pPr>
    </w:p>
    <w:p w14:paraId="6F019298" w14:textId="05FF1C3E" w:rsidR="00861432" w:rsidRPr="000B1FCC" w:rsidRDefault="00AD1AE6" w:rsidP="000B1FCC">
      <w:pPr>
        <w:spacing w:after="0" w:line="240" w:lineRule="auto"/>
        <w:jc w:val="both"/>
        <w:rPr>
          <w:rFonts w:ascii="Times New Roman" w:eastAsia="Times New Roman" w:hAnsi="Times New Roman" w:cs="Times New Roman"/>
          <w:b/>
          <w:color w:val="000000"/>
          <w:sz w:val="26"/>
          <w:szCs w:val="26"/>
          <w:lang w:eastAsia="ru-RU"/>
        </w:rPr>
      </w:pPr>
      <w:r w:rsidRPr="000B1FCC">
        <w:rPr>
          <w:rFonts w:ascii="Times New Roman" w:eastAsia="Times New Roman" w:hAnsi="Times New Roman" w:cs="Times New Roman"/>
          <w:b/>
          <w:color w:val="000000"/>
          <w:sz w:val="26"/>
          <w:szCs w:val="26"/>
          <w:lang w:eastAsia="ru-RU"/>
        </w:rPr>
        <w:t xml:space="preserve">Жительница Майкопского района поинтересовалась, </w:t>
      </w:r>
      <w:r w:rsidRPr="000B1FCC">
        <w:rPr>
          <w:rFonts w:ascii="Times New Roman" w:hAnsi="Times New Roman" w:cs="Times New Roman"/>
          <w:b/>
          <w:sz w:val="26"/>
          <w:szCs w:val="26"/>
        </w:rPr>
        <w:t xml:space="preserve">можно ли в МФЦ подать заявление на получение налогового вычета за покупку жилья. </w:t>
      </w:r>
      <w:r w:rsidRPr="000B1FCC">
        <w:rPr>
          <w:rFonts w:ascii="Times New Roman" w:eastAsia="Times New Roman" w:hAnsi="Times New Roman" w:cs="Times New Roman"/>
          <w:b/>
          <w:color w:val="000000"/>
          <w:sz w:val="26"/>
          <w:szCs w:val="26"/>
          <w:lang w:eastAsia="ru-RU"/>
        </w:rPr>
        <w:t xml:space="preserve"> </w:t>
      </w:r>
    </w:p>
    <w:p w14:paraId="745DDA47" w14:textId="2B414FE3" w:rsidR="00AD1AE6" w:rsidRPr="000B1FCC" w:rsidRDefault="00AD1AE6" w:rsidP="000B1FCC">
      <w:pPr>
        <w:spacing w:after="0" w:line="240" w:lineRule="auto"/>
        <w:jc w:val="both"/>
        <w:rPr>
          <w:rFonts w:ascii="Times New Roman" w:hAnsi="Times New Roman" w:cs="Times New Roman"/>
          <w:sz w:val="26"/>
          <w:szCs w:val="26"/>
        </w:rPr>
      </w:pPr>
      <w:r w:rsidRPr="000B1FCC">
        <w:rPr>
          <w:rFonts w:ascii="Times New Roman" w:hAnsi="Times New Roman" w:cs="Times New Roman"/>
          <w:i/>
          <w:sz w:val="26"/>
          <w:szCs w:val="26"/>
        </w:rPr>
        <w:t>«Да, с июля 2024 года в офисах МФЦ Республики Адыгея заявители могут подать заполненную декларацию, приложи</w:t>
      </w:r>
      <w:r w:rsidR="00A80C38">
        <w:rPr>
          <w:rFonts w:ascii="Times New Roman" w:hAnsi="Times New Roman" w:cs="Times New Roman"/>
          <w:i/>
          <w:sz w:val="26"/>
          <w:szCs w:val="26"/>
        </w:rPr>
        <w:t>в к ней</w:t>
      </w:r>
      <w:r w:rsidRPr="000B1FCC">
        <w:rPr>
          <w:rFonts w:ascii="Times New Roman" w:hAnsi="Times New Roman" w:cs="Times New Roman"/>
          <w:i/>
          <w:sz w:val="26"/>
          <w:szCs w:val="26"/>
        </w:rPr>
        <w:t xml:space="preserve"> соответствующие подтверждающие документы о приобретении жилья. Помимо этого, в МФЦ можно воспользоваться услугой по направлению в налоговую службу деклараций по налогу на доходы физических лиц по форме 3-НДФЛ на бумажном носителе», </w:t>
      </w:r>
      <w:r w:rsidRPr="000B1FCC">
        <w:rPr>
          <w:rFonts w:ascii="Times New Roman" w:hAnsi="Times New Roman" w:cs="Times New Roman"/>
          <w:sz w:val="26"/>
          <w:szCs w:val="26"/>
        </w:rPr>
        <w:t xml:space="preserve">- ответил директор республиканского МФЦ. </w:t>
      </w:r>
    </w:p>
    <w:p w14:paraId="030B4C3F" w14:textId="4EC8A3FC" w:rsidR="00861432" w:rsidRPr="000B1FCC" w:rsidRDefault="000B1FCC" w:rsidP="000B1FCC">
      <w:pPr>
        <w:spacing w:after="0" w:line="240" w:lineRule="auto"/>
        <w:jc w:val="both"/>
        <w:rPr>
          <w:rFonts w:ascii="Times New Roman" w:eastAsia="Times New Roman" w:hAnsi="Times New Roman" w:cs="Times New Roman"/>
          <w:color w:val="000000"/>
          <w:sz w:val="26"/>
          <w:szCs w:val="26"/>
          <w:lang w:eastAsia="ru-RU"/>
        </w:rPr>
      </w:pPr>
      <w:r w:rsidRPr="000B1FCC">
        <w:rPr>
          <w:rFonts w:ascii="Times New Roman" w:eastAsia="Times New Roman" w:hAnsi="Times New Roman" w:cs="Times New Roman"/>
          <w:color w:val="000000"/>
          <w:sz w:val="26"/>
          <w:szCs w:val="26"/>
          <w:lang w:eastAsia="ru-RU"/>
        </w:rPr>
        <w:lastRenderedPageBreak/>
        <w:t xml:space="preserve">Ответы на другие вопросы о работе офисов многофункционального центра Республики Адыгея </w:t>
      </w:r>
      <w:r w:rsidR="009044AA">
        <w:rPr>
          <w:rFonts w:ascii="Times New Roman" w:eastAsia="Times New Roman" w:hAnsi="Times New Roman" w:cs="Times New Roman"/>
          <w:color w:val="000000"/>
          <w:sz w:val="26"/>
          <w:szCs w:val="26"/>
          <w:lang w:eastAsia="ru-RU"/>
        </w:rPr>
        <w:t>можно узнать</w:t>
      </w:r>
      <w:r w:rsidRPr="000B1FCC">
        <w:rPr>
          <w:rFonts w:ascii="Times New Roman" w:eastAsia="Times New Roman" w:hAnsi="Times New Roman" w:cs="Times New Roman"/>
          <w:color w:val="000000"/>
          <w:sz w:val="26"/>
          <w:szCs w:val="26"/>
          <w:lang w:eastAsia="ru-RU"/>
        </w:rPr>
        <w:t xml:space="preserve"> по ссылке </w:t>
      </w:r>
      <w:hyperlink r:id="rId7" w:history="1">
        <w:r w:rsidRPr="000B1FCC">
          <w:rPr>
            <w:rStyle w:val="a4"/>
            <w:rFonts w:ascii="Times New Roman" w:eastAsia="Times New Roman" w:hAnsi="Times New Roman" w:cs="Times New Roman"/>
            <w:sz w:val="26"/>
            <w:szCs w:val="26"/>
            <w:lang w:eastAsia="ru-RU"/>
          </w:rPr>
          <w:t>https://vk.com/video-165387691_456239109</w:t>
        </w:r>
      </w:hyperlink>
      <w:r w:rsidRPr="000B1FCC">
        <w:rPr>
          <w:rFonts w:ascii="Times New Roman" w:eastAsia="Times New Roman" w:hAnsi="Times New Roman" w:cs="Times New Roman"/>
          <w:color w:val="000000"/>
          <w:sz w:val="26"/>
          <w:szCs w:val="26"/>
          <w:lang w:eastAsia="ru-RU"/>
        </w:rPr>
        <w:t xml:space="preserve">. </w:t>
      </w:r>
    </w:p>
    <w:p w14:paraId="0D1BE3F7" w14:textId="77777777" w:rsidR="000B1FCC" w:rsidRDefault="000B1FCC" w:rsidP="000B1FCC">
      <w:pPr>
        <w:spacing w:line="240" w:lineRule="auto"/>
        <w:rPr>
          <w:rFonts w:ascii="Times New Roman" w:hAnsi="Times New Roman" w:cs="Times New Roman"/>
          <w:sz w:val="26"/>
          <w:szCs w:val="26"/>
        </w:rPr>
      </w:pPr>
    </w:p>
    <w:p w14:paraId="68AFCCBA" w14:textId="3D45C9A8" w:rsidR="000B1FCC" w:rsidRDefault="000B1FCC" w:rsidP="000B1FCC">
      <w:pPr>
        <w:spacing w:after="0" w:line="240" w:lineRule="auto"/>
        <w:rPr>
          <w:rFonts w:ascii="Times New Roman" w:hAnsi="Times New Roman" w:cs="Times New Roman"/>
          <w:sz w:val="26"/>
          <w:szCs w:val="26"/>
        </w:rPr>
      </w:pPr>
      <w:r w:rsidRPr="000B1FCC">
        <w:rPr>
          <w:rFonts w:ascii="Times New Roman" w:hAnsi="Times New Roman" w:cs="Times New Roman"/>
          <w:sz w:val="26"/>
          <w:szCs w:val="26"/>
        </w:rPr>
        <w:t xml:space="preserve">А мы напомним, что глава Адыгеи неоднократно говорил о важности повышения качества и доступности государственных и муниципальных услуг жителям республики. </w:t>
      </w:r>
    </w:p>
    <w:p w14:paraId="3955F6BE" w14:textId="77777777" w:rsidR="000B1FCC" w:rsidRDefault="000B1FCC" w:rsidP="000B1FCC">
      <w:pPr>
        <w:spacing w:after="0" w:line="240" w:lineRule="auto"/>
        <w:rPr>
          <w:rFonts w:ascii="Times New Roman" w:hAnsi="Times New Roman" w:cs="Times New Roman"/>
          <w:sz w:val="26"/>
          <w:szCs w:val="26"/>
        </w:rPr>
      </w:pPr>
    </w:p>
    <w:p w14:paraId="1A7BE87A" w14:textId="0A4FE444" w:rsidR="000B1FCC" w:rsidRDefault="000B1FCC" w:rsidP="000B1FCC">
      <w:pPr>
        <w:spacing w:after="0" w:line="240" w:lineRule="auto"/>
        <w:rPr>
          <w:rFonts w:ascii="Times New Roman" w:hAnsi="Times New Roman" w:cs="Times New Roman"/>
          <w:sz w:val="26"/>
          <w:szCs w:val="26"/>
        </w:rPr>
      </w:pPr>
      <w:r w:rsidRPr="000B1FCC">
        <w:rPr>
          <w:rFonts w:ascii="Times New Roman" w:hAnsi="Times New Roman" w:cs="Times New Roman"/>
          <w:i/>
          <w:sz w:val="26"/>
          <w:szCs w:val="26"/>
        </w:rPr>
        <w:t>«Работа МФЦ востребована населением. Мы должны стремиться к тому, чтобы постоянно совершенствовать эту работу, использовать все имеющиеся технологические возможности на благо жителей нашей республики»,</w:t>
      </w:r>
      <w:r w:rsidRPr="000B1FCC">
        <w:rPr>
          <w:rFonts w:ascii="Times New Roman" w:hAnsi="Times New Roman" w:cs="Times New Roman"/>
          <w:sz w:val="26"/>
          <w:szCs w:val="26"/>
        </w:rPr>
        <w:t xml:space="preserve"> - сказал в интервью СМИ </w:t>
      </w:r>
      <w:hyperlink r:id="rId8" w:history="1">
        <w:r w:rsidRPr="000B1FCC">
          <w:rPr>
            <w:rStyle w:val="a4"/>
            <w:rFonts w:ascii="Times New Roman" w:hAnsi="Times New Roman" w:cs="Times New Roman"/>
            <w:sz w:val="26"/>
            <w:szCs w:val="26"/>
          </w:rPr>
          <w:t>Мурат Кумпилов</w:t>
        </w:r>
      </w:hyperlink>
      <w:r w:rsidRPr="000B1FCC">
        <w:rPr>
          <w:rFonts w:ascii="Times New Roman" w:hAnsi="Times New Roman" w:cs="Times New Roman"/>
          <w:sz w:val="26"/>
          <w:szCs w:val="26"/>
        </w:rPr>
        <w:t>.</w:t>
      </w:r>
    </w:p>
    <w:p w14:paraId="1DF7DCCD" w14:textId="42677119" w:rsidR="000B1FCC" w:rsidRDefault="000B1FCC" w:rsidP="000B1FCC">
      <w:pPr>
        <w:spacing w:after="0" w:line="240" w:lineRule="auto"/>
        <w:rPr>
          <w:rFonts w:ascii="Times New Roman" w:hAnsi="Times New Roman" w:cs="Times New Roman"/>
          <w:sz w:val="26"/>
          <w:szCs w:val="26"/>
        </w:rPr>
      </w:pPr>
    </w:p>
    <w:p w14:paraId="156AA4E0" w14:textId="66734A3D" w:rsidR="000B1FCC" w:rsidRPr="000B1FCC" w:rsidRDefault="000B1FCC" w:rsidP="000B1FC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Еще один способ </w:t>
      </w:r>
      <w:r w:rsidR="009044AA">
        <w:rPr>
          <w:rFonts w:ascii="Times New Roman" w:hAnsi="Times New Roman" w:cs="Times New Roman"/>
          <w:sz w:val="26"/>
          <w:szCs w:val="26"/>
        </w:rPr>
        <w:t>эффективно обратиться</w:t>
      </w:r>
      <w:r>
        <w:rPr>
          <w:rFonts w:ascii="Times New Roman" w:hAnsi="Times New Roman" w:cs="Times New Roman"/>
          <w:sz w:val="26"/>
          <w:szCs w:val="26"/>
        </w:rPr>
        <w:t xml:space="preserve"> к органам власти и руководству госорганизаций — это прямые эфиры ЦУР Адыгеи, где жители </w:t>
      </w:r>
      <w:r w:rsidR="009044AA">
        <w:rPr>
          <w:rFonts w:ascii="Times New Roman" w:hAnsi="Times New Roman" w:cs="Times New Roman"/>
          <w:sz w:val="26"/>
          <w:szCs w:val="26"/>
        </w:rPr>
        <w:t xml:space="preserve">могут </w:t>
      </w:r>
      <w:r>
        <w:rPr>
          <w:rFonts w:ascii="Times New Roman" w:hAnsi="Times New Roman" w:cs="Times New Roman"/>
          <w:sz w:val="26"/>
          <w:szCs w:val="26"/>
        </w:rPr>
        <w:t xml:space="preserve">напрямую задать вопрос </w:t>
      </w:r>
      <w:r w:rsidR="009044AA">
        <w:rPr>
          <w:rFonts w:ascii="Times New Roman" w:hAnsi="Times New Roman" w:cs="Times New Roman"/>
          <w:sz w:val="26"/>
          <w:szCs w:val="26"/>
        </w:rPr>
        <w:t xml:space="preserve">спикеру </w:t>
      </w:r>
      <w:r>
        <w:rPr>
          <w:rFonts w:ascii="Times New Roman" w:hAnsi="Times New Roman" w:cs="Times New Roman"/>
          <w:sz w:val="26"/>
          <w:szCs w:val="26"/>
        </w:rPr>
        <w:t>или озвучит</w:t>
      </w:r>
      <w:r w:rsidR="009044AA">
        <w:rPr>
          <w:rFonts w:ascii="Times New Roman" w:hAnsi="Times New Roman" w:cs="Times New Roman"/>
          <w:sz w:val="26"/>
          <w:szCs w:val="26"/>
        </w:rPr>
        <w:t>ь</w:t>
      </w:r>
      <w:r>
        <w:rPr>
          <w:rFonts w:ascii="Times New Roman" w:hAnsi="Times New Roman" w:cs="Times New Roman"/>
          <w:sz w:val="26"/>
          <w:szCs w:val="26"/>
        </w:rPr>
        <w:t xml:space="preserve"> проблему. </w:t>
      </w:r>
    </w:p>
    <w:p w14:paraId="1F6F4C47" w14:textId="77777777" w:rsidR="000B1FCC" w:rsidRDefault="000B1FCC" w:rsidP="000B1FCC">
      <w:pPr>
        <w:spacing w:line="240" w:lineRule="auto"/>
        <w:rPr>
          <w:rFonts w:ascii="Times New Roman" w:hAnsi="Times New Roman" w:cs="Times New Roman"/>
          <w:sz w:val="26"/>
          <w:szCs w:val="26"/>
        </w:rPr>
      </w:pPr>
    </w:p>
    <w:p w14:paraId="36221E79" w14:textId="478605C6" w:rsidR="002E7110" w:rsidRPr="000B1FCC" w:rsidRDefault="000B1FCC" w:rsidP="000B1FCC">
      <w:pPr>
        <w:spacing w:line="240" w:lineRule="auto"/>
        <w:rPr>
          <w:rFonts w:ascii="Times New Roman" w:hAnsi="Times New Roman" w:cs="Times New Roman"/>
          <w:sz w:val="26"/>
          <w:szCs w:val="26"/>
        </w:rPr>
      </w:pPr>
      <w:r w:rsidRPr="000B1FCC">
        <w:rPr>
          <w:rFonts w:ascii="Times New Roman" w:hAnsi="Times New Roman" w:cs="Times New Roman"/>
          <w:i/>
          <w:sz w:val="26"/>
          <w:szCs w:val="26"/>
        </w:rPr>
        <w:t>«Приятно, что прямые эфиры ЦУР Адыгеи стали эффективным инструментом для диалога между руководителями ведомств, администраций, госучреждений и населением»,</w:t>
      </w:r>
      <w:r w:rsidRPr="000B1FCC">
        <w:rPr>
          <w:rFonts w:ascii="Times New Roman" w:hAnsi="Times New Roman" w:cs="Times New Roman"/>
          <w:sz w:val="26"/>
          <w:szCs w:val="26"/>
        </w:rPr>
        <w:t xml:space="preserve"> - отметил руководитель Центра управления регионом </w:t>
      </w:r>
      <w:r w:rsidR="009044AA">
        <w:rPr>
          <w:rFonts w:ascii="Times New Roman" w:hAnsi="Times New Roman" w:cs="Times New Roman"/>
          <w:sz w:val="26"/>
          <w:szCs w:val="26"/>
        </w:rPr>
        <w:t>РА</w:t>
      </w:r>
      <w:r w:rsidRPr="000B1FCC">
        <w:rPr>
          <w:rFonts w:ascii="Times New Roman" w:hAnsi="Times New Roman" w:cs="Times New Roman"/>
          <w:sz w:val="26"/>
          <w:szCs w:val="26"/>
        </w:rPr>
        <w:t xml:space="preserve"> </w:t>
      </w:r>
      <w:hyperlink r:id="rId9" w:history="1">
        <w:r w:rsidRPr="000B1FCC">
          <w:rPr>
            <w:rStyle w:val="a4"/>
            <w:rFonts w:ascii="Times New Roman" w:hAnsi="Times New Roman" w:cs="Times New Roman"/>
            <w:sz w:val="26"/>
            <w:szCs w:val="26"/>
          </w:rPr>
          <w:t>Казбек Коджешау</w:t>
        </w:r>
      </w:hyperlink>
      <w:r w:rsidRPr="000B1FCC">
        <w:rPr>
          <w:rFonts w:ascii="Times New Roman" w:hAnsi="Times New Roman" w:cs="Times New Roman"/>
          <w:sz w:val="26"/>
          <w:szCs w:val="26"/>
        </w:rPr>
        <w:t xml:space="preserve"> на своей странице во "</w:t>
      </w:r>
      <w:proofErr w:type="spellStart"/>
      <w:r w:rsidRPr="000B1FCC">
        <w:rPr>
          <w:rFonts w:ascii="Times New Roman" w:hAnsi="Times New Roman" w:cs="Times New Roman"/>
          <w:sz w:val="26"/>
          <w:szCs w:val="26"/>
        </w:rPr>
        <w:t>ВКонтакте</w:t>
      </w:r>
      <w:proofErr w:type="spellEnd"/>
      <w:r w:rsidRPr="000B1FCC">
        <w:rPr>
          <w:rFonts w:ascii="Times New Roman" w:hAnsi="Times New Roman" w:cs="Times New Roman"/>
          <w:sz w:val="26"/>
          <w:szCs w:val="26"/>
        </w:rPr>
        <w:t>".</w:t>
      </w:r>
      <w:bookmarkStart w:id="0" w:name="_GoBack"/>
      <w:bookmarkEnd w:id="0"/>
    </w:p>
    <w:sectPr w:rsidR="002E7110" w:rsidRPr="000B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323EA"/>
    <w:multiLevelType w:val="hybridMultilevel"/>
    <w:tmpl w:val="1CD2EF1C"/>
    <w:lvl w:ilvl="0" w:tplc="D6BEC5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4A"/>
    <w:rsid w:val="000B1FCC"/>
    <w:rsid w:val="002E7110"/>
    <w:rsid w:val="00484075"/>
    <w:rsid w:val="006446D9"/>
    <w:rsid w:val="00711E00"/>
    <w:rsid w:val="00861432"/>
    <w:rsid w:val="008F7E01"/>
    <w:rsid w:val="009044AA"/>
    <w:rsid w:val="00A512FF"/>
    <w:rsid w:val="00A80C38"/>
    <w:rsid w:val="00AD1AE6"/>
    <w:rsid w:val="00CA6E4A"/>
    <w:rsid w:val="00F23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B1F"/>
  <w15:chartTrackingRefBased/>
  <w15:docId w15:val="{A13276B3-ECE2-43B3-ACF2-111CAE31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110"/>
    <w:pPr>
      <w:spacing w:after="200" w:line="276" w:lineRule="auto"/>
      <w:ind w:left="720"/>
      <w:contextualSpacing/>
    </w:pPr>
  </w:style>
  <w:style w:type="character" w:customStyle="1" w:styleId="div-firm-radio">
    <w:name w:val="div-firm-radio"/>
    <w:basedOn w:val="a0"/>
    <w:rsid w:val="002E7110"/>
  </w:style>
  <w:style w:type="character" w:styleId="a4">
    <w:name w:val="Hyperlink"/>
    <w:basedOn w:val="a0"/>
    <w:uiPriority w:val="99"/>
    <w:unhideWhenUsed/>
    <w:rsid w:val="00861432"/>
    <w:rPr>
      <w:color w:val="0563C1" w:themeColor="hyperlink"/>
      <w:u w:val="single"/>
    </w:rPr>
  </w:style>
  <w:style w:type="character" w:styleId="a5">
    <w:name w:val="Unresolved Mention"/>
    <w:basedOn w:val="a0"/>
    <w:uiPriority w:val="99"/>
    <w:semiHidden/>
    <w:unhideWhenUsed/>
    <w:rsid w:val="00861432"/>
    <w:rPr>
      <w:color w:val="605E5C"/>
      <w:shd w:val="clear" w:color="auto" w:fill="E1DFDD"/>
    </w:rPr>
  </w:style>
  <w:style w:type="character" w:styleId="a6">
    <w:name w:val="FollowedHyperlink"/>
    <w:basedOn w:val="a0"/>
    <w:uiPriority w:val="99"/>
    <w:semiHidden/>
    <w:unhideWhenUsed/>
    <w:rsid w:val="00A80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uratkumpilov" TargetMode="External"/><Relationship Id="rId3" Type="http://schemas.openxmlformats.org/officeDocument/2006/relationships/settings" Target="settings.xml"/><Relationship Id="rId7" Type="http://schemas.openxmlformats.org/officeDocument/2006/relationships/hyperlink" Target="https://vk.com/video-165387691_456239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bankrot.fedresurs.ru/?attempt=1" TargetMode="External"/><Relationship Id="rId11" Type="http://schemas.openxmlformats.org/officeDocument/2006/relationships/theme" Target="theme/theme1.xml"/><Relationship Id="rId5" Type="http://schemas.openxmlformats.org/officeDocument/2006/relationships/hyperlink" Target="https://old.bankrot.fedresurs.ru/?attempt=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kazbek_a_kodgesha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Кикова Саида Схатбиевна</dc:creator>
  <cp:keywords/>
  <dc:description/>
  <cp:lastModifiedBy>Дубовик Татьяна Петровна</cp:lastModifiedBy>
  <cp:revision>2</cp:revision>
  <dcterms:created xsi:type="dcterms:W3CDTF">2024-07-25T12:27:00Z</dcterms:created>
  <dcterms:modified xsi:type="dcterms:W3CDTF">2024-07-25T12:27:00Z</dcterms:modified>
</cp:coreProperties>
</file>