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04" w:type="dxa"/>
        <w:tblLayout w:type="fixed"/>
        <w:tblLook w:val="04A0"/>
      </w:tblPr>
      <w:tblGrid>
        <w:gridCol w:w="2594"/>
        <w:gridCol w:w="8713"/>
        <w:gridCol w:w="1843"/>
        <w:gridCol w:w="236"/>
        <w:gridCol w:w="898"/>
        <w:gridCol w:w="236"/>
        <w:gridCol w:w="331"/>
        <w:gridCol w:w="236"/>
        <w:gridCol w:w="189"/>
        <w:gridCol w:w="104"/>
        <w:gridCol w:w="1224"/>
      </w:tblGrid>
      <w:tr w:rsidR="00FF0763" w:rsidTr="00193A2B">
        <w:trPr>
          <w:cantSplit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Pr="004A2DC6" w:rsidRDefault="00FF0763" w:rsidP="00193A2B">
            <w:pPr>
              <w:rPr>
                <w:lang w:val="en-US"/>
              </w:rPr>
            </w:pPr>
          </w:p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Default="00FF0763" w:rsidP="00193A2B"/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763" w:rsidRDefault="00FF0763" w:rsidP="00193A2B">
            <w:r>
              <w:t>Приложение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Default="00FF0763" w:rsidP="00193A2B"/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63" w:rsidRDefault="00FF0763" w:rsidP="00193A2B"/>
        </w:tc>
      </w:tr>
      <w:tr w:rsidR="00FF0763" w:rsidTr="00193A2B">
        <w:trPr>
          <w:cantSplit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Default="00FF0763" w:rsidP="00193A2B"/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Default="00FF0763" w:rsidP="00193A2B"/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763" w:rsidRDefault="00FF0763" w:rsidP="00193A2B">
            <w:r>
              <w:t>к решению Саратовской</w:t>
            </w:r>
            <w:r>
              <w:br/>
              <w:t>городской Думы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Default="00FF0763" w:rsidP="00193A2B"/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63" w:rsidRDefault="00FF0763" w:rsidP="00193A2B"/>
        </w:tc>
      </w:tr>
      <w:tr w:rsidR="00FF0763" w:rsidTr="00193A2B">
        <w:trPr>
          <w:cantSplit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Default="00FF0763" w:rsidP="00193A2B"/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Default="00FF0763" w:rsidP="00193A2B"/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763" w:rsidRPr="000C396E" w:rsidRDefault="00377D95" w:rsidP="00193A2B">
            <w:r w:rsidRPr="001801A8">
              <w:rPr>
                <w:szCs w:val="28"/>
              </w:rPr>
              <w:t>_____________ № _____</w:t>
            </w:r>
            <w:r w:rsidR="00FF0763"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Default="00FF0763" w:rsidP="00193A2B"/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63" w:rsidRPr="000C396E" w:rsidRDefault="00FF0763" w:rsidP="00193A2B"/>
        </w:tc>
      </w:tr>
      <w:tr w:rsidR="00FF0763" w:rsidTr="00193A2B">
        <w:trPr>
          <w:cantSplit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Default="00FF0763" w:rsidP="00193A2B">
            <w:r>
              <w:t xml:space="preserve">  </w:t>
            </w:r>
          </w:p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Default="00FF0763" w:rsidP="00193A2B">
            <w:pPr>
              <w:jc w:val="right"/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Default="00FF0763" w:rsidP="00193A2B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Default="00FF0763" w:rsidP="00193A2B">
            <w:pPr>
              <w:jc w:val="right"/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Default="00FF0763" w:rsidP="00193A2B">
            <w:pPr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Default="00FF0763" w:rsidP="00193A2B">
            <w:pPr>
              <w:jc w:val="right"/>
            </w:pPr>
          </w:p>
        </w:tc>
      </w:tr>
      <w:tr w:rsidR="00FF0763" w:rsidRPr="00A53A96" w:rsidTr="00193A2B">
        <w:trPr>
          <w:gridAfter w:val="2"/>
          <w:wAfter w:w="1328" w:type="dxa"/>
          <w:cantSplit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63" w:rsidRDefault="00FF0763" w:rsidP="00193A2B">
            <w:pPr>
              <w:jc w:val="center"/>
            </w:pPr>
            <w:r>
              <w:t>Доходы бюджета муниципального образования «Город Саратов»</w:t>
            </w:r>
          </w:p>
          <w:p w:rsidR="00FF0763" w:rsidRDefault="00FF0763" w:rsidP="00FF0763">
            <w:pPr>
              <w:jc w:val="center"/>
            </w:pPr>
            <w:r>
              <w:t xml:space="preserve">по кодам классификации доходов бюджета за 2023 год  </w:t>
            </w:r>
          </w:p>
        </w:tc>
      </w:tr>
      <w:tr w:rsidR="00FF0763" w:rsidRPr="00A53A96" w:rsidTr="00193A2B">
        <w:trPr>
          <w:gridAfter w:val="3"/>
          <w:wAfter w:w="1517" w:type="dxa"/>
          <w:cantSplit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Default="00FF0763" w:rsidP="00193A2B">
            <w:r>
              <w:t xml:space="preserve">  </w:t>
            </w:r>
          </w:p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Default="00FF0763" w:rsidP="00193A2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Default="00FF0763" w:rsidP="00193A2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Default="00FF0763" w:rsidP="00193A2B"/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Pr="00A53A96" w:rsidRDefault="00FF0763" w:rsidP="00193A2B">
            <w:pPr>
              <w:jc w:val="right"/>
            </w:pPr>
            <w: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63" w:rsidRPr="00A53A96" w:rsidRDefault="00FF0763" w:rsidP="00193A2B">
            <w:pPr>
              <w:jc w:val="right"/>
            </w:pPr>
          </w:p>
        </w:tc>
      </w:tr>
      <w:tr w:rsidR="00FF0763" w:rsidRPr="00A53A96" w:rsidTr="00193A2B">
        <w:trPr>
          <w:gridAfter w:val="4"/>
          <w:wAfter w:w="1753" w:type="dxa"/>
          <w:cantSplit/>
          <w:trHeight w:val="58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63" w:rsidRDefault="00FF0763" w:rsidP="00193A2B">
            <w:pPr>
              <w:jc w:val="center"/>
            </w:pPr>
            <w:r>
              <w:t>Код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763" w:rsidRDefault="00FF0763" w:rsidP="00193A2B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763" w:rsidRDefault="00FF0763" w:rsidP="00193A2B">
            <w:pPr>
              <w:jc w:val="center"/>
            </w:pPr>
            <w:r>
              <w:t>Уточненные бюджетные назначения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63" w:rsidRPr="00A53A96" w:rsidRDefault="00FF0763" w:rsidP="00193A2B">
            <w:pPr>
              <w:jc w:val="center"/>
            </w:pPr>
            <w:r>
              <w:t>Исполнено</w:t>
            </w:r>
          </w:p>
        </w:tc>
      </w:tr>
    </w:tbl>
    <w:p w:rsidR="006D1C05" w:rsidRPr="00FF0763" w:rsidRDefault="006D1C05">
      <w:pPr>
        <w:rPr>
          <w:sz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4"/>
        <w:gridCol w:w="8713"/>
        <w:gridCol w:w="1842"/>
        <w:gridCol w:w="1701"/>
      </w:tblGrid>
      <w:tr w:rsidR="00C53ACF" w:rsidTr="00E508A8">
        <w:trPr>
          <w:cantSplit/>
          <w:tblHeader/>
        </w:trPr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ACF" w:rsidRDefault="00C53ACF" w:rsidP="006D1C05">
            <w:pPr>
              <w:jc w:val="center"/>
            </w:pPr>
            <w:r>
              <w:t>1</w:t>
            </w:r>
          </w:p>
        </w:tc>
        <w:tc>
          <w:tcPr>
            <w:tcW w:w="8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ACF" w:rsidRDefault="00C53ACF" w:rsidP="006D1C05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ACF" w:rsidRDefault="00C53ACF" w:rsidP="006D1C05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ACF" w:rsidRDefault="00A47C85" w:rsidP="006D1C05">
            <w:pPr>
              <w:jc w:val="center"/>
            </w:pPr>
            <w:r>
              <w:t>4</w:t>
            </w:r>
          </w:p>
        </w:tc>
      </w:tr>
      <w:tr w:rsidR="00C53ACF" w:rsidTr="00E508A8">
        <w:trPr>
          <w:cantSplit/>
        </w:trPr>
        <w:tc>
          <w:tcPr>
            <w:tcW w:w="25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53ACF" w:rsidRDefault="00C53ACF" w:rsidP="006D1C05">
            <w:pPr>
              <w:jc w:val="center"/>
            </w:pPr>
            <w:r>
              <w:t xml:space="preserve">1 00 00000 00 0000 000 </w:t>
            </w:r>
          </w:p>
        </w:tc>
        <w:tc>
          <w:tcPr>
            <w:tcW w:w="87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3ACF" w:rsidRDefault="00C53ACF" w:rsidP="006D1C05">
            <w: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53ACF" w:rsidRDefault="0079622D" w:rsidP="006D1C05">
            <w:pPr>
              <w:jc w:val="right"/>
            </w:pPr>
            <w:r>
              <w:t>11 876 597,6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53ACF" w:rsidRDefault="00C53ACF" w:rsidP="0079622D">
            <w:pPr>
              <w:jc w:val="right"/>
            </w:pPr>
            <w:r>
              <w:t>1</w:t>
            </w:r>
            <w:r w:rsidR="0079622D">
              <w:t>1 865 202,2</w:t>
            </w:r>
          </w:p>
        </w:tc>
      </w:tr>
      <w:tr w:rsidR="00C53ACF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C53ACF" w:rsidRDefault="00C53ACF" w:rsidP="006D1C05">
            <w:pPr>
              <w:jc w:val="center"/>
            </w:pPr>
            <w:r>
              <w:t xml:space="preserve">1 01 00000 00 0000 000 </w:t>
            </w:r>
          </w:p>
        </w:tc>
        <w:tc>
          <w:tcPr>
            <w:tcW w:w="8713" w:type="dxa"/>
            <w:shd w:val="clear" w:color="auto" w:fill="auto"/>
            <w:hideMark/>
          </w:tcPr>
          <w:p w:rsidR="00C53ACF" w:rsidRDefault="00C53ACF" w:rsidP="006D1C05">
            <w: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53ACF" w:rsidRDefault="00D0421C" w:rsidP="006D1C05">
            <w:pPr>
              <w:jc w:val="right"/>
            </w:pPr>
            <w:r>
              <w:t>7 800 253,4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53ACF" w:rsidRDefault="00D0421C" w:rsidP="006D1C05">
            <w:pPr>
              <w:jc w:val="right"/>
            </w:pPr>
            <w:r>
              <w:t>7 887 527,4</w:t>
            </w:r>
          </w:p>
        </w:tc>
      </w:tr>
      <w:tr w:rsidR="00C53ACF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C53ACF" w:rsidRDefault="00C53ACF" w:rsidP="006D1C05">
            <w:pPr>
              <w:jc w:val="center"/>
            </w:pPr>
            <w:r>
              <w:t xml:space="preserve">1 01 02000 01 0000 110 </w:t>
            </w:r>
          </w:p>
        </w:tc>
        <w:tc>
          <w:tcPr>
            <w:tcW w:w="8713" w:type="dxa"/>
            <w:shd w:val="clear" w:color="auto" w:fill="auto"/>
            <w:hideMark/>
          </w:tcPr>
          <w:p w:rsidR="00C53ACF" w:rsidRDefault="00C53ACF" w:rsidP="006D1C05">
            <w: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53ACF" w:rsidRDefault="00D0421C" w:rsidP="006D1C05">
            <w:pPr>
              <w:jc w:val="right"/>
            </w:pPr>
            <w:r>
              <w:t>7 800 253,4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53ACF" w:rsidRDefault="00D0421C" w:rsidP="006D1C05">
            <w:pPr>
              <w:jc w:val="right"/>
            </w:pPr>
            <w:r>
              <w:t>7 887 527,4</w:t>
            </w:r>
          </w:p>
        </w:tc>
      </w:tr>
      <w:tr w:rsidR="00D0421C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D0421C" w:rsidRDefault="00D0421C" w:rsidP="006D1C05">
            <w:pPr>
              <w:jc w:val="center"/>
            </w:pPr>
            <w:r>
              <w:t xml:space="preserve">1 03 00000 00 0000 000 </w:t>
            </w:r>
          </w:p>
        </w:tc>
        <w:tc>
          <w:tcPr>
            <w:tcW w:w="8713" w:type="dxa"/>
            <w:shd w:val="clear" w:color="auto" w:fill="auto"/>
            <w:hideMark/>
          </w:tcPr>
          <w:p w:rsidR="00D0421C" w:rsidRDefault="00D0421C" w:rsidP="006D1C05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0421C" w:rsidRDefault="00D0421C" w:rsidP="00D0421C">
            <w:pPr>
              <w:jc w:val="right"/>
            </w:pPr>
            <w:r>
              <w:t>104 000,0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0421C" w:rsidRDefault="00D0421C" w:rsidP="00D0421C">
            <w:pPr>
              <w:jc w:val="right"/>
            </w:pPr>
            <w:r>
              <w:t>104 898,1</w:t>
            </w:r>
          </w:p>
        </w:tc>
      </w:tr>
      <w:tr w:rsidR="00C53ACF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C53ACF" w:rsidRDefault="00C53ACF" w:rsidP="006D1C05">
            <w:pPr>
              <w:jc w:val="center"/>
            </w:pPr>
            <w:r>
              <w:t xml:space="preserve">1 03 02000 01 0000 110 </w:t>
            </w:r>
          </w:p>
        </w:tc>
        <w:tc>
          <w:tcPr>
            <w:tcW w:w="8713" w:type="dxa"/>
            <w:shd w:val="clear" w:color="auto" w:fill="auto"/>
            <w:hideMark/>
          </w:tcPr>
          <w:p w:rsidR="00C53ACF" w:rsidRDefault="00C53ACF" w:rsidP="006D1C05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53ACF" w:rsidRDefault="00D0421C" w:rsidP="006D1C05">
            <w:pPr>
              <w:jc w:val="right"/>
            </w:pPr>
            <w:r>
              <w:t>104 000,0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53ACF" w:rsidRDefault="00D0421C" w:rsidP="006D1C05">
            <w:pPr>
              <w:jc w:val="right"/>
            </w:pPr>
            <w:r>
              <w:t>104 898,1</w:t>
            </w:r>
          </w:p>
        </w:tc>
      </w:tr>
      <w:tr w:rsidR="00C53ACF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C53ACF" w:rsidRDefault="00C53ACF" w:rsidP="006D1C05">
            <w:pPr>
              <w:jc w:val="center"/>
            </w:pPr>
            <w:r>
              <w:t xml:space="preserve">1 05 00000 00 0000 000 </w:t>
            </w:r>
          </w:p>
        </w:tc>
        <w:tc>
          <w:tcPr>
            <w:tcW w:w="8713" w:type="dxa"/>
            <w:shd w:val="clear" w:color="auto" w:fill="auto"/>
            <w:hideMark/>
          </w:tcPr>
          <w:p w:rsidR="00C53ACF" w:rsidRDefault="00C53ACF" w:rsidP="006D1C05">
            <w: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53ACF" w:rsidRDefault="00D0421C" w:rsidP="006D1C05">
            <w:pPr>
              <w:jc w:val="right"/>
            </w:pPr>
            <w:r>
              <w:t>248 726,0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53ACF" w:rsidRDefault="00D0421C" w:rsidP="00C26863">
            <w:pPr>
              <w:jc w:val="right"/>
            </w:pPr>
            <w:r>
              <w:t>148 014,3</w:t>
            </w:r>
          </w:p>
        </w:tc>
      </w:tr>
      <w:tr w:rsidR="00C53ACF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C53ACF" w:rsidRDefault="00C53ACF" w:rsidP="006D1C05">
            <w:pPr>
              <w:jc w:val="center"/>
            </w:pPr>
            <w:r>
              <w:t xml:space="preserve">1 05 02000 02 0000 110 </w:t>
            </w:r>
          </w:p>
        </w:tc>
        <w:tc>
          <w:tcPr>
            <w:tcW w:w="8713" w:type="dxa"/>
            <w:shd w:val="clear" w:color="auto" w:fill="auto"/>
            <w:hideMark/>
          </w:tcPr>
          <w:p w:rsidR="00C53ACF" w:rsidRDefault="00C53ACF" w:rsidP="006D1C05">
            <w: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53ACF" w:rsidRPr="00D0421C" w:rsidRDefault="00D0421C" w:rsidP="006D1C05">
            <w:pPr>
              <w:jc w:val="right"/>
              <w:rPr>
                <w:color w:val="FF0000"/>
              </w:rPr>
            </w:pPr>
            <w:r w:rsidRPr="00D0421C">
              <w:rPr>
                <w:color w:val="FF0000"/>
              </w:rPr>
              <w:t>-1 500,0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53ACF" w:rsidRPr="00D0421C" w:rsidRDefault="00D0421C" w:rsidP="00C26863">
            <w:pPr>
              <w:jc w:val="right"/>
              <w:rPr>
                <w:color w:val="FF0000"/>
              </w:rPr>
            </w:pPr>
            <w:r w:rsidRPr="00D0421C">
              <w:rPr>
                <w:color w:val="FF0000"/>
              </w:rPr>
              <w:t>-1 108,8</w:t>
            </w:r>
          </w:p>
        </w:tc>
      </w:tr>
      <w:tr w:rsidR="00C53ACF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C53ACF" w:rsidRDefault="00C53ACF" w:rsidP="006D1C05">
            <w:pPr>
              <w:jc w:val="center"/>
            </w:pPr>
            <w:r>
              <w:t xml:space="preserve">1 05 03000 01 0000 110 </w:t>
            </w:r>
          </w:p>
        </w:tc>
        <w:tc>
          <w:tcPr>
            <w:tcW w:w="8713" w:type="dxa"/>
            <w:shd w:val="clear" w:color="auto" w:fill="auto"/>
            <w:hideMark/>
          </w:tcPr>
          <w:p w:rsidR="00C53ACF" w:rsidRDefault="00C53ACF" w:rsidP="006D1C05">
            <w: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53ACF" w:rsidRDefault="00C53ACF" w:rsidP="00326205">
            <w:pPr>
              <w:jc w:val="right"/>
            </w:pPr>
            <w:r>
              <w:t>3</w:t>
            </w:r>
            <w:r w:rsidR="00D0421C">
              <w:t>5</w:t>
            </w:r>
            <w:r>
              <w:t xml:space="preserve"> </w:t>
            </w:r>
            <w:r w:rsidR="00D0421C">
              <w:t>2</w:t>
            </w:r>
            <w:r w:rsidR="00326205">
              <w:t>26</w:t>
            </w:r>
            <w:r>
              <w:t>,</w:t>
            </w:r>
            <w:r w:rsidR="00326205"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53ACF" w:rsidRDefault="00D0421C" w:rsidP="00C26863">
            <w:pPr>
              <w:jc w:val="right"/>
            </w:pPr>
            <w:r>
              <w:t>34 297,5</w:t>
            </w:r>
          </w:p>
        </w:tc>
      </w:tr>
      <w:tr w:rsidR="00C53ACF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C53ACF" w:rsidRDefault="00C53ACF" w:rsidP="006D1C05">
            <w:pPr>
              <w:jc w:val="center"/>
            </w:pPr>
            <w:r>
              <w:t xml:space="preserve">1 05 04010 02 0000 110 </w:t>
            </w:r>
          </w:p>
        </w:tc>
        <w:tc>
          <w:tcPr>
            <w:tcW w:w="8713" w:type="dxa"/>
            <w:shd w:val="clear" w:color="auto" w:fill="auto"/>
            <w:hideMark/>
          </w:tcPr>
          <w:p w:rsidR="00C53ACF" w:rsidRDefault="00C53ACF" w:rsidP="006D1C05"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53ACF" w:rsidRDefault="00D0421C" w:rsidP="006D1C05">
            <w:pPr>
              <w:jc w:val="right"/>
            </w:pPr>
            <w:r>
              <w:t>215 000,0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53ACF" w:rsidRDefault="00D0421C" w:rsidP="00C26863">
            <w:pPr>
              <w:jc w:val="right"/>
            </w:pPr>
            <w:r>
              <w:t>114 825,6</w:t>
            </w:r>
          </w:p>
        </w:tc>
      </w:tr>
      <w:tr w:rsidR="00C53ACF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C53ACF" w:rsidRDefault="00C53ACF" w:rsidP="006D1C05">
            <w:pPr>
              <w:jc w:val="center"/>
            </w:pPr>
            <w:r>
              <w:t xml:space="preserve">1 06 00000 00 0000 000 </w:t>
            </w:r>
          </w:p>
        </w:tc>
        <w:tc>
          <w:tcPr>
            <w:tcW w:w="8713" w:type="dxa"/>
            <w:shd w:val="clear" w:color="auto" w:fill="auto"/>
            <w:hideMark/>
          </w:tcPr>
          <w:p w:rsidR="00C53ACF" w:rsidRDefault="00C53ACF" w:rsidP="006D1C05">
            <w:r>
              <w:t>НАЛОГИ НА ИМУЩЕСТВО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53ACF" w:rsidRDefault="00C53ACF" w:rsidP="00D0421C">
            <w:pPr>
              <w:jc w:val="right"/>
            </w:pPr>
            <w:r>
              <w:t>2 55</w:t>
            </w:r>
            <w:r w:rsidR="00D0421C">
              <w:t>1</w:t>
            </w:r>
            <w:r>
              <w:t xml:space="preserve"> </w:t>
            </w:r>
            <w:r w:rsidR="00D0421C">
              <w:t>725</w:t>
            </w:r>
            <w:r>
              <w:t>,</w:t>
            </w:r>
            <w:r w:rsidR="00D0421C">
              <w:t>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53ACF" w:rsidRDefault="00C26863" w:rsidP="00D0421C">
            <w:pPr>
              <w:jc w:val="right"/>
            </w:pPr>
            <w:r>
              <w:t>2 55</w:t>
            </w:r>
            <w:r w:rsidR="00D0421C">
              <w:t>8</w:t>
            </w:r>
            <w:r>
              <w:t> </w:t>
            </w:r>
            <w:r w:rsidR="00D0421C">
              <w:t>45</w:t>
            </w:r>
            <w:r>
              <w:t>1,</w:t>
            </w:r>
            <w:r w:rsidR="00D0421C">
              <w:t>9</w:t>
            </w:r>
          </w:p>
        </w:tc>
      </w:tr>
      <w:tr w:rsidR="00C53ACF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C53ACF" w:rsidRDefault="00C53ACF" w:rsidP="006D1C05">
            <w:pPr>
              <w:jc w:val="center"/>
            </w:pPr>
            <w:r>
              <w:t xml:space="preserve">1 06 01020 04 0000 110 </w:t>
            </w:r>
          </w:p>
        </w:tc>
        <w:tc>
          <w:tcPr>
            <w:tcW w:w="8713" w:type="dxa"/>
            <w:shd w:val="clear" w:color="auto" w:fill="auto"/>
            <w:hideMark/>
          </w:tcPr>
          <w:p w:rsidR="00C53ACF" w:rsidRDefault="00C53ACF" w:rsidP="006D1C05">
            <w: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53ACF" w:rsidRDefault="00D0421C" w:rsidP="006D1C05">
            <w:pPr>
              <w:jc w:val="right"/>
            </w:pPr>
            <w:r>
              <w:t>836 125,8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53ACF" w:rsidRDefault="00D0421C" w:rsidP="006D1C05">
            <w:pPr>
              <w:jc w:val="right"/>
            </w:pPr>
            <w:r>
              <w:t>853 485,5</w:t>
            </w:r>
          </w:p>
        </w:tc>
      </w:tr>
      <w:tr w:rsidR="00C53ACF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C53ACF" w:rsidRDefault="00C53ACF" w:rsidP="006D1C05">
            <w:pPr>
              <w:jc w:val="center"/>
            </w:pPr>
            <w:r>
              <w:t xml:space="preserve">1 06 04000 02 0000 110 </w:t>
            </w:r>
          </w:p>
        </w:tc>
        <w:tc>
          <w:tcPr>
            <w:tcW w:w="8713" w:type="dxa"/>
            <w:shd w:val="clear" w:color="auto" w:fill="auto"/>
            <w:hideMark/>
          </w:tcPr>
          <w:p w:rsidR="00C53ACF" w:rsidRDefault="00C53ACF" w:rsidP="006D1C05">
            <w:r>
              <w:t>Транспортный налог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53ACF" w:rsidRDefault="00D0421C" w:rsidP="00D0421C">
            <w:pPr>
              <w:jc w:val="right"/>
            </w:pPr>
            <w:r>
              <w:t>1 30</w:t>
            </w:r>
            <w:r w:rsidR="00C53ACF">
              <w:t xml:space="preserve">9 </w:t>
            </w:r>
            <w:r>
              <w:t>555</w:t>
            </w:r>
            <w:r w:rsidR="00C53ACF">
              <w:t>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53ACF" w:rsidRDefault="00C26863" w:rsidP="00D0421C">
            <w:pPr>
              <w:jc w:val="right"/>
            </w:pPr>
            <w:r>
              <w:t>1 31</w:t>
            </w:r>
            <w:r w:rsidR="00D0421C">
              <w:t>7</w:t>
            </w:r>
            <w:r>
              <w:t> </w:t>
            </w:r>
            <w:r w:rsidR="00D0421C">
              <w:t>068</w:t>
            </w:r>
            <w:r>
              <w:t>,</w:t>
            </w:r>
            <w:r w:rsidR="00D0421C">
              <w:t>8</w:t>
            </w:r>
          </w:p>
        </w:tc>
      </w:tr>
      <w:tr w:rsidR="00C53ACF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C53ACF" w:rsidRDefault="00C53ACF" w:rsidP="006D1C05">
            <w:pPr>
              <w:jc w:val="center"/>
            </w:pPr>
            <w:r>
              <w:t xml:space="preserve">1 06 06000 00 0000 110 </w:t>
            </w:r>
          </w:p>
        </w:tc>
        <w:tc>
          <w:tcPr>
            <w:tcW w:w="8713" w:type="dxa"/>
            <w:shd w:val="clear" w:color="auto" w:fill="auto"/>
            <w:hideMark/>
          </w:tcPr>
          <w:p w:rsidR="00C53ACF" w:rsidRDefault="00C53ACF" w:rsidP="006D1C05">
            <w:r>
              <w:t>Земельный налог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53ACF" w:rsidRDefault="000B5AFC" w:rsidP="006D1C05">
            <w:pPr>
              <w:jc w:val="right"/>
            </w:pPr>
            <w:r>
              <w:t>406 045,0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53ACF" w:rsidRDefault="000B5AFC" w:rsidP="006D1C05">
            <w:pPr>
              <w:jc w:val="right"/>
            </w:pPr>
            <w:r>
              <w:t>387 897,6</w:t>
            </w:r>
          </w:p>
        </w:tc>
      </w:tr>
      <w:tr w:rsidR="00C53ACF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C53ACF" w:rsidRDefault="00C53ACF" w:rsidP="006D1C05">
            <w:pPr>
              <w:jc w:val="center"/>
            </w:pPr>
            <w:r>
              <w:t xml:space="preserve">1 08 00000 00 0000 000 </w:t>
            </w:r>
          </w:p>
        </w:tc>
        <w:tc>
          <w:tcPr>
            <w:tcW w:w="8713" w:type="dxa"/>
            <w:shd w:val="clear" w:color="auto" w:fill="auto"/>
            <w:hideMark/>
          </w:tcPr>
          <w:p w:rsidR="00C53ACF" w:rsidRDefault="00C53ACF" w:rsidP="006D1C05">
            <w: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53ACF" w:rsidRDefault="000B5AFC" w:rsidP="006D1C05">
            <w:pPr>
              <w:jc w:val="right"/>
            </w:pPr>
            <w:r>
              <w:t>180 343,8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53ACF" w:rsidRDefault="000B5AFC" w:rsidP="006D1C05">
            <w:pPr>
              <w:jc w:val="right"/>
            </w:pPr>
            <w:r>
              <w:t>172 565,1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B35724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09 00000 00 0000 000</w:t>
            </w:r>
          </w:p>
          <w:p w:rsidR="00455A73" w:rsidRDefault="00455A73" w:rsidP="00B35724">
            <w:pPr>
              <w:jc w:val="center"/>
            </w:pP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B35724">
            <w:r w:rsidRPr="00BF67DC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Pr="009E5D09" w:rsidRDefault="00455A73" w:rsidP="00B35724">
            <w:pPr>
              <w:jc w:val="right"/>
            </w:pPr>
            <w:r w:rsidRPr="009E5D09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Pr="003C7392" w:rsidRDefault="000B5AFC" w:rsidP="00B35724">
            <w:pPr>
              <w:jc w:val="right"/>
            </w:pPr>
            <w:r>
              <w:t>3</w:t>
            </w:r>
            <w:r w:rsidR="00455A73">
              <w:t>,8</w:t>
            </w:r>
            <w:r w:rsidR="00455A73" w:rsidRPr="003C7392">
              <w:t xml:space="preserve"> 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1 11 00000 00 0000 000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455A73" w:rsidP="00C40B27">
            <w:pPr>
              <w:jc w:val="right"/>
            </w:pPr>
            <w:r>
              <w:t>6</w:t>
            </w:r>
            <w:r w:rsidR="00176970">
              <w:t>62 095,</w:t>
            </w:r>
            <w:r w:rsidR="00C40B27">
              <w:t>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79622D" w:rsidP="0079622D">
            <w:pPr>
              <w:jc w:val="right"/>
            </w:pPr>
            <w:r>
              <w:t>653 062,2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lastRenderedPageBreak/>
              <w:t xml:space="preserve">1 11 05000 00 0000 120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0B5AFC" w:rsidP="006D1C05">
            <w:pPr>
              <w:jc w:val="right"/>
            </w:pPr>
            <w:r>
              <w:t>513 768,9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0B5AFC" w:rsidP="006D1C05">
            <w:pPr>
              <w:jc w:val="right"/>
            </w:pPr>
            <w:r>
              <w:t>502 853,4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1 11 05012 04 0000 120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455A73" w:rsidP="000B5AFC">
            <w:pPr>
              <w:jc w:val="right"/>
            </w:pPr>
            <w:r>
              <w:t>3</w:t>
            </w:r>
            <w:r w:rsidR="000B5AFC">
              <w:t>63</w:t>
            </w:r>
            <w:r>
              <w:t xml:space="preserve"> </w:t>
            </w:r>
            <w:r w:rsidR="000B5AFC">
              <w:t>710</w:t>
            </w:r>
            <w:r>
              <w:t>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B35724" w:rsidP="000B5AFC">
            <w:pPr>
              <w:jc w:val="right"/>
            </w:pPr>
            <w:r>
              <w:t>3</w:t>
            </w:r>
            <w:r w:rsidR="000B5AFC">
              <w:t>52</w:t>
            </w:r>
            <w:r>
              <w:t> </w:t>
            </w:r>
            <w:r w:rsidR="000B5AFC">
              <w:t>021</w:t>
            </w:r>
            <w:r>
              <w:t>,</w:t>
            </w:r>
            <w:r w:rsidR="000B5AFC">
              <w:t>9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1 11 05024 04 0000 120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0B5AFC" w:rsidP="006D1C05">
            <w:pPr>
              <w:jc w:val="right"/>
            </w:pPr>
            <w:r>
              <w:t>47 604,2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0B5AFC" w:rsidP="006D1C05">
            <w:pPr>
              <w:jc w:val="right"/>
            </w:pPr>
            <w:r>
              <w:t>48 099,8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1 11 05034 04 0000 120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0B5AFC" w:rsidP="006D1C05">
            <w:pPr>
              <w:jc w:val="right"/>
            </w:pPr>
            <w:r>
              <w:t>144,4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0B5AFC" w:rsidP="000B5AFC">
            <w:pPr>
              <w:jc w:val="right"/>
            </w:pPr>
            <w:r>
              <w:t>174</w:t>
            </w:r>
            <w:r w:rsidR="00B35724">
              <w:t>,</w:t>
            </w:r>
            <w:r>
              <w:t>3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1 11 05074 04 0000 120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0B5AFC" w:rsidP="006D1C05">
            <w:pPr>
              <w:jc w:val="right"/>
            </w:pPr>
            <w:r>
              <w:t>102 310,3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0B5AFC" w:rsidP="006D1C05">
            <w:pPr>
              <w:jc w:val="right"/>
            </w:pPr>
            <w:r>
              <w:t>102 557,4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1 11 05312 04 0000 120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0B5AFC" w:rsidP="006D1C05">
            <w:pPr>
              <w:jc w:val="right"/>
            </w:pPr>
            <w:r>
              <w:t>267,9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B35724" w:rsidP="000B5AFC">
            <w:pPr>
              <w:jc w:val="right"/>
            </w:pPr>
            <w:r>
              <w:t>3</w:t>
            </w:r>
            <w:r w:rsidR="000B5AFC">
              <w:t>09</w:t>
            </w:r>
            <w:r>
              <w:t>,</w:t>
            </w:r>
            <w:r w:rsidR="000B5AFC">
              <w:t>4</w:t>
            </w:r>
          </w:p>
        </w:tc>
      </w:tr>
      <w:tr w:rsidR="000B5AFC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0B5AFC" w:rsidRDefault="000B5AFC" w:rsidP="006D1C05">
            <w:pPr>
              <w:jc w:val="center"/>
            </w:pPr>
            <w:r>
              <w:t>1 11 05324 04 0000 120</w:t>
            </w:r>
          </w:p>
        </w:tc>
        <w:tc>
          <w:tcPr>
            <w:tcW w:w="8713" w:type="dxa"/>
            <w:shd w:val="clear" w:color="auto" w:fill="auto"/>
            <w:hideMark/>
          </w:tcPr>
          <w:p w:rsidR="000B5AFC" w:rsidRDefault="000B5AFC" w:rsidP="006D1C05">
            <w:r w:rsidRPr="000B5AFC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0B5AFC" w:rsidRDefault="000B5AFC" w:rsidP="006D1C05">
            <w:pPr>
              <w:jc w:val="right"/>
            </w:pPr>
            <w:r>
              <w:t>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B5AFC" w:rsidRDefault="000B5AFC" w:rsidP="000B5AFC">
            <w:pPr>
              <w:jc w:val="right"/>
            </w:pPr>
            <w:r>
              <w:t>2,0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1 11 07014 04 0000 120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0B5AFC" w:rsidP="00136EA8">
            <w:pPr>
              <w:jc w:val="right"/>
            </w:pPr>
            <w:r>
              <w:t>13</w:t>
            </w:r>
            <w:r w:rsidR="00136EA8">
              <w:t> 729,6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B35724" w:rsidP="00136EA8">
            <w:pPr>
              <w:jc w:val="right"/>
            </w:pPr>
            <w:r>
              <w:t>1</w:t>
            </w:r>
            <w:r w:rsidR="00136EA8">
              <w:t>3</w:t>
            </w:r>
            <w:r>
              <w:t> </w:t>
            </w:r>
            <w:r w:rsidR="00136EA8">
              <w:t>729</w:t>
            </w:r>
            <w:r>
              <w:t>,6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lastRenderedPageBreak/>
              <w:t xml:space="preserve">1 11 09044 04 0000 120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455A73" w:rsidP="00136EA8">
            <w:pPr>
              <w:jc w:val="right"/>
            </w:pPr>
            <w:r>
              <w:t>8</w:t>
            </w:r>
            <w:r w:rsidR="00136EA8">
              <w:t>3</w:t>
            </w:r>
            <w:r>
              <w:t xml:space="preserve"> </w:t>
            </w:r>
            <w:r w:rsidR="00136EA8">
              <w:t>139</w:t>
            </w:r>
            <w:r>
              <w:t>,</w:t>
            </w:r>
            <w:r w:rsidR="00136EA8">
              <w:t>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B35724" w:rsidP="00136EA8">
            <w:pPr>
              <w:jc w:val="right"/>
            </w:pPr>
            <w:r>
              <w:t>8</w:t>
            </w:r>
            <w:r w:rsidR="00136EA8">
              <w:t>2</w:t>
            </w:r>
            <w:r>
              <w:t> 5</w:t>
            </w:r>
            <w:r w:rsidR="00136EA8">
              <w:t>46</w:t>
            </w:r>
            <w:r>
              <w:t>,2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1 11 09080 04 0000 120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136EA8" w:rsidP="006D1C05">
            <w:pPr>
              <w:jc w:val="right"/>
            </w:pPr>
            <w:r>
              <w:t>51 188,1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136EA8" w:rsidP="006D1C05">
            <w:pPr>
              <w:jc w:val="right"/>
            </w:pPr>
            <w:r>
              <w:t>53 621,6</w:t>
            </w:r>
          </w:p>
        </w:tc>
      </w:tr>
      <w:tr w:rsidR="00136EA8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136EA8" w:rsidRDefault="00136EA8" w:rsidP="006D1C05">
            <w:pPr>
              <w:jc w:val="center"/>
            </w:pPr>
            <w:r>
              <w:t xml:space="preserve">1 12 00000 00 0000 000 </w:t>
            </w:r>
          </w:p>
        </w:tc>
        <w:tc>
          <w:tcPr>
            <w:tcW w:w="8713" w:type="dxa"/>
            <w:shd w:val="clear" w:color="auto" w:fill="auto"/>
            <w:hideMark/>
          </w:tcPr>
          <w:p w:rsidR="00136EA8" w:rsidRDefault="00136EA8" w:rsidP="006D1C05">
            <w:r>
              <w:t>ПЛАТЕЖИ ПРИ ПОЛЬЗОВАНИИ ПРИРОДНЫМИ РЕСУРСАМИ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36EA8" w:rsidRDefault="00136EA8" w:rsidP="00E47352">
            <w:pPr>
              <w:jc w:val="right"/>
            </w:pPr>
            <w:r>
              <w:t>16 360,6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36EA8" w:rsidRDefault="00136EA8" w:rsidP="00E47352">
            <w:pPr>
              <w:jc w:val="right"/>
            </w:pPr>
            <w:r>
              <w:t>16 715,8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1 12 01000 01 0000 120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Плата за негативное воздействие на окружающую среду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136EA8" w:rsidP="006D1C05">
            <w:pPr>
              <w:jc w:val="right"/>
            </w:pPr>
            <w:r>
              <w:t>16 360,6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6926FD" w:rsidP="00136EA8">
            <w:pPr>
              <w:jc w:val="right"/>
            </w:pPr>
            <w:r>
              <w:t>1</w:t>
            </w:r>
            <w:r w:rsidR="00136EA8">
              <w:t>6</w:t>
            </w:r>
            <w:r>
              <w:t> </w:t>
            </w:r>
            <w:r w:rsidR="00136EA8">
              <w:t>7</w:t>
            </w:r>
            <w:r>
              <w:t>1</w:t>
            </w:r>
            <w:r w:rsidR="00136EA8">
              <w:t>5</w:t>
            </w:r>
            <w:r>
              <w:t>,</w:t>
            </w:r>
            <w:r w:rsidR="00136EA8">
              <w:t>8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1 13 00000 00 0000 000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455A73" w:rsidP="00B14252">
            <w:pPr>
              <w:jc w:val="right"/>
            </w:pPr>
            <w:r>
              <w:t>1</w:t>
            </w:r>
            <w:r w:rsidR="00B14252">
              <w:t>33</w:t>
            </w:r>
            <w:r>
              <w:t xml:space="preserve"> 2</w:t>
            </w:r>
            <w:r w:rsidR="00B14252">
              <w:t>63</w:t>
            </w:r>
            <w:r>
              <w:t>,</w:t>
            </w:r>
            <w:r w:rsidR="00B14252">
              <w:t>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6926FD" w:rsidP="00B14252">
            <w:pPr>
              <w:jc w:val="right"/>
            </w:pPr>
            <w:r>
              <w:t>1</w:t>
            </w:r>
            <w:r w:rsidR="00B14252">
              <w:t>29</w:t>
            </w:r>
            <w:r>
              <w:t> 09</w:t>
            </w:r>
            <w:r w:rsidR="00B14252">
              <w:t>4</w:t>
            </w:r>
            <w:r>
              <w:t>,</w:t>
            </w:r>
            <w:r w:rsidR="00B14252">
              <w:t>5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1 13 01994 04 0000 130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136EA8" w:rsidP="006D1C05">
            <w:pPr>
              <w:jc w:val="right"/>
            </w:pPr>
            <w:r>
              <w:t>97 058,6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136EA8" w:rsidP="006D1C05">
            <w:pPr>
              <w:jc w:val="right"/>
            </w:pPr>
            <w:r w:rsidRPr="00AD43E2">
              <w:t>92 153,6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1 13 02064 04 0000 130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AD43E2" w:rsidP="006D1C05">
            <w:pPr>
              <w:jc w:val="right"/>
            </w:pPr>
            <w:r>
              <w:t>846,1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6926FD" w:rsidP="00AD43E2">
            <w:pPr>
              <w:jc w:val="right"/>
            </w:pPr>
            <w:r>
              <w:t>7</w:t>
            </w:r>
            <w:r w:rsidR="00AD43E2">
              <w:t>6</w:t>
            </w:r>
            <w:r>
              <w:t>9,</w:t>
            </w:r>
            <w:r w:rsidR="00AD43E2">
              <w:t>1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1 13 02994 04 0000 130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 xml:space="preserve">Прочие доходы от компенсации затрат  бюджетов городских округов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3763CD" w:rsidP="006D1C05">
            <w:pPr>
              <w:jc w:val="right"/>
            </w:pPr>
            <w:r>
              <w:t>35 358,7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3763CD" w:rsidP="006D1C05">
            <w:pPr>
              <w:jc w:val="right"/>
            </w:pPr>
            <w:r>
              <w:t>36 171,8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1 14 00000 00 0000 000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ДОХОДЫ ОТ ПРОДАЖИ МАТЕРИАЛЬНЫХ И НЕМАТЕРИАЛЬНЫХ АКТИВОВ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3763CD" w:rsidP="006D1C05">
            <w:pPr>
              <w:jc w:val="right"/>
            </w:pPr>
            <w:r>
              <w:t>138 551,6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3763CD" w:rsidP="006D1C05">
            <w:pPr>
              <w:jc w:val="right"/>
            </w:pPr>
            <w:r>
              <w:t>146 166,8</w:t>
            </w:r>
          </w:p>
        </w:tc>
      </w:tr>
      <w:tr w:rsidR="003763C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3763CD" w:rsidRDefault="003763CD" w:rsidP="006D1C05">
            <w:pPr>
              <w:jc w:val="center"/>
            </w:pPr>
            <w:r>
              <w:t>1 14 01040 04 0000 410</w:t>
            </w:r>
          </w:p>
        </w:tc>
        <w:tc>
          <w:tcPr>
            <w:tcW w:w="8713" w:type="dxa"/>
            <w:shd w:val="clear" w:color="auto" w:fill="auto"/>
            <w:hideMark/>
          </w:tcPr>
          <w:p w:rsidR="003763CD" w:rsidRDefault="003763CD" w:rsidP="006D1C05">
            <w:r w:rsidRPr="003763CD">
              <w:t>Доходы от продажи квартир, находящихся в собственности городских округов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763CD" w:rsidRDefault="003763CD" w:rsidP="006D1C05">
            <w:pPr>
              <w:jc w:val="right"/>
            </w:pPr>
            <w:r>
              <w:t>2 757,5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63CD" w:rsidRDefault="003763CD" w:rsidP="006D1C05">
            <w:pPr>
              <w:jc w:val="right"/>
            </w:pPr>
            <w:r>
              <w:t>2 757,5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1 14 02040 04 0000 410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3763CD" w:rsidP="006D1C05">
            <w:pPr>
              <w:jc w:val="right"/>
            </w:pPr>
            <w:r>
              <w:t>15 264,4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6926FD" w:rsidP="003763CD">
            <w:pPr>
              <w:jc w:val="right"/>
            </w:pPr>
            <w:r>
              <w:t>1</w:t>
            </w:r>
            <w:r w:rsidR="003763CD">
              <w:t>6</w:t>
            </w:r>
            <w:r>
              <w:t> </w:t>
            </w:r>
            <w:r w:rsidR="003763CD">
              <w:t>360</w:t>
            </w:r>
            <w:r>
              <w:t>,</w:t>
            </w:r>
            <w:r w:rsidR="003763CD">
              <w:t>6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1 14 02040 04 0000 440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Pr="00350651" w:rsidRDefault="00350651" w:rsidP="006D1C05">
            <w:pPr>
              <w:jc w:val="right"/>
            </w:pPr>
            <w:r>
              <w:t>863,1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Pr="00350651" w:rsidRDefault="00350651" w:rsidP="006D1C05">
            <w:pPr>
              <w:jc w:val="right"/>
            </w:pPr>
            <w:r>
              <w:t>1 034,1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1 14 06012 04 0000 430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350651" w:rsidP="006D1C05">
            <w:pPr>
              <w:jc w:val="right"/>
            </w:pPr>
            <w:r>
              <w:t>59 500,0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350651" w:rsidP="006D1C05">
            <w:pPr>
              <w:jc w:val="right"/>
            </w:pPr>
            <w:r>
              <w:t>62 618,2</w:t>
            </w:r>
          </w:p>
        </w:tc>
      </w:tr>
      <w:tr w:rsidR="00350651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350651" w:rsidRDefault="00C35645" w:rsidP="006D1C05">
            <w:pPr>
              <w:jc w:val="center"/>
            </w:pPr>
            <w:r>
              <w:lastRenderedPageBreak/>
              <w:t>1 14 06024 04 0000 430</w:t>
            </w:r>
          </w:p>
        </w:tc>
        <w:tc>
          <w:tcPr>
            <w:tcW w:w="8713" w:type="dxa"/>
            <w:shd w:val="clear" w:color="auto" w:fill="auto"/>
            <w:hideMark/>
          </w:tcPr>
          <w:p w:rsidR="00350651" w:rsidRDefault="00C35645" w:rsidP="006D1C05">
            <w:r w:rsidRPr="00C35645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50651" w:rsidRDefault="00C35645" w:rsidP="006D1C05">
            <w:pPr>
              <w:jc w:val="right"/>
            </w:pPr>
            <w:r>
              <w:t>9 415,8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0651" w:rsidRDefault="00C35645" w:rsidP="006D1C05">
            <w:pPr>
              <w:jc w:val="right"/>
            </w:pPr>
            <w:r>
              <w:t>12 418,2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1 14 06312 04 0000 430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DA05D5" w:rsidP="006D1C05">
            <w:pPr>
              <w:jc w:val="right"/>
            </w:pPr>
            <w:r>
              <w:t>3 314,5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6926FD" w:rsidP="00DA05D5">
            <w:pPr>
              <w:jc w:val="right"/>
            </w:pPr>
            <w:r>
              <w:t>3 </w:t>
            </w:r>
            <w:r w:rsidR="00DA05D5">
              <w:t>516</w:t>
            </w:r>
            <w:r>
              <w:t>,</w:t>
            </w:r>
            <w:r w:rsidR="00DA05D5">
              <w:t>2</w:t>
            </w:r>
          </w:p>
        </w:tc>
      </w:tr>
      <w:tr w:rsidR="00DA05D5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DA05D5" w:rsidRDefault="00DA05D5" w:rsidP="006D1C05">
            <w:pPr>
              <w:jc w:val="center"/>
            </w:pPr>
            <w:r>
              <w:t>1 14 13040 04 0000 410</w:t>
            </w:r>
          </w:p>
        </w:tc>
        <w:tc>
          <w:tcPr>
            <w:tcW w:w="8713" w:type="dxa"/>
            <w:shd w:val="clear" w:color="auto" w:fill="auto"/>
            <w:hideMark/>
          </w:tcPr>
          <w:p w:rsidR="00DA05D5" w:rsidRDefault="00DA05D5" w:rsidP="006D1C05">
            <w:r w:rsidRPr="00DA05D5"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A05D5" w:rsidRDefault="00DA05D5" w:rsidP="006D1C05">
            <w:pPr>
              <w:jc w:val="right"/>
            </w:pPr>
            <w:r>
              <w:t>47 436,3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05D5" w:rsidRDefault="00DA05D5" w:rsidP="00DA05D5">
            <w:pPr>
              <w:jc w:val="right"/>
            </w:pPr>
            <w:r>
              <w:t>47 462,0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1 16 00000 00 0000 000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ШТРАФЫ, САНКЦИИ, ВОЗМЕЩЕНИЕ УЩЕРБА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9A3739" w:rsidP="006D1C05">
            <w:pPr>
              <w:jc w:val="right"/>
            </w:pPr>
            <w:r>
              <w:t>34 942,3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9A3739" w:rsidP="006D1C05">
            <w:pPr>
              <w:jc w:val="right"/>
            </w:pPr>
            <w:r>
              <w:t>42 480,7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1 17 00000 00 0000 000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ПРОЧИЕ НЕНАЛОГОВЫЕ ДОХОДЫ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4C2898" w:rsidP="006D1C05">
            <w:pPr>
              <w:jc w:val="right"/>
            </w:pPr>
            <w:r>
              <w:t>6 334,8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4C2898" w:rsidP="006D1C05">
            <w:pPr>
              <w:jc w:val="right"/>
            </w:pPr>
            <w:r>
              <w:t>6 221,6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1 17 05040 04 0000 180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Прочие неналоговые доходы бюджетов городских округов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4C2898" w:rsidP="006D1C05">
            <w:pPr>
              <w:jc w:val="right"/>
            </w:pPr>
            <w:r>
              <w:t>5 572,1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4C2898" w:rsidP="006D1C05">
            <w:pPr>
              <w:jc w:val="right"/>
            </w:pPr>
            <w:r>
              <w:t>5 670,2</w:t>
            </w:r>
          </w:p>
        </w:tc>
      </w:tr>
      <w:tr w:rsidR="004C2898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C2898" w:rsidRDefault="004C2898" w:rsidP="00E47352">
            <w:pPr>
              <w:jc w:val="center"/>
            </w:pPr>
            <w:r>
              <w:t xml:space="preserve">1 17 15020 04 0000 150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4C2898" w:rsidRDefault="004C2898" w:rsidP="00E47352">
            <w:r>
              <w:t>Инициативные платежи, зачисляемые в бюджеты городских округов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C2898" w:rsidRDefault="004C2898" w:rsidP="006D1C05">
            <w:pPr>
              <w:jc w:val="right"/>
            </w:pPr>
            <w:r>
              <w:t>762,7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C2898" w:rsidRDefault="004C2898" w:rsidP="006D1C05">
            <w:pPr>
              <w:jc w:val="right"/>
            </w:pPr>
            <w:r>
              <w:t>762,7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2 00 00000 00 0000 000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Pr="001E416B" w:rsidRDefault="004C2898" w:rsidP="003A5FC6">
            <w:pPr>
              <w:jc w:val="right"/>
            </w:pPr>
            <w:r w:rsidRPr="001E416B">
              <w:t>23 701 733,1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Pr="001E416B" w:rsidRDefault="004C2898" w:rsidP="006D1C05">
            <w:pPr>
              <w:jc w:val="right"/>
            </w:pPr>
            <w:r w:rsidRPr="001E416B">
              <w:t>22 872 011,1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2 02 00000 00 0000 000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Pr="001E416B" w:rsidRDefault="004C2898" w:rsidP="006D1C05">
            <w:pPr>
              <w:jc w:val="right"/>
            </w:pPr>
            <w:r w:rsidRPr="001E416B">
              <w:t>23 745 666,6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Pr="001E416B" w:rsidRDefault="004C2898" w:rsidP="006D1C05">
            <w:pPr>
              <w:jc w:val="right"/>
            </w:pPr>
            <w:r w:rsidRPr="001E416B">
              <w:t>22 915 944,6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2 02 20000 00 0000 150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 xml:space="preserve">Субсидии бюджетам бюджетной системы Российской Федерации (межбюджетные субсидии) 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Pr="001E416B" w:rsidRDefault="000E33AA" w:rsidP="003A5FC6">
            <w:pPr>
              <w:jc w:val="right"/>
            </w:pPr>
            <w:r w:rsidRPr="001E416B">
              <w:t>11 742 137,9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Pr="001E416B" w:rsidRDefault="000E33AA" w:rsidP="006D1C05">
            <w:pPr>
              <w:jc w:val="right"/>
            </w:pPr>
            <w:r w:rsidRPr="001E416B">
              <w:t>11 019 383,3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2 02 20299 04 0000 150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DB21F9">
            <w: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 w:rsidR="00DB21F9">
              <w:t>публично-правовой компании</w:t>
            </w:r>
            <w:r>
              <w:t xml:space="preserve"> </w:t>
            </w:r>
            <w:r w:rsidR="00DB21F9">
              <w:t>«</w:t>
            </w:r>
            <w:r>
              <w:t xml:space="preserve">Фонд </w:t>
            </w:r>
            <w:r w:rsidR="00DB21F9">
              <w:t>развития территорий»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DB21F9" w:rsidP="006D1C05">
            <w:pPr>
              <w:jc w:val="right"/>
            </w:pPr>
            <w:r>
              <w:t>3 713 456,1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DB21F9" w:rsidP="006D1C05">
            <w:pPr>
              <w:jc w:val="right"/>
            </w:pPr>
            <w:r>
              <w:t>3 161 481,8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2 02 20302 04 0000 150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F45AE3" w:rsidP="006D1C05">
            <w:pPr>
              <w:jc w:val="right"/>
            </w:pPr>
            <w:r>
              <w:t>1 372 916,3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F45AE3" w:rsidP="006D1C05">
            <w:pPr>
              <w:jc w:val="right"/>
            </w:pPr>
            <w:r>
              <w:t>1 362 973,7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2 02 25021 04 0000 150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 xml:space="preserve">Субсидии бюджетам городских округов на реализацию мероприятий по стимулированию </w:t>
            </w:r>
            <w:proofErr w:type="gramStart"/>
            <w: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F45AE3" w:rsidP="003A5FC6">
            <w:pPr>
              <w:jc w:val="right"/>
            </w:pPr>
            <w:r>
              <w:t>289 471,5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F45AE3" w:rsidP="006D1C05">
            <w:pPr>
              <w:jc w:val="right"/>
            </w:pPr>
            <w:r>
              <w:t>289 471,5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F45AE3">
            <w:pPr>
              <w:jc w:val="center"/>
            </w:pPr>
            <w:r>
              <w:lastRenderedPageBreak/>
              <w:t>2 02 251</w:t>
            </w:r>
            <w:r w:rsidR="00F45AE3">
              <w:t>71</w:t>
            </w:r>
            <w:r>
              <w:t xml:space="preserve">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557BF5" w:rsidP="00557BF5">
            <w:r w:rsidRPr="00557BF5">
              <w:t xml:space="preserve"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557BF5">
              <w:t>общеразвивающих</w:t>
            </w:r>
            <w:proofErr w:type="spellEnd"/>
            <w:r w:rsidRPr="00557BF5"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557BF5" w:rsidP="006D1C05">
            <w:pPr>
              <w:jc w:val="right"/>
            </w:pPr>
            <w:r>
              <w:t>101,2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557BF5" w:rsidP="006D1C05">
            <w:pPr>
              <w:jc w:val="right"/>
            </w:pPr>
            <w:r>
              <w:t>101,2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557BF5">
            <w:pPr>
              <w:jc w:val="center"/>
            </w:pPr>
            <w:r>
              <w:t>2 02 25</w:t>
            </w:r>
            <w:r w:rsidR="00557BF5">
              <w:t>172</w:t>
            </w:r>
            <w:r>
              <w:t xml:space="preserve">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DE22F8" w:rsidP="006D1C05">
            <w:r w:rsidRPr="00DE22F8"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DE22F8" w:rsidP="006D1C05">
            <w:pPr>
              <w:jc w:val="right"/>
            </w:pPr>
            <w:r>
              <w:t>11 730,8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DE22F8" w:rsidP="006D1C05">
            <w:pPr>
              <w:jc w:val="right"/>
            </w:pPr>
            <w:r w:rsidRPr="001A4A98">
              <w:t>11 730,8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170BEA">
            <w:pPr>
              <w:jc w:val="center"/>
            </w:pPr>
            <w:r>
              <w:t>2 02 252</w:t>
            </w:r>
            <w:r w:rsidR="00170BEA">
              <w:t>4</w:t>
            </w:r>
            <w:r>
              <w:t xml:space="preserve">3 04 0000 150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170BEA" w:rsidP="006D1C05">
            <w:r w:rsidRPr="00170BEA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170BEA" w:rsidP="006D1C05">
            <w:pPr>
              <w:jc w:val="right"/>
            </w:pPr>
            <w:r>
              <w:t>11 040,4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170BEA" w:rsidP="006D1C05">
            <w:pPr>
              <w:jc w:val="right"/>
            </w:pPr>
            <w:r>
              <w:t>9 529,6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2 02 25304 04 0000 150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170BEA" w:rsidP="006D1C05">
            <w:pPr>
              <w:jc w:val="right"/>
            </w:pPr>
            <w:r>
              <w:t>443 481,5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Pr="00533890" w:rsidRDefault="00170BEA" w:rsidP="006D1C05">
            <w:pPr>
              <w:jc w:val="right"/>
            </w:pPr>
            <w:r>
              <w:t>438 923,4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2 02 25305 04 0000 150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C4417A" w:rsidP="006D1C05">
            <w:pPr>
              <w:jc w:val="right"/>
            </w:pPr>
            <w:r>
              <w:t>783 642,5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Pr="00533890" w:rsidRDefault="00C4417A" w:rsidP="006D1C05">
            <w:pPr>
              <w:jc w:val="right"/>
            </w:pPr>
            <w:r>
              <w:t>783 642,5</w:t>
            </w:r>
          </w:p>
        </w:tc>
      </w:tr>
      <w:tr w:rsidR="00C4417A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C4417A" w:rsidRPr="009E4A24" w:rsidRDefault="00C4417A" w:rsidP="006D1C05">
            <w:pPr>
              <w:jc w:val="center"/>
            </w:pPr>
            <w:r w:rsidRPr="009E4A24">
              <w:t>2 02 25394 04 0000 150</w:t>
            </w:r>
          </w:p>
        </w:tc>
        <w:tc>
          <w:tcPr>
            <w:tcW w:w="8713" w:type="dxa"/>
            <w:shd w:val="clear" w:color="auto" w:fill="auto"/>
            <w:hideMark/>
          </w:tcPr>
          <w:p w:rsidR="00C4417A" w:rsidRPr="009E4A24" w:rsidRDefault="00C4417A" w:rsidP="006D1C05">
            <w:r w:rsidRPr="009E4A24">
              <w:t>Субсидии бюджетам городских округов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4417A" w:rsidRPr="009E4A24" w:rsidRDefault="00C4417A" w:rsidP="006D1C05">
            <w:pPr>
              <w:jc w:val="right"/>
            </w:pPr>
            <w:r w:rsidRPr="009E4A24">
              <w:t>162 484,5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417A" w:rsidRPr="009E4A24" w:rsidRDefault="009E4A24" w:rsidP="006D1C05">
            <w:pPr>
              <w:jc w:val="right"/>
            </w:pPr>
            <w:r w:rsidRPr="009E4A24">
              <w:t>162</w:t>
            </w:r>
            <w:r w:rsidR="0072148F">
              <w:t xml:space="preserve"> </w:t>
            </w:r>
            <w:r w:rsidRPr="009E4A24">
              <w:t>484,5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72148F">
            <w:pPr>
              <w:jc w:val="center"/>
            </w:pPr>
            <w:r>
              <w:t>2 02 254</w:t>
            </w:r>
            <w:r w:rsidR="0072148F">
              <w:t>0</w:t>
            </w:r>
            <w:r>
              <w:t xml:space="preserve">1 04 0000 150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72148F" w:rsidP="0072148F">
            <w:r>
              <w:t xml:space="preserve"> </w:t>
            </w:r>
            <w:proofErr w:type="gramStart"/>
            <w:r w:rsidRPr="0072148F">
              <w:t>Субсидии бюджетам городских округов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72148F" w:rsidP="006D1C05">
            <w:pPr>
              <w:jc w:val="right"/>
            </w:pPr>
            <w:r>
              <w:t>1 226 878,2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Pr="00533890" w:rsidRDefault="0072148F" w:rsidP="0072148F">
            <w:pPr>
              <w:jc w:val="right"/>
            </w:pPr>
            <w:r>
              <w:t>1 226 878</w:t>
            </w:r>
            <w:r w:rsidR="00ED5DCC" w:rsidRPr="00533890">
              <w:t>,2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2 02 25497 04 0000 150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E47352" w:rsidP="006D1C05">
            <w:pPr>
              <w:jc w:val="right"/>
            </w:pPr>
            <w:r>
              <w:t>7 034,9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E47352" w:rsidP="006D1C05">
            <w:pPr>
              <w:jc w:val="right"/>
            </w:pPr>
            <w:r>
              <w:t>6 475,6</w:t>
            </w:r>
          </w:p>
        </w:tc>
      </w:tr>
      <w:tr w:rsidR="00E47352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E47352" w:rsidRDefault="00E47352" w:rsidP="00E47352">
            <w:pPr>
              <w:jc w:val="center"/>
            </w:pPr>
            <w:r>
              <w:t>2 02 25511 04 0000 150</w:t>
            </w:r>
          </w:p>
        </w:tc>
        <w:tc>
          <w:tcPr>
            <w:tcW w:w="8713" w:type="dxa"/>
            <w:shd w:val="clear" w:color="auto" w:fill="auto"/>
            <w:hideMark/>
          </w:tcPr>
          <w:p w:rsidR="00E47352" w:rsidRDefault="00E47352" w:rsidP="006D1C05">
            <w:r w:rsidRPr="00E47352"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47352" w:rsidRDefault="00E47352" w:rsidP="006D1C05">
            <w:pPr>
              <w:jc w:val="right"/>
            </w:pPr>
            <w:r>
              <w:t>16 824,9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7352" w:rsidRDefault="00E47352" w:rsidP="006D1C05">
            <w:pPr>
              <w:jc w:val="right"/>
            </w:pPr>
            <w:r>
              <w:t>16 824,9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2 02 25517 04 0000 150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455A73" w:rsidP="00E47352">
            <w:pPr>
              <w:jc w:val="right"/>
            </w:pPr>
            <w:r>
              <w:t>6</w:t>
            </w:r>
            <w:r w:rsidR="00E47352">
              <w:t> 654,0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E47352" w:rsidP="006D1C05">
            <w:pPr>
              <w:jc w:val="right"/>
            </w:pPr>
            <w:r>
              <w:t>6 654,0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lastRenderedPageBreak/>
              <w:t xml:space="preserve">2 02 25519 04 0000 150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E47352" w:rsidP="006D1C05">
            <w:pPr>
              <w:jc w:val="right"/>
            </w:pPr>
            <w:r>
              <w:t>41 059,7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E47352" w:rsidP="006D1C05">
            <w:pPr>
              <w:jc w:val="right"/>
            </w:pPr>
            <w:r>
              <w:t>41 059,7</w:t>
            </w:r>
          </w:p>
        </w:tc>
      </w:tr>
      <w:tr w:rsidR="00455A73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455A73" w:rsidRDefault="00455A73" w:rsidP="006D1C05">
            <w:pPr>
              <w:jc w:val="center"/>
            </w:pPr>
            <w:r>
              <w:t xml:space="preserve">2 02 25520 04 0000 150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455A73" w:rsidRDefault="00455A73" w:rsidP="006D1C05"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55A73" w:rsidRDefault="00A26F38" w:rsidP="006D1C05">
            <w:pPr>
              <w:jc w:val="right"/>
            </w:pPr>
            <w:r>
              <w:t>355 618,1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5A73" w:rsidRDefault="00A26F38" w:rsidP="006D1C05">
            <w:pPr>
              <w:jc w:val="right"/>
            </w:pPr>
            <w:r>
              <w:t>355 614,1</w:t>
            </w:r>
          </w:p>
        </w:tc>
      </w:tr>
      <w:tr w:rsidR="00BF1BE1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BF1BE1" w:rsidRDefault="00BF1BE1" w:rsidP="006D1C05">
            <w:pPr>
              <w:jc w:val="center"/>
            </w:pPr>
            <w:r>
              <w:t xml:space="preserve">2 02 25555 04 0000 150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BF1BE1" w:rsidRDefault="00BF1BE1" w:rsidP="00193A2B"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F1BE1" w:rsidRDefault="00BF1BE1" w:rsidP="00A26F38">
            <w:pPr>
              <w:jc w:val="right"/>
            </w:pPr>
            <w:r>
              <w:t>178 000,0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1BE1" w:rsidRDefault="00BF1BE1" w:rsidP="00A26F38">
            <w:pPr>
              <w:jc w:val="right"/>
            </w:pPr>
            <w:r>
              <w:t>178 000,0</w:t>
            </w:r>
          </w:p>
        </w:tc>
      </w:tr>
      <w:tr w:rsidR="00BF1BE1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BF1BE1" w:rsidRDefault="00BF1BE1" w:rsidP="00BF1BE1">
            <w:pPr>
              <w:jc w:val="center"/>
            </w:pPr>
            <w:r>
              <w:t xml:space="preserve">2 02 25590 04 0000 150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BF1BE1" w:rsidRDefault="00BF1BE1" w:rsidP="00193A2B">
            <w: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F1BE1" w:rsidRDefault="00BF1BE1" w:rsidP="00A26F38">
            <w:pPr>
              <w:jc w:val="right"/>
            </w:pPr>
            <w:r>
              <w:t>3 542,3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1BE1" w:rsidRDefault="00BF1BE1" w:rsidP="00A26F38">
            <w:pPr>
              <w:jc w:val="right"/>
            </w:pPr>
            <w:r>
              <w:t>3 542,3</w:t>
            </w:r>
          </w:p>
        </w:tc>
      </w:tr>
      <w:tr w:rsidR="00BF1BE1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BF1BE1" w:rsidRDefault="00BF1BE1" w:rsidP="00193A2B">
            <w:pPr>
              <w:jc w:val="center"/>
            </w:pPr>
            <w:r>
              <w:t xml:space="preserve">2 02 25599 04 0000 150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BF1BE1" w:rsidRDefault="00BF1BE1" w:rsidP="00193A2B">
            <w: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F1BE1" w:rsidRDefault="00BF1BE1" w:rsidP="00193A2B">
            <w:pPr>
              <w:jc w:val="right"/>
            </w:pPr>
            <w:r>
              <w:t>78,5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1BE1" w:rsidRDefault="00BF1BE1" w:rsidP="00193A2B">
            <w:pPr>
              <w:jc w:val="right"/>
            </w:pPr>
            <w:r>
              <w:t>78,5</w:t>
            </w:r>
          </w:p>
        </w:tc>
      </w:tr>
      <w:tr w:rsidR="00BF1BE1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BF1BE1" w:rsidRDefault="00BF1BE1" w:rsidP="006D1C05">
            <w:pPr>
              <w:jc w:val="center"/>
            </w:pPr>
            <w:r>
              <w:t xml:space="preserve">2 02 25750 04 0000 150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BF1BE1" w:rsidRDefault="00BF1BE1" w:rsidP="006D1C05">
            <w: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F1BE1" w:rsidRDefault="00BF1BE1" w:rsidP="006D1C05">
            <w:pPr>
              <w:jc w:val="right"/>
            </w:pPr>
            <w:r>
              <w:t>236 155,4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1BE1" w:rsidRDefault="00BF1BE1" w:rsidP="006D1C05">
            <w:pPr>
              <w:jc w:val="right"/>
            </w:pPr>
            <w:r>
              <w:t>236 155,4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193A2B">
            <w:pPr>
              <w:jc w:val="center"/>
            </w:pPr>
            <w:r>
              <w:t xml:space="preserve">2 02 29001 04 0000 150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193A2B">
            <w:r>
              <w:t>Субсидии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7E07DD" w:rsidP="00193A2B">
            <w:pPr>
              <w:jc w:val="right"/>
            </w:pPr>
            <w:r>
              <w:t>714 300,4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7E07DD" w:rsidP="006D1C05">
            <w:pPr>
              <w:jc w:val="right"/>
            </w:pPr>
            <w:r>
              <w:t>714 300,4</w:t>
            </w:r>
          </w:p>
        </w:tc>
      </w:tr>
      <w:tr w:rsidR="00DA74FC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DA74FC" w:rsidRDefault="00DA74FC" w:rsidP="00193A2B">
            <w:pPr>
              <w:jc w:val="center"/>
            </w:pPr>
            <w:r>
              <w:t xml:space="preserve">2 02 29999 04 0073 150 </w:t>
            </w:r>
          </w:p>
        </w:tc>
        <w:tc>
          <w:tcPr>
            <w:tcW w:w="8713" w:type="dxa"/>
            <w:shd w:val="clear" w:color="auto" w:fill="auto"/>
            <w:hideMark/>
          </w:tcPr>
          <w:p w:rsidR="00DA74FC" w:rsidRDefault="00DA74FC" w:rsidP="00193A2B">
            <w:r>
              <w:t>Субсидии бюджетам городских округов области на реализацию инициативных проектов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A74FC" w:rsidRDefault="00DA74FC" w:rsidP="00193A2B">
            <w:pPr>
              <w:jc w:val="right"/>
            </w:pPr>
            <w:r>
              <w:t>5 800,4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4FC" w:rsidRDefault="00DA74FC" w:rsidP="006D1C05">
            <w:pPr>
              <w:jc w:val="right"/>
            </w:pPr>
            <w:r>
              <w:t>5 800,4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2 02 29999 04 0078 150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CD3F3A" w:rsidP="006D1C05">
            <w:r>
              <w:t>Субсидии</w:t>
            </w:r>
            <w:r w:rsidR="007E07DD">
              <w:t xml:space="preserve"> бюджетам  городских округов области на обеспечение </w:t>
            </w:r>
            <w:proofErr w:type="gramStart"/>
            <w:r w:rsidR="007E07D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DA74FC" w:rsidP="006D1C05">
            <w:pPr>
              <w:jc w:val="right"/>
            </w:pPr>
            <w:r>
              <w:t>510 119,5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DA74FC" w:rsidP="006D1C05">
            <w:pPr>
              <w:jc w:val="right"/>
            </w:pPr>
            <w:r w:rsidRPr="004E673D">
              <w:t>510 119,4</w:t>
            </w:r>
          </w:p>
        </w:tc>
      </w:tr>
      <w:tr w:rsidR="00DA74FC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DA74FC" w:rsidRDefault="00DA74FC" w:rsidP="00193A2B">
            <w:pPr>
              <w:jc w:val="center"/>
            </w:pPr>
            <w:r>
              <w:t xml:space="preserve">2 02 29999 04 0083 150 </w:t>
            </w:r>
          </w:p>
        </w:tc>
        <w:tc>
          <w:tcPr>
            <w:tcW w:w="8713" w:type="dxa"/>
            <w:shd w:val="clear" w:color="auto" w:fill="auto"/>
            <w:hideMark/>
          </w:tcPr>
          <w:p w:rsidR="00DA74FC" w:rsidRDefault="00DA74FC" w:rsidP="00193A2B">
            <w:r>
              <w:t xml:space="preserve">Субсидии бюджетам городских округов области на развитие и увеличение пропускной </w:t>
            </w:r>
            <w:proofErr w:type="gramStart"/>
            <w:r>
              <w:t>способности сети автомобильных дорог общего пользования местного значения</w:t>
            </w:r>
            <w:proofErr w:type="gramEnd"/>
            <w:r>
              <w:t xml:space="preserve"> за счет средств областного дорожного фонда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A74FC" w:rsidRDefault="00DA74FC" w:rsidP="00193A2B">
            <w:pPr>
              <w:jc w:val="right"/>
            </w:pPr>
            <w:r>
              <w:t>84 630,0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4FC" w:rsidRDefault="00DA74FC" w:rsidP="006D1C05">
            <w:pPr>
              <w:jc w:val="right"/>
            </w:pPr>
            <w:r>
              <w:t>24 825,0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2 02 29999 04 0086 150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Субсидии бюджетам городских округов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0C5B20" w:rsidP="006D1C05">
            <w:pPr>
              <w:jc w:val="right"/>
            </w:pPr>
            <w:r>
              <w:t>110 000,0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0C5B20" w:rsidP="006D1C05">
            <w:pPr>
              <w:jc w:val="right"/>
            </w:pPr>
            <w:r>
              <w:t>110 000,0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2 02 29999 04 0087 150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Субсидии бюджетам городских округов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EC56D6" w:rsidP="006D1C05">
            <w:pPr>
              <w:jc w:val="right"/>
            </w:pPr>
            <w:r>
              <w:t>3 916,0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7E07DD" w:rsidP="00EC56D6">
            <w:pPr>
              <w:jc w:val="right"/>
            </w:pPr>
            <w:r>
              <w:t>3</w:t>
            </w:r>
            <w:r w:rsidR="00EC56D6">
              <w:t> 91</w:t>
            </w:r>
            <w:r>
              <w:t>6</w:t>
            </w:r>
            <w:r w:rsidR="00EC56D6">
              <w:t>,0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2 02 29999 04 0106 150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EC56D6" w:rsidP="006D1C05">
            <w:r>
              <w:t>Субсидии бюджетам городских округов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округов области за счет средств областного дорожного фонда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7E07DD" w:rsidP="006D1C05">
            <w:pPr>
              <w:jc w:val="right"/>
            </w:pPr>
            <w:r>
              <w:t>746 000,0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7E07DD" w:rsidP="006D1C05">
            <w:pPr>
              <w:jc w:val="right"/>
            </w:pPr>
            <w:r>
              <w:t>746 000,0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2 02 29999 04 0108 150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5E64B8" w:rsidP="006D1C05">
            <w:r>
              <w:t xml:space="preserve">Субсидии бюджетам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5E64B8" w:rsidP="006D1C05">
            <w:pPr>
              <w:jc w:val="right"/>
            </w:pPr>
            <w:r>
              <w:t>14 796,7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5E64B8" w:rsidP="006D1C05">
            <w:pPr>
              <w:jc w:val="right"/>
            </w:pPr>
            <w:r>
              <w:t>14 796,7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lastRenderedPageBreak/>
              <w:t xml:space="preserve">2 02 29999 04 0111 150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Субсидии бюджетам городских округов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5E64B8" w:rsidP="006D1C05">
            <w:pPr>
              <w:jc w:val="right"/>
            </w:pPr>
            <w:r>
              <w:t>3 000,6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5E64B8" w:rsidP="006D1C05">
            <w:pPr>
              <w:jc w:val="right"/>
            </w:pPr>
            <w:r>
              <w:t>3 000,6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2 02 29999 04 0120 150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Субсидии бюджетам городских округов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5E64B8" w:rsidP="006D1C05">
            <w:pPr>
              <w:jc w:val="right"/>
            </w:pPr>
            <w:r>
              <w:t>19 357,2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5E64B8" w:rsidP="006D1C05">
            <w:pPr>
              <w:jc w:val="right"/>
            </w:pPr>
            <w:r>
              <w:t>19 347,1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2 02 29999 04 0121 150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proofErr w:type="spellStart"/>
            <w:proofErr w:type="gramStart"/>
            <w:r>
              <w:t>C</w:t>
            </w:r>
            <w:proofErr w:type="gramEnd"/>
            <w:r>
              <w:t>убсидии</w:t>
            </w:r>
            <w:proofErr w:type="spellEnd"/>
            <w:r>
              <w:t xml:space="preserve"> бюджетам городских округов области на создание новых мест в общеобразовательных организациях в связи с ростом числа обучающихся, вызванным демографическим фактором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7E07DD" w:rsidP="005E64B8">
            <w:pPr>
              <w:jc w:val="right"/>
            </w:pPr>
            <w:r>
              <w:t>2</w:t>
            </w:r>
            <w:r w:rsidR="005E64B8">
              <w:t>31 700,0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5E64B8" w:rsidP="006D1C05">
            <w:pPr>
              <w:jc w:val="right"/>
            </w:pPr>
            <w:r>
              <w:t>231 700,0</w:t>
            </w:r>
          </w:p>
        </w:tc>
      </w:tr>
      <w:tr w:rsidR="005E64B8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5E64B8" w:rsidRDefault="005E64B8" w:rsidP="00193A2B">
            <w:pPr>
              <w:jc w:val="center"/>
            </w:pPr>
            <w:r>
              <w:t xml:space="preserve">2 02 29999 04 0126 150 </w:t>
            </w:r>
          </w:p>
        </w:tc>
        <w:tc>
          <w:tcPr>
            <w:tcW w:w="8713" w:type="dxa"/>
            <w:shd w:val="clear" w:color="auto" w:fill="auto"/>
            <w:hideMark/>
          </w:tcPr>
          <w:p w:rsidR="005E64B8" w:rsidRDefault="005E64B8" w:rsidP="00193A2B">
            <w:r>
              <w:t>Субсидии бюджетам городских округов области на 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E64B8" w:rsidRDefault="005E64B8" w:rsidP="00193A2B">
            <w:pPr>
              <w:jc w:val="right"/>
            </w:pPr>
            <w:r>
              <w:t>22 500,0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64B8" w:rsidRDefault="005E64B8" w:rsidP="006D1C05">
            <w:pPr>
              <w:jc w:val="right"/>
            </w:pPr>
            <w:r>
              <w:t>22 500,0</w:t>
            </w:r>
          </w:p>
        </w:tc>
      </w:tr>
      <w:tr w:rsidR="005E64B8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5E64B8" w:rsidRDefault="005E64B8" w:rsidP="00193A2B">
            <w:pPr>
              <w:jc w:val="center"/>
            </w:pPr>
            <w:r>
              <w:t xml:space="preserve">2 02 29999 04 0130 150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5E64B8" w:rsidRDefault="005E64B8" w:rsidP="00193A2B">
            <w:r>
              <w:t>Субсидии бюджетам городских округов области на создание новых мест в общеобразовательных организациях (в целях опережающего финансового обеспечения расходных обязательств области)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E64B8" w:rsidRDefault="005E64B8" w:rsidP="00193A2B">
            <w:pPr>
              <w:jc w:val="right"/>
            </w:pPr>
            <w:r>
              <w:t>323 987,7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64B8" w:rsidRDefault="005E64B8" w:rsidP="006D1C05">
            <w:pPr>
              <w:jc w:val="right"/>
            </w:pPr>
            <w:r>
              <w:t>252 125,0</w:t>
            </w:r>
          </w:p>
        </w:tc>
      </w:tr>
      <w:tr w:rsidR="00C92DD5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C92DD5" w:rsidRDefault="00C92DD5" w:rsidP="00193A2B">
            <w:pPr>
              <w:jc w:val="center"/>
            </w:pPr>
            <w:r>
              <w:t xml:space="preserve">2 02 29999 04 0133 150 </w:t>
            </w:r>
          </w:p>
        </w:tc>
        <w:tc>
          <w:tcPr>
            <w:tcW w:w="8713" w:type="dxa"/>
            <w:shd w:val="clear" w:color="auto" w:fill="auto"/>
            <w:hideMark/>
          </w:tcPr>
          <w:p w:rsidR="00C92DD5" w:rsidRDefault="00C92DD5" w:rsidP="00193A2B">
            <w:r>
              <w:t>Субсидии бюджетам городских округов области на капитальный ремонт и ремонт автомобильных дорог местного значения и искусственных сооружений на них в границах городских округов области, входящих в состав Саратовской агломерации, за счет средств областного дорожного фонда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92DD5" w:rsidRDefault="00C92DD5" w:rsidP="00193A2B">
            <w:pPr>
              <w:jc w:val="right"/>
            </w:pPr>
            <w:r>
              <w:t>48 918,0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92DD5" w:rsidRDefault="00C92DD5" w:rsidP="006D1C05">
            <w:pPr>
              <w:jc w:val="right"/>
            </w:pPr>
            <w:r>
              <w:t>26 390,4</w:t>
            </w:r>
          </w:p>
        </w:tc>
      </w:tr>
      <w:tr w:rsidR="00C92DD5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C92DD5" w:rsidRDefault="00C92DD5" w:rsidP="00193A2B">
            <w:pPr>
              <w:jc w:val="center"/>
            </w:pPr>
            <w:r>
              <w:t xml:space="preserve">2 02 29999 04 0134 150 </w:t>
            </w:r>
          </w:p>
        </w:tc>
        <w:tc>
          <w:tcPr>
            <w:tcW w:w="8713" w:type="dxa"/>
            <w:shd w:val="clear" w:color="auto" w:fill="auto"/>
            <w:hideMark/>
          </w:tcPr>
          <w:p w:rsidR="00C92DD5" w:rsidRDefault="00C92DD5" w:rsidP="00193A2B">
            <w:r>
              <w:t xml:space="preserve">Субсидии бюджетам городских округов области на реализацию регионального проекта (программы) в целях выполнения задач федерального проекта «Жилье» (Стимулирование </w:t>
            </w:r>
            <w:proofErr w:type="gramStart"/>
            <w:r>
              <w:t>программ развития жилищного строительства субъектов Российской Федерации</w:t>
            </w:r>
            <w:proofErr w:type="gramEnd"/>
            <w:r>
              <w:t>)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92DD5" w:rsidRDefault="00C92DD5" w:rsidP="00193A2B">
            <w:pPr>
              <w:jc w:val="right"/>
            </w:pPr>
            <w:r>
              <w:t>42 940,6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92DD5" w:rsidRDefault="00C92DD5" w:rsidP="006D1C05">
            <w:pPr>
              <w:jc w:val="right"/>
            </w:pPr>
            <w:r>
              <w:t>42 940,6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2 02 30000 00 0000 150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 xml:space="preserve">Субвенции бюджетам бюджетной системы Российской Федерации 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Pr="002646E7" w:rsidRDefault="007E07DD" w:rsidP="006D1C05">
            <w:pPr>
              <w:jc w:val="right"/>
            </w:pPr>
            <w:r w:rsidRPr="002646E7">
              <w:t>8 913 865,6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Pr="002646E7" w:rsidRDefault="007E07DD" w:rsidP="000E33AA">
            <w:pPr>
              <w:jc w:val="right"/>
            </w:pPr>
            <w:r w:rsidRPr="002646E7">
              <w:t>8 884 870,5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2 02 30024 04 0001 150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Субвенции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2646E7" w:rsidP="006D1C05">
            <w:pPr>
              <w:jc w:val="right"/>
            </w:pPr>
            <w:r>
              <w:t>5 234 696,9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2646E7" w:rsidP="006D1C05">
            <w:pPr>
              <w:jc w:val="right"/>
            </w:pPr>
            <w:r>
              <w:t>5 234 696,1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2 02 30024 04 0003 150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Субвенции бюджетам городских округов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2646E7" w:rsidP="006D1C05">
            <w:pPr>
              <w:jc w:val="right"/>
            </w:pPr>
            <w:r>
              <w:t>12 216,0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2646E7" w:rsidP="006D1C05">
            <w:pPr>
              <w:jc w:val="right"/>
            </w:pPr>
            <w:r>
              <w:t>12 216,0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lastRenderedPageBreak/>
              <w:t xml:space="preserve">2 02 30024 04 0004 150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2646E7" w:rsidP="006D1C05">
            <w:proofErr w:type="spellStart"/>
            <w:proofErr w:type="gramStart"/>
            <w:r>
              <w:t>C</w:t>
            </w:r>
            <w:proofErr w:type="gramEnd"/>
            <w:r>
              <w:t>убвенции</w:t>
            </w:r>
            <w:proofErr w:type="spellEnd"/>
            <w: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оплаты денежных обязательств получателям средств областного бюджета, областным государственным автономным и бюджетным учреждениям, иным юридическим лицам, не являющимся участниками бюджетного процесса, расположенным на территориях муниципальных образований области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7E07DD" w:rsidP="002646E7">
            <w:pPr>
              <w:jc w:val="right"/>
            </w:pPr>
            <w:r>
              <w:t>5</w:t>
            </w:r>
            <w:r w:rsidR="002646E7">
              <w:t> 638,2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7E07DD" w:rsidP="002646E7">
            <w:pPr>
              <w:jc w:val="right"/>
            </w:pPr>
            <w:r>
              <w:t>5 </w:t>
            </w:r>
            <w:r w:rsidR="002646E7">
              <w:t>6</w:t>
            </w:r>
            <w:r>
              <w:t>3</w:t>
            </w:r>
            <w:r w:rsidR="002646E7">
              <w:t>8</w:t>
            </w:r>
            <w:r>
              <w:t>,</w:t>
            </w:r>
            <w:r w:rsidR="002646E7">
              <w:t>2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2 02 30024 04 0008 150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proofErr w:type="spellStart"/>
            <w:proofErr w:type="gramStart"/>
            <w:r>
              <w:t>C</w:t>
            </w:r>
            <w:proofErr w:type="gramEnd"/>
            <w:r>
              <w:t>убвенции</w:t>
            </w:r>
            <w:proofErr w:type="spellEnd"/>
            <w: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7E07DD" w:rsidP="00A3644C">
            <w:pPr>
              <w:jc w:val="right"/>
            </w:pPr>
            <w:r>
              <w:t>2</w:t>
            </w:r>
            <w:r w:rsidR="00A3644C">
              <w:t> 819,1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7E07DD" w:rsidP="00A3644C">
            <w:pPr>
              <w:jc w:val="right"/>
            </w:pPr>
            <w:r>
              <w:t>2 </w:t>
            </w:r>
            <w:r w:rsidR="00A3644C">
              <w:t>819</w:t>
            </w:r>
            <w:r>
              <w:t>,</w:t>
            </w:r>
            <w:r w:rsidR="00A3644C">
              <w:t>1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2 02 30024 04 0009 150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A3644C" w:rsidP="006D1C05">
            <w:pPr>
              <w:jc w:val="right"/>
            </w:pPr>
            <w:r>
              <w:t>37 117,9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A3644C" w:rsidP="006D1C05">
            <w:pPr>
              <w:jc w:val="right"/>
            </w:pPr>
            <w:r>
              <w:t>34 058,6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2 02 30024 04 0010 150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proofErr w:type="spellStart"/>
            <w:proofErr w:type="gramStart"/>
            <w:r>
              <w:t>C</w:t>
            </w:r>
            <w:proofErr w:type="gramEnd"/>
            <w:r>
              <w:t>убвенции</w:t>
            </w:r>
            <w:proofErr w:type="spellEnd"/>
            <w: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A3644C" w:rsidP="006D1C05">
            <w:pPr>
              <w:jc w:val="right"/>
            </w:pPr>
            <w:r>
              <w:t>31 009,9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A3644C" w:rsidP="006D1C05">
            <w:pPr>
              <w:jc w:val="right"/>
            </w:pPr>
            <w:r>
              <w:t>29 516,7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2 02 30024 04 0012 150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3257B9" w:rsidP="006D1C05">
            <w:pPr>
              <w:jc w:val="right"/>
            </w:pPr>
            <w:r>
              <w:t>10 223,2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3257B9" w:rsidP="006D1C05">
            <w:pPr>
              <w:jc w:val="right"/>
            </w:pPr>
            <w:r>
              <w:t>9 880,5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2 02 30024 04 0014 150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Субвенции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3257B9" w:rsidP="006D1C05">
            <w:pPr>
              <w:jc w:val="right"/>
            </w:pPr>
            <w:r>
              <w:t>224 229,5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3257B9" w:rsidP="006D1C05">
            <w:pPr>
              <w:jc w:val="right"/>
            </w:pPr>
            <w:r w:rsidRPr="00D77F53">
              <w:t>224 229,4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lastRenderedPageBreak/>
              <w:t xml:space="preserve">2 02 30024 04 0016 150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D40478" w:rsidP="006D1C05">
            <w:r>
              <w:t>Субвенции</w:t>
            </w:r>
            <w:r w:rsidR="007E07DD"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0E202C" w:rsidP="006D1C05">
            <w:pPr>
              <w:jc w:val="right"/>
            </w:pPr>
            <w:r>
              <w:t>166 219,1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0E202C" w:rsidP="006D1C05">
            <w:pPr>
              <w:jc w:val="right"/>
            </w:pPr>
            <w:r>
              <w:t>161 318,6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2 02 30024 04 0027 150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Субвенции бюджетам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0E202C" w:rsidP="006D1C05">
            <w:pPr>
              <w:jc w:val="right"/>
            </w:pPr>
            <w:r>
              <w:t>106 755,1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7E07DD" w:rsidP="000E202C">
            <w:pPr>
              <w:jc w:val="right"/>
            </w:pPr>
            <w:r>
              <w:t>10</w:t>
            </w:r>
            <w:r w:rsidR="000E202C">
              <w:t>4 753,5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2 02 30024 04 0028 150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Субвенции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0E202C" w:rsidP="006D1C05">
            <w:pPr>
              <w:jc w:val="right"/>
            </w:pPr>
            <w:r>
              <w:t>19 019,8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0E202C" w:rsidP="006D1C05">
            <w:pPr>
              <w:jc w:val="right"/>
            </w:pPr>
            <w:r>
              <w:t>19 019</w:t>
            </w:r>
            <w:r w:rsidR="007E07DD">
              <w:t>,8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2 02 30024 04 0029 150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proofErr w:type="gramStart"/>
            <w: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0E202C" w:rsidP="006D1C05">
            <w:pPr>
              <w:jc w:val="right"/>
            </w:pPr>
            <w:r>
              <w:t>7 935,2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0E202C" w:rsidP="00D14F45">
            <w:pPr>
              <w:jc w:val="right"/>
            </w:pPr>
            <w:r>
              <w:t>7 9</w:t>
            </w:r>
            <w:r w:rsidR="00D14F45">
              <w:t>20</w:t>
            </w:r>
            <w:r>
              <w:t>,</w:t>
            </w:r>
            <w:r w:rsidR="00D14F45">
              <w:t>2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2 02 30024 04 0037 150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987521" w:rsidP="006D1C05">
            <w:pPr>
              <w:jc w:val="right"/>
            </w:pPr>
            <w:r>
              <w:t>2 729 007,6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987521" w:rsidP="006D1C05">
            <w:pPr>
              <w:jc w:val="right"/>
            </w:pPr>
            <w:r>
              <w:t>2 729 007,6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2 02 30024 04 0038 150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987521" w:rsidP="00987521">
            <w:pPr>
              <w:jc w:val="right"/>
            </w:pPr>
            <w:r>
              <w:t>805,1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987521" w:rsidP="006D1C05">
            <w:pPr>
              <w:jc w:val="right"/>
            </w:pPr>
            <w:r>
              <w:t>723,5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lastRenderedPageBreak/>
              <w:t xml:space="preserve">2 02 30024 04 0043 150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 xml:space="preserve">Субвенции бюджетам городских округов области </w:t>
            </w:r>
            <w:proofErr w:type="gramStart"/>
            <w:r>
              <w:t>на осуществление органами 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987521" w:rsidP="006D1C05">
            <w:pPr>
              <w:jc w:val="right"/>
            </w:pPr>
            <w:r>
              <w:t>44 910,0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987521" w:rsidP="006D1C05">
            <w:pPr>
              <w:jc w:val="right"/>
            </w:pPr>
            <w:r>
              <w:t>27 894,7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2 02 30024 04 0044 150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 xml:space="preserve"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регионального государственного жилищного контроля (надзора) и регионального государственного лицензионного </w:t>
            </w:r>
            <w:proofErr w:type="gramStart"/>
            <w:r>
              <w:t>контроля за</w:t>
            </w:r>
            <w:proofErr w:type="gramEnd"/>
            <w:r>
              <w:t xml:space="preserve">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987521" w:rsidP="006D1C05">
            <w:pPr>
              <w:jc w:val="right"/>
            </w:pPr>
            <w:r>
              <w:t>3 288,9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987521" w:rsidP="006D1C05">
            <w:pPr>
              <w:jc w:val="right"/>
            </w:pPr>
            <w:r>
              <w:t>3 288,9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2 02 30024 04 0045 150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Субвенции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987521" w:rsidP="006D1C05">
            <w:pPr>
              <w:jc w:val="right"/>
            </w:pPr>
            <w:r>
              <w:t>1 040,6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987521" w:rsidP="006D1C05">
            <w:pPr>
              <w:jc w:val="right"/>
            </w:pPr>
            <w:r>
              <w:t>956,3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2 02 35120 04 0000 150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987521" w:rsidP="006D1C05">
            <w:pPr>
              <w:jc w:val="right"/>
            </w:pPr>
            <w:r>
              <w:t>63,2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987521" w:rsidP="006D1C05">
            <w:pPr>
              <w:jc w:val="right"/>
            </w:pPr>
            <w:r>
              <w:t>62,7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2 02 35303 04 0000 150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987521" w:rsidP="006D1C05">
            <w: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987521" w:rsidP="006D1C05">
            <w:pPr>
              <w:jc w:val="right"/>
            </w:pPr>
            <w:r>
              <w:t>276 870,3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987521" w:rsidP="006D1C05">
            <w:pPr>
              <w:jc w:val="right"/>
            </w:pPr>
            <w:r>
              <w:t>276 870,1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2 02 40000 00 0000 150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 xml:space="preserve">Иные межбюджетные трансферты 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Pr="00740B5B" w:rsidRDefault="007E07DD" w:rsidP="00356B4F">
            <w:pPr>
              <w:jc w:val="right"/>
            </w:pPr>
            <w:r w:rsidRPr="00740B5B">
              <w:t>3 089 663,1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Pr="00740B5B" w:rsidRDefault="007E07DD" w:rsidP="006D1C05">
            <w:pPr>
              <w:jc w:val="right"/>
            </w:pPr>
            <w:r w:rsidRPr="00740B5B">
              <w:t>3 011 690,8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2 02 45179 04 0000 150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EA7776" w:rsidP="006D1C05">
            <w:pPr>
              <w:jc w:val="right"/>
            </w:pPr>
            <w:r>
              <w:t>71 129,0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EA7776" w:rsidP="006D1C05">
            <w:pPr>
              <w:jc w:val="right"/>
            </w:pPr>
            <w:r>
              <w:t>70 965,0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2 02 45426 04 0000 150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5E105D" w:rsidP="006D1C05">
            <w:pPr>
              <w:jc w:val="right"/>
            </w:pPr>
            <w:r>
              <w:t>28 688,7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5E105D" w:rsidP="006D1C05">
            <w:pPr>
              <w:jc w:val="right"/>
            </w:pPr>
            <w:r>
              <w:t>28 688,7</w:t>
            </w:r>
          </w:p>
        </w:tc>
      </w:tr>
      <w:tr w:rsidR="005E105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5E105D" w:rsidRDefault="005E105D" w:rsidP="00193A2B">
            <w:pPr>
              <w:jc w:val="center"/>
            </w:pPr>
            <w:r>
              <w:lastRenderedPageBreak/>
              <w:t xml:space="preserve">2 02 45454 04 0000 150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5E105D" w:rsidRDefault="005E105D" w:rsidP="00193A2B">
            <w: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E105D" w:rsidRDefault="005E105D" w:rsidP="00193A2B">
            <w:pPr>
              <w:jc w:val="right"/>
            </w:pPr>
            <w: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05D" w:rsidRDefault="005E105D" w:rsidP="006D1C05">
            <w:pPr>
              <w:jc w:val="right"/>
            </w:pPr>
            <w:r>
              <w:t>5 000,0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2 02 49999 04 0006 150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Межбюджетные трансферты, передаваемые бюджетам городских округов области за счет средств резервного фонда Правительства Саратовской области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5D6377" w:rsidP="006D1C05">
            <w:pPr>
              <w:jc w:val="right"/>
            </w:pPr>
            <w:r>
              <w:t>132 434,6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5D6377" w:rsidP="006D1C05">
            <w:pPr>
              <w:jc w:val="right"/>
            </w:pPr>
            <w:r>
              <w:t>132 434,6</w:t>
            </w:r>
          </w:p>
        </w:tc>
      </w:tr>
      <w:tr w:rsidR="00012702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012702" w:rsidRDefault="00012702" w:rsidP="00193A2B">
            <w:pPr>
              <w:jc w:val="center"/>
            </w:pPr>
            <w:r>
              <w:t xml:space="preserve">2 02 49999 04 0017 150 </w:t>
            </w:r>
          </w:p>
        </w:tc>
        <w:tc>
          <w:tcPr>
            <w:tcW w:w="8713" w:type="dxa"/>
            <w:shd w:val="clear" w:color="auto" w:fill="auto"/>
            <w:hideMark/>
          </w:tcPr>
          <w:p w:rsidR="00012702" w:rsidRDefault="00012702" w:rsidP="00012702">
            <w:r>
              <w:t>Межбюджетные трансферты, передаваемые бюджетам городских округов области на стимулирование (поощрение) социально-экономического развития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012702" w:rsidRDefault="00012702" w:rsidP="00193A2B">
            <w:pPr>
              <w:jc w:val="right"/>
            </w:pPr>
            <w:r>
              <w:t>7 832,8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12702" w:rsidRDefault="00012702" w:rsidP="006D1C05">
            <w:pPr>
              <w:jc w:val="right"/>
            </w:pPr>
            <w:r>
              <w:t>7 832,8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2 02 49999 04 0032 150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 xml:space="preserve">Межбюджетные трансферты, передаваемые бюджетам городских округов области на реализацию мероприятий по благоустройству территорий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7E07DD" w:rsidP="006D1C05">
            <w:pPr>
              <w:jc w:val="right"/>
            </w:pPr>
            <w: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022A0B" w:rsidP="006D1C05">
            <w:pPr>
              <w:jc w:val="right"/>
            </w:pPr>
            <w:r>
              <w:t>19 605,2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2 02 49999 04 0041 150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Межбюджетные трансферты, передаваемые бюджетам  городских округов области на обеспечение бесперебойного функционирования городского наземного электрического транспорта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60702C" w:rsidP="0060702C">
            <w:pPr>
              <w:jc w:val="right"/>
            </w:pPr>
            <w:r>
              <w:t>280 085,7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60702C" w:rsidP="006D1C05">
            <w:pPr>
              <w:jc w:val="right"/>
            </w:pPr>
            <w:r>
              <w:t>280 085,7</w:t>
            </w:r>
          </w:p>
        </w:tc>
      </w:tr>
      <w:tr w:rsidR="0060702C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60702C" w:rsidRDefault="0060702C" w:rsidP="00193A2B">
            <w:pPr>
              <w:jc w:val="center"/>
            </w:pPr>
            <w:r>
              <w:t xml:space="preserve">2 02 49999 04 0043 150 </w:t>
            </w:r>
          </w:p>
        </w:tc>
        <w:tc>
          <w:tcPr>
            <w:tcW w:w="8713" w:type="dxa"/>
            <w:shd w:val="clear" w:color="auto" w:fill="auto"/>
            <w:hideMark/>
          </w:tcPr>
          <w:p w:rsidR="0060702C" w:rsidRDefault="0060702C" w:rsidP="00193A2B">
            <w:r>
              <w:t>Межбюджетные трансферты, передаваемые бюджетам городских округов области на реализацию мероприятий по строительству объектов физической культуры и спорта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0702C" w:rsidRDefault="0060702C" w:rsidP="00193A2B">
            <w:pPr>
              <w:jc w:val="right"/>
            </w:pPr>
            <w:r>
              <w:t>76 000,0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0702C" w:rsidRDefault="0060702C" w:rsidP="006D1C05">
            <w:pPr>
              <w:jc w:val="right"/>
            </w:pPr>
            <w:r>
              <w:t>76 000,0</w:t>
            </w:r>
          </w:p>
        </w:tc>
      </w:tr>
      <w:tr w:rsidR="0060702C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60702C" w:rsidRDefault="0060702C" w:rsidP="00193A2B">
            <w:pPr>
              <w:jc w:val="center"/>
            </w:pPr>
            <w:r>
              <w:t xml:space="preserve">2 02 49999 04 0049 150 </w:t>
            </w:r>
          </w:p>
        </w:tc>
        <w:tc>
          <w:tcPr>
            <w:tcW w:w="8713" w:type="dxa"/>
            <w:shd w:val="clear" w:color="auto" w:fill="auto"/>
            <w:hideMark/>
          </w:tcPr>
          <w:p w:rsidR="0060702C" w:rsidRDefault="0060702C" w:rsidP="00193A2B">
            <w:r>
              <w:t>Межбюджетные трансферты, передаваемые бюджетам городских округов области на обновление наземного общественного пассажирского транспорта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0702C" w:rsidRDefault="0060702C" w:rsidP="00193A2B">
            <w:pPr>
              <w:jc w:val="right"/>
            </w:pPr>
            <w:r>
              <w:t>284 853,4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0702C" w:rsidRDefault="0060702C" w:rsidP="006D1C05">
            <w:pPr>
              <w:jc w:val="right"/>
            </w:pPr>
            <w:r>
              <w:t>284 853,4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2 02 49999 04 0067 150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 xml:space="preserve">Межбюджетные трансферты, передаваемые бюджетам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DE14BB" w:rsidP="006D1C05">
            <w:pPr>
              <w:jc w:val="right"/>
            </w:pPr>
            <w:r>
              <w:t>169 681,0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Pr="00DE14BB" w:rsidRDefault="00D054D9" w:rsidP="00D054D9">
            <w:pPr>
              <w:jc w:val="right"/>
              <w:rPr>
                <w:highlight w:val="green"/>
              </w:rPr>
            </w:pPr>
            <w:r w:rsidRPr="00D40478">
              <w:t>169 681</w:t>
            </w:r>
            <w:r w:rsidR="00DE14BB" w:rsidRPr="00D40478">
              <w:t>,</w:t>
            </w:r>
            <w:r w:rsidRPr="00D40478">
              <w:t>0</w:t>
            </w:r>
          </w:p>
        </w:tc>
      </w:tr>
      <w:tr w:rsidR="00DE14BB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DE14BB" w:rsidRDefault="00DE14BB" w:rsidP="00193A2B">
            <w:pPr>
              <w:jc w:val="center"/>
            </w:pPr>
            <w:r>
              <w:t xml:space="preserve">2 02 49999 04 0069 150 </w:t>
            </w:r>
          </w:p>
        </w:tc>
        <w:tc>
          <w:tcPr>
            <w:tcW w:w="8713" w:type="dxa"/>
            <w:shd w:val="clear" w:color="auto" w:fill="auto"/>
            <w:hideMark/>
          </w:tcPr>
          <w:p w:rsidR="00DE14BB" w:rsidRDefault="00DE14BB" w:rsidP="00193A2B">
            <w:r>
              <w:t>Межбюджетные трансферты, передаваемые бюджетам городских округов области на реализацию мероприятий по строительству крытых ледовых арен (ледовых дворцов)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E14BB" w:rsidRDefault="00DE14BB" w:rsidP="00193A2B">
            <w:pPr>
              <w:jc w:val="right"/>
            </w:pPr>
            <w:r>
              <w:t>86 000,0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E14BB" w:rsidRPr="00DE14BB" w:rsidRDefault="00DE14BB" w:rsidP="006D1C05">
            <w:pPr>
              <w:jc w:val="right"/>
              <w:rPr>
                <w:highlight w:val="green"/>
              </w:rPr>
            </w:pPr>
            <w:r w:rsidRPr="00DE14BB">
              <w:t>86 000,0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2 02 49999 04 0070 150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 xml:space="preserve">Межбюджетные трансферты, передаваемые бюджетам городских округов области на проведение капитального и текущего ремонтов, техническое оснащение муниципальных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DE14BB" w:rsidP="006D1C05">
            <w:pPr>
              <w:jc w:val="right"/>
            </w:pPr>
            <w:r>
              <w:t>9 100,0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DE14BB" w:rsidP="006D1C05">
            <w:pPr>
              <w:jc w:val="right"/>
            </w:pPr>
            <w:r>
              <w:t>9 100</w:t>
            </w:r>
            <w:r w:rsidR="007E07DD">
              <w:t>,0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2 02 49999 04 0071 150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 xml:space="preserve">Межбюджетные трансферты, передаваемые бюджетам городских округов области на реконструкцию, капитальный ремонт объектов недвижимости, </w:t>
            </w:r>
            <w:proofErr w:type="spellStart"/>
            <w:r>
              <w:t>перепрофилируемых</w:t>
            </w:r>
            <w:proofErr w:type="spellEnd"/>
            <w:r>
              <w:t xml:space="preserve"> под использование в общеобразовательных целях, а также строительство новых объектов в составе создаваемого имущественного комплекса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DE14BB" w:rsidP="006D1C05">
            <w:pPr>
              <w:jc w:val="right"/>
            </w:pPr>
            <w:r>
              <w:t>310 000,0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DE14BB" w:rsidP="006D1C05">
            <w:pPr>
              <w:jc w:val="right"/>
            </w:pPr>
            <w:r>
              <w:t>310</w:t>
            </w:r>
            <w:r w:rsidR="007E07DD">
              <w:t> 000,0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2 02 49999 04 0078 150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Межбюджетные трансферты, передаваемые бюджетам городских округов области на реализацию мероприятий по развитию инфраструктуры физической культуры и спорта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DE14BB" w:rsidP="006D1C05">
            <w:pPr>
              <w:jc w:val="right"/>
            </w:pPr>
            <w:r>
              <w:t>4 600,0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DE14BB" w:rsidP="00DE14BB">
            <w:pPr>
              <w:jc w:val="right"/>
            </w:pPr>
            <w:r>
              <w:t>4</w:t>
            </w:r>
            <w:r w:rsidR="007E07DD">
              <w:t> </w:t>
            </w:r>
            <w:r>
              <w:t>6</w:t>
            </w:r>
            <w:r w:rsidR="007E07DD">
              <w:t>00,0</w:t>
            </w:r>
          </w:p>
        </w:tc>
      </w:tr>
      <w:tr w:rsidR="00DE14BB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DE14BB" w:rsidRDefault="00DE14BB" w:rsidP="00DE14BB">
            <w:pPr>
              <w:jc w:val="center"/>
            </w:pPr>
            <w:r>
              <w:lastRenderedPageBreak/>
              <w:t>2 02 49999 04 0080 150</w:t>
            </w:r>
          </w:p>
        </w:tc>
        <w:tc>
          <w:tcPr>
            <w:tcW w:w="8713" w:type="dxa"/>
            <w:shd w:val="clear" w:color="auto" w:fill="auto"/>
            <w:hideMark/>
          </w:tcPr>
          <w:p w:rsidR="00DE14BB" w:rsidRDefault="00DE14BB" w:rsidP="00DE14BB">
            <w:r>
              <w:t>Межбюджетные трансферты, передаваемые бюджетам городских округов области на достижение показателей деятельности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E14BB" w:rsidRDefault="00DE14BB" w:rsidP="006D1C05">
            <w:pPr>
              <w:jc w:val="right"/>
            </w:pPr>
            <w:r>
              <w:t>5 000,0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E14BB" w:rsidRDefault="00DE14BB" w:rsidP="00DE14BB">
            <w:pPr>
              <w:jc w:val="right"/>
            </w:pPr>
            <w:r>
              <w:t>5 000,0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2 02 49999 04 0081 150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Межбюджетные трансферты, передаваемые бюджетам городских округов области на финансовое обеспечение реализации проекта по созданию, реконструкции и эксплуатации трамвайной сети и иного имущественного комплекса, технологически связанных между собой и входящих в состав проекта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DE14BB" w:rsidP="006D1C05">
            <w:pPr>
              <w:jc w:val="right"/>
            </w:pPr>
            <w:r>
              <w:t>595 303,6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DE14BB" w:rsidP="006D1C05">
            <w:pPr>
              <w:jc w:val="right"/>
            </w:pPr>
            <w:r>
              <w:t>595 303,6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2 02 49999 04 0082 150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Межбюджетные трансферты, передаваемые бюджетам городских округов области на выполнение работ по благоустройству и поддержанию в надлежащем санитарном состоянии территории городских округов Саратовской области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012702" w:rsidP="006D1C05">
            <w:pPr>
              <w:jc w:val="right"/>
            </w:pPr>
            <w:r>
              <w:t>402 117,0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012702" w:rsidP="00D054D9">
            <w:pPr>
              <w:jc w:val="right"/>
            </w:pPr>
            <w:r w:rsidRPr="003D2DAA">
              <w:t>402 11</w:t>
            </w:r>
            <w:r w:rsidR="00D054D9" w:rsidRPr="003D2DAA">
              <w:t>7</w:t>
            </w:r>
            <w:r w:rsidRPr="003D2DAA">
              <w:t>,</w:t>
            </w:r>
            <w:r w:rsidR="00D054D9" w:rsidRPr="003D2DAA">
              <w:t>0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2 02 49999 04 0086 150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Межбюджетные трансферты, передаваемые бюджетам городских округов области на реализацию мероприятий по изъятию земельных участков и расположенных на них объектов недвижимости для реконструкции линейных объектов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Default="00012702" w:rsidP="006D1C05">
            <w:pPr>
              <w:jc w:val="right"/>
            </w:pPr>
            <w:r>
              <w:t>77 159,5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Default="00012702" w:rsidP="006D1C05">
            <w:pPr>
              <w:jc w:val="right"/>
            </w:pPr>
            <w:r>
              <w:t>77 159,5</w:t>
            </w:r>
          </w:p>
        </w:tc>
      </w:tr>
      <w:tr w:rsidR="00012702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012702" w:rsidRDefault="00012702" w:rsidP="00193A2B">
            <w:pPr>
              <w:jc w:val="center"/>
            </w:pPr>
            <w:r>
              <w:t xml:space="preserve">2 02 49999 04 0087 150 </w:t>
            </w:r>
          </w:p>
        </w:tc>
        <w:tc>
          <w:tcPr>
            <w:tcW w:w="8713" w:type="dxa"/>
            <w:shd w:val="clear" w:color="auto" w:fill="auto"/>
            <w:hideMark/>
          </w:tcPr>
          <w:p w:rsidR="00012702" w:rsidRDefault="00012702" w:rsidP="00193A2B">
            <w:r>
              <w:t>Межбюджетные трансферты, передаваемые бюджетам городских округов области на 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012702" w:rsidRDefault="00012702" w:rsidP="00012702">
            <w:pPr>
              <w:jc w:val="right"/>
            </w:pPr>
            <w:r>
              <w:t>21 521,4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12702" w:rsidRDefault="00012702" w:rsidP="006D1C05">
            <w:pPr>
              <w:jc w:val="right"/>
            </w:pPr>
            <w:r>
              <w:t>8 359,9</w:t>
            </w:r>
          </w:p>
        </w:tc>
      </w:tr>
      <w:tr w:rsidR="00012702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012702" w:rsidRDefault="00012702" w:rsidP="00193A2B">
            <w:pPr>
              <w:jc w:val="center"/>
            </w:pPr>
            <w:r>
              <w:t xml:space="preserve">2 02 49999 04 0089 150 </w:t>
            </w:r>
          </w:p>
        </w:tc>
        <w:tc>
          <w:tcPr>
            <w:tcW w:w="8713" w:type="dxa"/>
            <w:shd w:val="clear" w:color="auto" w:fill="auto"/>
            <w:hideMark/>
          </w:tcPr>
          <w:p w:rsidR="00012702" w:rsidRDefault="00012702" w:rsidP="00193A2B">
            <w:r>
              <w:t>Межбюджетные трансферты, передаваемые бюджетам городских округов области на изъятие земельных участков и расположенных на них объектов недвижимости для размещения линейных объектов, связанных с реализацией крупных социально значимых проектов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012702" w:rsidRDefault="00012702" w:rsidP="00193A2B">
            <w:pPr>
              <w:jc w:val="right"/>
            </w:pPr>
            <w:r>
              <w:t>223 156,4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12702" w:rsidRDefault="00012702" w:rsidP="006D1C05">
            <w:pPr>
              <w:jc w:val="right"/>
            </w:pPr>
            <w:r>
              <w:t>205 554,0</w:t>
            </w:r>
          </w:p>
        </w:tc>
      </w:tr>
      <w:tr w:rsidR="00012702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012702" w:rsidRDefault="00012702" w:rsidP="00193A2B">
            <w:pPr>
              <w:jc w:val="center"/>
            </w:pPr>
            <w:r>
              <w:t xml:space="preserve">2 02 49999 04 0094 150 </w:t>
            </w:r>
          </w:p>
        </w:tc>
        <w:tc>
          <w:tcPr>
            <w:tcW w:w="8713" w:type="dxa"/>
            <w:shd w:val="clear" w:color="auto" w:fill="auto"/>
            <w:hideMark/>
          </w:tcPr>
          <w:p w:rsidR="00012702" w:rsidRDefault="00012702" w:rsidP="00193A2B">
            <w:r>
              <w:t>Межбюджетные трансферты, передаваемые бюджетам городских округов области на укрепление и модернизацию материально-технической базы организаций отдыха детей, расположенных на территории муниципальных образований области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012702" w:rsidRDefault="00012702" w:rsidP="00193A2B">
            <w:pPr>
              <w:jc w:val="right"/>
            </w:pPr>
            <w: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12702" w:rsidRDefault="00AF4F0C" w:rsidP="006D1C05">
            <w:pPr>
              <w:jc w:val="right"/>
            </w:pPr>
            <w:r>
              <w:t>50 000,0</w:t>
            </w:r>
          </w:p>
        </w:tc>
      </w:tr>
      <w:tr w:rsidR="00AF4F0C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AF4F0C" w:rsidRDefault="00AF4F0C" w:rsidP="00193A2B">
            <w:pPr>
              <w:jc w:val="center"/>
            </w:pPr>
            <w:r>
              <w:t xml:space="preserve">2 02 49999 04 0096 150 </w:t>
            </w:r>
          </w:p>
        </w:tc>
        <w:tc>
          <w:tcPr>
            <w:tcW w:w="8713" w:type="dxa"/>
            <w:shd w:val="clear" w:color="auto" w:fill="auto"/>
            <w:hideMark/>
          </w:tcPr>
          <w:p w:rsidR="00AF4F0C" w:rsidRDefault="00AF4F0C" w:rsidP="00AF4F0C">
            <w:r>
              <w:t>Межбюджетные трансферты, передаваемые бюджетам городских округов области на устройство «спортивного ядра» на территории образовательного учреждения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F4F0C" w:rsidRDefault="00AF4F0C" w:rsidP="00193A2B">
            <w:pPr>
              <w:jc w:val="right"/>
            </w:pPr>
            <w: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4F0C" w:rsidRDefault="00AF4F0C" w:rsidP="006D1C05">
            <w:pPr>
              <w:jc w:val="right"/>
            </w:pPr>
            <w:r>
              <w:t>10 000,0</w:t>
            </w:r>
          </w:p>
        </w:tc>
      </w:tr>
      <w:tr w:rsidR="00AF4F0C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AF4F0C" w:rsidRDefault="00AF4F0C" w:rsidP="00193A2B">
            <w:pPr>
              <w:jc w:val="center"/>
            </w:pPr>
            <w:r>
              <w:t xml:space="preserve">2 02 49999 04 0104 150 </w:t>
            </w:r>
          </w:p>
        </w:tc>
        <w:tc>
          <w:tcPr>
            <w:tcW w:w="8713" w:type="dxa"/>
            <w:shd w:val="clear" w:color="auto" w:fill="auto"/>
            <w:hideMark/>
          </w:tcPr>
          <w:p w:rsidR="00AF4F0C" w:rsidRDefault="00AF4F0C" w:rsidP="00193A2B">
            <w:r>
              <w:t>Межбюджетные трансферты, передаваемые бюджетам городских округов области на обеспечение коммунальной (водоснабжение) и транспортной (автомобильные дороги) инфраструктурой земельных участков, предоставленных (подлежащих предоставлению) для жилищного строительства гражданам, имеющим трех и более детей, на территории п. Воробьевка, п</w:t>
            </w:r>
            <w:proofErr w:type="gramStart"/>
            <w:r>
              <w:t>.Ж</w:t>
            </w:r>
            <w:proofErr w:type="gramEnd"/>
            <w:r>
              <w:t xml:space="preserve">асминный, </w:t>
            </w:r>
            <w:proofErr w:type="spellStart"/>
            <w:r>
              <w:t>п.Рейник</w:t>
            </w:r>
            <w:proofErr w:type="spellEnd"/>
            <w:r>
              <w:t xml:space="preserve"> муниципального образования «Город Саратов»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F4F0C" w:rsidRDefault="00AF4F0C" w:rsidP="00193A2B">
            <w:pPr>
              <w:jc w:val="right"/>
            </w:pPr>
            <w:r>
              <w:t>200 000,0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4F0C" w:rsidRDefault="00AF4F0C" w:rsidP="006D1C05">
            <w:pPr>
              <w:jc w:val="right"/>
            </w:pPr>
            <w:r>
              <w:t>154 388,0</w:t>
            </w:r>
          </w:p>
        </w:tc>
      </w:tr>
      <w:tr w:rsidR="00AF4F0C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AF4F0C" w:rsidRDefault="00AF4F0C" w:rsidP="00193A2B">
            <w:pPr>
              <w:jc w:val="center"/>
            </w:pPr>
            <w:r>
              <w:lastRenderedPageBreak/>
              <w:t xml:space="preserve">2 02 49999 04 0109 150 </w:t>
            </w:r>
          </w:p>
        </w:tc>
        <w:tc>
          <w:tcPr>
            <w:tcW w:w="8713" w:type="dxa"/>
            <w:shd w:val="clear" w:color="auto" w:fill="auto"/>
            <w:hideMark/>
          </w:tcPr>
          <w:p w:rsidR="00AF4F0C" w:rsidRDefault="00AF4F0C" w:rsidP="00193A2B">
            <w:r>
              <w:t>Межбюджетные трансферты, передаваемые бюджетам городских округов области на обеспечение бесперебойного функционирования городского автомобильного транспорта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F4F0C" w:rsidRDefault="00AF4F0C" w:rsidP="00193A2B">
            <w:pPr>
              <w:jc w:val="right"/>
            </w:pPr>
            <w: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4F0C" w:rsidRDefault="008F0242" w:rsidP="006D1C05">
            <w:pPr>
              <w:jc w:val="right"/>
            </w:pPr>
            <w:r>
              <w:t>18 962,4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2 18 00000 00 0000 000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Pr="008F0242" w:rsidRDefault="007E07DD" w:rsidP="00E47352">
            <w:pPr>
              <w:jc w:val="right"/>
            </w:pPr>
            <w:r w:rsidRPr="008F0242">
              <w:t>704,1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Pr="008F0242" w:rsidRDefault="007E07DD" w:rsidP="00E47352">
            <w:pPr>
              <w:jc w:val="right"/>
            </w:pPr>
            <w:r w:rsidRPr="008F0242">
              <w:t>704,1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2 18 04000 04 0000 150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Pr="008F0242" w:rsidRDefault="007E07DD" w:rsidP="006D1C05">
            <w:pPr>
              <w:jc w:val="right"/>
            </w:pPr>
            <w:r w:rsidRPr="008F0242">
              <w:t>704,1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Pr="008F0242" w:rsidRDefault="007E07DD" w:rsidP="006D1C05">
            <w:pPr>
              <w:jc w:val="right"/>
            </w:pPr>
            <w:r w:rsidRPr="008F0242">
              <w:t>704,1</w:t>
            </w:r>
          </w:p>
        </w:tc>
      </w:tr>
      <w:tr w:rsidR="007E07DD" w:rsidTr="00E508A8">
        <w:trPr>
          <w:cantSplit/>
        </w:trPr>
        <w:tc>
          <w:tcPr>
            <w:tcW w:w="2594" w:type="dxa"/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2 19 00000 00 0000 000 </w:t>
            </w:r>
          </w:p>
        </w:tc>
        <w:tc>
          <w:tcPr>
            <w:tcW w:w="8713" w:type="dxa"/>
            <w:shd w:val="clear" w:color="auto" w:fill="auto"/>
            <w:hideMark/>
          </w:tcPr>
          <w:p w:rsidR="007E07DD" w:rsidRDefault="007E07DD" w:rsidP="006D1C05"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E07DD" w:rsidRPr="008F0242" w:rsidRDefault="007E07DD" w:rsidP="00E47352">
            <w:pPr>
              <w:jc w:val="right"/>
            </w:pPr>
            <w:r w:rsidRPr="008F0242">
              <w:rPr>
                <w:color w:val="FF0000"/>
              </w:rPr>
              <w:t>-44 637,6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07DD" w:rsidRPr="008F0242" w:rsidRDefault="007E07DD" w:rsidP="00E47352">
            <w:pPr>
              <w:jc w:val="right"/>
              <w:rPr>
                <w:color w:val="FF0000"/>
              </w:rPr>
            </w:pPr>
            <w:r w:rsidRPr="008F0242">
              <w:rPr>
                <w:color w:val="FF0000"/>
              </w:rPr>
              <w:t>-44 637,6</w:t>
            </w:r>
          </w:p>
        </w:tc>
      </w:tr>
      <w:tr w:rsidR="007E07DD" w:rsidTr="00E508A8">
        <w:trPr>
          <w:cantSplit/>
        </w:trPr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E07DD" w:rsidRDefault="007E07DD" w:rsidP="006D1C05">
            <w:pPr>
              <w:jc w:val="center"/>
            </w:pPr>
            <w:r>
              <w:t xml:space="preserve">2 19 00000 04 0000 150 </w:t>
            </w:r>
          </w:p>
        </w:tc>
        <w:tc>
          <w:tcPr>
            <w:tcW w:w="871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07DD" w:rsidRDefault="007E07DD" w:rsidP="006D1C05"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07DD" w:rsidRPr="008F0242" w:rsidRDefault="007E07DD" w:rsidP="006D1C05">
            <w:pPr>
              <w:jc w:val="right"/>
            </w:pPr>
            <w:r w:rsidRPr="008F0242">
              <w:rPr>
                <w:color w:val="FF0000"/>
              </w:rPr>
              <w:t>-44 637,6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07DD" w:rsidRPr="008F0242" w:rsidRDefault="007E07DD" w:rsidP="00E277D3">
            <w:pPr>
              <w:jc w:val="right"/>
              <w:rPr>
                <w:color w:val="FF0000"/>
              </w:rPr>
            </w:pPr>
            <w:r w:rsidRPr="008F0242">
              <w:rPr>
                <w:color w:val="FF0000"/>
              </w:rPr>
              <w:t>-44 637,6</w:t>
            </w:r>
          </w:p>
        </w:tc>
      </w:tr>
      <w:tr w:rsidR="007E07DD" w:rsidTr="00E508A8">
        <w:trPr>
          <w:cantSplit/>
        </w:trPr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DD" w:rsidRDefault="007E07DD" w:rsidP="006D1C05">
            <w:r>
              <w:t> </w:t>
            </w:r>
          </w:p>
        </w:tc>
        <w:tc>
          <w:tcPr>
            <w:tcW w:w="8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DD" w:rsidRDefault="007E07DD" w:rsidP="006D1C05">
            <w: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DD" w:rsidRDefault="007E07DD" w:rsidP="006D1C05">
            <w:pPr>
              <w:jc w:val="right"/>
            </w:pPr>
            <w:r>
              <w:t>35 578 330,7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DD" w:rsidRDefault="007E07DD" w:rsidP="006D1C05">
            <w:pPr>
              <w:jc w:val="right"/>
            </w:pPr>
            <w:r>
              <w:t>34 737 213,3</w:t>
            </w:r>
          </w:p>
        </w:tc>
      </w:tr>
      <w:tr w:rsidR="007E07DD" w:rsidTr="00E508A8">
        <w:trPr>
          <w:cantSplit/>
        </w:trPr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DD" w:rsidRDefault="007E07DD" w:rsidP="006D1C05"/>
        </w:tc>
        <w:tc>
          <w:tcPr>
            <w:tcW w:w="8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DD" w:rsidRDefault="007E07DD" w:rsidP="006D1C05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DD" w:rsidRDefault="007E07DD" w:rsidP="006D1C05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DD" w:rsidRDefault="007E07DD" w:rsidP="006D1C05"/>
        </w:tc>
      </w:tr>
      <w:tr w:rsidR="007E07DD" w:rsidTr="00E508A8">
        <w:trPr>
          <w:cantSplit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DD" w:rsidRDefault="007E07DD" w:rsidP="006D1C05"/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DD" w:rsidRDefault="007E07DD" w:rsidP="006D1C0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DD" w:rsidRDefault="007E07DD" w:rsidP="006D1C0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DD" w:rsidRDefault="007E07DD" w:rsidP="006D1C05"/>
        </w:tc>
      </w:tr>
    </w:tbl>
    <w:p w:rsidR="00FF0763" w:rsidRDefault="00FF0763" w:rsidP="00FF0763">
      <w:pPr>
        <w:pStyle w:val="2"/>
        <w:jc w:val="both"/>
        <w:rPr>
          <w:b w:val="0"/>
          <w:bCs/>
          <w:szCs w:val="24"/>
        </w:rPr>
      </w:pPr>
    </w:p>
    <w:p w:rsidR="00FF0763" w:rsidRDefault="00FF0763" w:rsidP="00FF0763">
      <w:pPr>
        <w:pStyle w:val="2"/>
        <w:jc w:val="both"/>
        <w:rPr>
          <w:b w:val="0"/>
          <w:bCs/>
          <w:szCs w:val="24"/>
        </w:rPr>
      </w:pPr>
      <w:r w:rsidRPr="00845B7F">
        <w:rPr>
          <w:b w:val="0"/>
          <w:bCs/>
          <w:szCs w:val="24"/>
        </w:rPr>
        <w:t>Председатель комитета по финансам администрации</w:t>
      </w:r>
    </w:p>
    <w:p w:rsidR="00042364" w:rsidRDefault="00FF0763" w:rsidP="00FF0763">
      <w:pPr>
        <w:pStyle w:val="2"/>
        <w:jc w:val="both"/>
        <w:rPr>
          <w:b w:val="0"/>
          <w:bCs/>
          <w:szCs w:val="24"/>
        </w:rPr>
      </w:pPr>
      <w:r w:rsidRPr="00597B43">
        <w:rPr>
          <w:b w:val="0"/>
          <w:bCs/>
          <w:szCs w:val="24"/>
        </w:rPr>
        <w:t xml:space="preserve">муниципального образования «Город Саратов»                                                                                                                                  </w:t>
      </w:r>
      <w:r>
        <w:rPr>
          <w:b w:val="0"/>
          <w:bCs/>
          <w:szCs w:val="24"/>
        </w:rPr>
        <w:t xml:space="preserve">      </w:t>
      </w:r>
      <w:r w:rsidRPr="00597B43">
        <w:rPr>
          <w:b w:val="0"/>
          <w:bCs/>
          <w:szCs w:val="24"/>
        </w:rPr>
        <w:t xml:space="preserve">   А.С. Струков</w:t>
      </w: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ind w:left="6521" w:right="-171"/>
        <w:jc w:val="right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Приложение 2</w:t>
      </w:r>
      <w:r>
        <w:rPr>
          <w:rFonts w:eastAsia="Times New Roman"/>
          <w:szCs w:val="28"/>
          <w:lang w:eastAsia="ru-RU"/>
        </w:rPr>
        <w:t xml:space="preserve"> </w:t>
      </w:r>
    </w:p>
    <w:p w:rsidR="00F86717" w:rsidRDefault="00F86717" w:rsidP="00F86717">
      <w:pPr>
        <w:pStyle w:val="a9"/>
        <w:ind w:left="6521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решению </w:t>
      </w:r>
      <w:proofErr w:type="gramStart"/>
      <w:r>
        <w:rPr>
          <w:rFonts w:ascii="Times New Roman" w:hAnsi="Times New Roman"/>
          <w:sz w:val="24"/>
          <w:szCs w:val="28"/>
        </w:rPr>
        <w:t>Саратовской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</w:p>
    <w:p w:rsidR="00F86717" w:rsidRDefault="00F86717" w:rsidP="00F86717">
      <w:pPr>
        <w:pStyle w:val="a9"/>
        <w:ind w:left="1418" w:firstLine="510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городской Думы </w:t>
      </w:r>
    </w:p>
    <w:p w:rsidR="00F86717" w:rsidRDefault="00F86717" w:rsidP="00F86717">
      <w:pPr>
        <w:pStyle w:val="a9"/>
        <w:ind w:left="1418" w:firstLine="510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 № _____</w:t>
      </w:r>
    </w:p>
    <w:p w:rsidR="00F86717" w:rsidRDefault="00F86717" w:rsidP="00F86717">
      <w:pPr>
        <w:pStyle w:val="a9"/>
        <w:ind w:left="1418" w:firstLine="5103"/>
        <w:rPr>
          <w:rFonts w:ascii="Times New Roman" w:hAnsi="Times New Roman"/>
          <w:sz w:val="24"/>
          <w:szCs w:val="28"/>
        </w:rPr>
      </w:pPr>
    </w:p>
    <w:p w:rsidR="00F86717" w:rsidRDefault="00F86717" w:rsidP="00F86717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Расходы бюджета муниципального образования «Город Саратов»</w:t>
      </w:r>
    </w:p>
    <w:p w:rsidR="00F86717" w:rsidRDefault="00F86717" w:rsidP="00F86717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разделам и подразделам классификации расходов бюджета за 2023 год</w:t>
      </w:r>
    </w:p>
    <w:p w:rsidR="00F86717" w:rsidRDefault="00F86717" w:rsidP="00F86717">
      <w:pPr>
        <w:jc w:val="center"/>
        <w:rPr>
          <w:rFonts w:eastAsia="Times New Roman"/>
          <w:sz w:val="20"/>
          <w:szCs w:val="28"/>
          <w:lang w:eastAsia="ru-RU"/>
        </w:rPr>
      </w:pPr>
    </w:p>
    <w:p w:rsidR="00F86717" w:rsidRDefault="00F86717" w:rsidP="00F86717">
      <w:pPr>
        <w:ind w:right="-29"/>
        <w:jc w:val="right"/>
        <w:rPr>
          <w:rFonts w:eastAsia="Calibri"/>
          <w:sz w:val="28"/>
          <w:szCs w:val="28"/>
        </w:rPr>
      </w:pPr>
      <w:r>
        <w:rPr>
          <w:rFonts w:eastAsia="Times New Roman"/>
          <w:szCs w:val="28"/>
          <w:lang w:eastAsia="ru-RU"/>
        </w:rPr>
        <w:t>тыс. руб.</w:t>
      </w:r>
    </w:p>
    <w:tbl>
      <w:tblPr>
        <w:tblStyle w:val="a8"/>
        <w:tblW w:w="9360" w:type="dxa"/>
        <w:tblInd w:w="-34" w:type="dxa"/>
        <w:tblLayout w:type="fixed"/>
        <w:tblLook w:val="04A0"/>
      </w:tblPr>
      <w:tblGrid>
        <w:gridCol w:w="5531"/>
        <w:gridCol w:w="850"/>
        <w:gridCol w:w="1561"/>
        <w:gridCol w:w="1418"/>
      </w:tblGrid>
      <w:tr w:rsidR="00F86717" w:rsidTr="00F8671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717" w:rsidRDefault="00F86717">
            <w:pPr>
              <w:spacing w:line="276" w:lineRule="auto"/>
              <w:ind w:right="-29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717" w:rsidRDefault="00F86717">
            <w:pPr>
              <w:spacing w:line="276" w:lineRule="auto"/>
              <w:ind w:right="-29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717" w:rsidRDefault="00F867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Уточненные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717" w:rsidRDefault="00F867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</w:t>
            </w:r>
          </w:p>
        </w:tc>
      </w:tr>
    </w:tbl>
    <w:p w:rsidR="00F86717" w:rsidRDefault="00F86717" w:rsidP="00F86717">
      <w:pPr>
        <w:rPr>
          <w:sz w:val="2"/>
          <w:szCs w:val="2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1"/>
        <w:gridCol w:w="425"/>
        <w:gridCol w:w="425"/>
        <w:gridCol w:w="1561"/>
        <w:gridCol w:w="1418"/>
      </w:tblGrid>
      <w:tr w:rsidR="00F86717" w:rsidTr="00F86717">
        <w:trPr>
          <w:cantSplit/>
          <w:trHeight w:val="18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717" w:rsidRDefault="00F86717">
            <w:pPr>
              <w:ind w:left="-36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F86717" w:rsidTr="00F86717">
        <w:trPr>
          <w:trHeight w:val="26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108" w:right="-95" w:hanging="1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2 896 707,6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2 857 550,2</w:t>
            </w:r>
          </w:p>
        </w:tc>
      </w:tr>
      <w:tr w:rsidR="00F86717" w:rsidTr="00F86717">
        <w:trPr>
          <w:trHeight w:val="572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7 751,0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7 750,8</w:t>
            </w:r>
          </w:p>
        </w:tc>
      </w:tr>
      <w:tr w:rsidR="00F86717" w:rsidTr="00F86717">
        <w:trPr>
          <w:trHeight w:val="726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159 242,4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159 241,3 </w:t>
            </w:r>
          </w:p>
        </w:tc>
      </w:tr>
      <w:tr w:rsidR="00F86717" w:rsidTr="00F86717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1 060 115,4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1 056 086,5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62,7</w:t>
            </w:r>
          </w:p>
        </w:tc>
      </w:tr>
      <w:tr w:rsidR="00F86717" w:rsidTr="00F86717">
        <w:trPr>
          <w:trHeight w:val="364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217 483,7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217 166,3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2 961,8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2 961,8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6 237,9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1 442 852,2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1 414 280,8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108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2 257,4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2 255,0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2 257,4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2 255,0</w:t>
            </w:r>
          </w:p>
        </w:tc>
      </w:tr>
      <w:tr w:rsidR="00F86717" w:rsidTr="00F86717">
        <w:trPr>
          <w:trHeight w:val="113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108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116 397,4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116 172,7</w:t>
            </w:r>
          </w:p>
        </w:tc>
      </w:tr>
      <w:tr w:rsidR="00F86717" w:rsidTr="00F86717">
        <w:trPr>
          <w:trHeight w:val="561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24 928,0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24 924,7</w:t>
            </w:r>
          </w:p>
        </w:tc>
      </w:tr>
      <w:tr w:rsidR="00F86717" w:rsidTr="00F86717">
        <w:trPr>
          <w:trHeight w:val="71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91 469,4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91 248,0</w:t>
            </w:r>
          </w:p>
        </w:tc>
      </w:tr>
      <w:tr w:rsidR="00F86717" w:rsidTr="00F86717">
        <w:trPr>
          <w:trHeight w:val="114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108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7 200 633,0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7 016 182,4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45,9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47 873,6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30 965,1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7 207,6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7 207,3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9 378,2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9 311,0</w:t>
            </w:r>
          </w:p>
        </w:tc>
      </w:tr>
      <w:tr w:rsidR="00F86717" w:rsidTr="00F86717">
        <w:trPr>
          <w:trHeight w:val="9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3 378 817,9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3 351 167,5 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3 727 498,0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3 587 782,6</w:t>
            </w:r>
          </w:p>
        </w:tc>
      </w:tr>
      <w:tr w:rsidR="00F86717" w:rsidTr="00F86717">
        <w:trPr>
          <w:trHeight w:val="3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Другие вопросы в области национальной                           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29 811,7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29 703,0</w:t>
            </w:r>
          </w:p>
        </w:tc>
      </w:tr>
      <w:tr w:rsidR="00F86717" w:rsidTr="00F86717">
        <w:trPr>
          <w:trHeight w:val="204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108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7 637 699,3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6 819 504,5</w:t>
            </w:r>
          </w:p>
        </w:tc>
      </w:tr>
      <w:tr w:rsidR="00F86717" w:rsidTr="00F86717">
        <w:trPr>
          <w:trHeight w:val="209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5 989 596,1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5 247 899,3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515 430,6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452 460,8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921 714,1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908 425,8</w:t>
            </w:r>
          </w:p>
        </w:tc>
      </w:tr>
      <w:tr w:rsidR="00F86717" w:rsidTr="00F86717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210 958,5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210 718,6</w:t>
            </w:r>
          </w:p>
        </w:tc>
      </w:tr>
      <w:tr w:rsidR="00F86717" w:rsidTr="00F86717">
        <w:trPr>
          <w:trHeight w:val="113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17 066,2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10 770,5</w:t>
            </w:r>
          </w:p>
        </w:tc>
      </w:tr>
      <w:tr w:rsidR="00F86717" w:rsidTr="00F86717">
        <w:trPr>
          <w:trHeight w:val="18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2 133,0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333,0</w:t>
            </w:r>
          </w:p>
        </w:tc>
      </w:tr>
      <w:tr w:rsidR="00F86717" w:rsidTr="00F86717">
        <w:trPr>
          <w:trHeight w:val="18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06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14 933,2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10 437,5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16 677 656,0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16 528 302,2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4 590 910,5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4 590 339,5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10 105 858,6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9 958 267,5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1 268 959,3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1 268 621,5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7 494,0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7 470,0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8 139,0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8 115,2</w:t>
            </w:r>
          </w:p>
        </w:tc>
      </w:tr>
      <w:tr w:rsidR="00F86717" w:rsidTr="00F86717">
        <w:trPr>
          <w:trHeight w:val="17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696 293,7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695 488,5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889 283,2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882 446,8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819 410,7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812 594,2</w:t>
            </w:r>
          </w:p>
        </w:tc>
      </w:tr>
      <w:tr w:rsidR="00F86717" w:rsidTr="00F86717">
        <w:trPr>
          <w:trHeight w:val="203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69 872,5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69 852,6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768 671,0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702 876,7</w:t>
            </w:r>
          </w:p>
        </w:tc>
      </w:tr>
      <w:tr w:rsidR="00F86717" w:rsidTr="00F86717">
        <w:trPr>
          <w:trHeight w:val="74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162 828,1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162 766,6</w:t>
            </w:r>
          </w:p>
        </w:tc>
      </w:tr>
      <w:tr w:rsidR="00F86717" w:rsidTr="00F86717">
        <w:trPr>
          <w:trHeight w:val="142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297 744,0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234 225,2</w:t>
            </w:r>
          </w:p>
        </w:tc>
      </w:tr>
      <w:tr w:rsidR="00F86717" w:rsidTr="00F86717">
        <w:trPr>
          <w:trHeight w:val="104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239 259,3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238 554,4</w:t>
            </w:r>
          </w:p>
        </w:tc>
      </w:tr>
      <w:tr w:rsidR="00F86717" w:rsidTr="00F86717">
        <w:trPr>
          <w:trHeight w:val="20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68 839,6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67 330,5</w:t>
            </w:r>
          </w:p>
        </w:tc>
      </w:tr>
      <w:tr w:rsidR="00F86717" w:rsidTr="00F86717">
        <w:trPr>
          <w:trHeight w:val="192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643 205,3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633 897,8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382,1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375 233,6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365 929,5</w:t>
            </w:r>
          </w:p>
        </w:tc>
      </w:tr>
      <w:tr w:rsidR="00F86717" w:rsidTr="00F86717">
        <w:trPr>
          <w:trHeight w:val="68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Спорт высших достижений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242 932,6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242 930,5</w:t>
            </w:r>
          </w:p>
        </w:tc>
      </w:tr>
      <w:tr w:rsidR="00F86717" w:rsidTr="00F86717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24 657,0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24 655,7</w:t>
            </w:r>
          </w:p>
        </w:tc>
      </w:tr>
      <w:tr w:rsidR="00F86717" w:rsidTr="00F86717">
        <w:trPr>
          <w:trHeight w:val="297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200 624,8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199 610,5</w:t>
            </w:r>
          </w:p>
        </w:tc>
      </w:tr>
      <w:tr w:rsidR="00F86717" w:rsidTr="00F86717">
        <w:trPr>
          <w:trHeight w:val="17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 w:hanging="1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200 624,8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199 610,5</w:t>
            </w:r>
          </w:p>
        </w:tc>
      </w:tr>
      <w:tr w:rsidR="00F86717" w:rsidTr="00F86717">
        <w:trPr>
          <w:trHeight w:val="6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17" w:rsidRDefault="00F86717">
            <w:pPr>
              <w:ind w:left="-3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6717" w:rsidRDefault="00F86717">
            <w:pPr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6717" w:rsidRDefault="00F86717">
            <w:pPr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37 050 201,2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17" w:rsidRDefault="00F86717">
            <w:pPr>
              <w:ind w:left="-36" w:right="-9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35 769 569,3</w:t>
            </w:r>
          </w:p>
        </w:tc>
      </w:tr>
    </w:tbl>
    <w:p w:rsidR="00F86717" w:rsidRDefault="00F86717" w:rsidP="00F86717">
      <w:pPr>
        <w:rPr>
          <w:sz w:val="28"/>
          <w:szCs w:val="28"/>
          <w:lang w:val="en-US"/>
        </w:rPr>
      </w:pPr>
    </w:p>
    <w:p w:rsidR="00F86717" w:rsidRDefault="00F86717" w:rsidP="00F86717">
      <w:pPr>
        <w:ind w:left="-142"/>
        <w:rPr>
          <w:szCs w:val="28"/>
        </w:rPr>
      </w:pPr>
      <w:r>
        <w:rPr>
          <w:szCs w:val="28"/>
        </w:rPr>
        <w:t xml:space="preserve">Председатель комитета по финансам </w:t>
      </w:r>
    </w:p>
    <w:p w:rsidR="00F86717" w:rsidRDefault="00F86717" w:rsidP="00F86717">
      <w:pPr>
        <w:ind w:left="-142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F86717" w:rsidRDefault="00F86717" w:rsidP="00F86717">
      <w:pPr>
        <w:ind w:left="-142" w:right="-86"/>
        <w:rPr>
          <w:szCs w:val="28"/>
        </w:rPr>
      </w:pPr>
      <w:r>
        <w:rPr>
          <w:szCs w:val="28"/>
        </w:rPr>
        <w:t>образования «Город Саратов»                                                                                 А.С. Струков</w:t>
      </w: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rPr>
          <w:lang w:eastAsia="ru-RU"/>
        </w:rPr>
      </w:pPr>
    </w:p>
    <w:p w:rsidR="00F86717" w:rsidRDefault="00F86717" w:rsidP="00F86717">
      <w:pPr>
        <w:rPr>
          <w:lang w:eastAsia="ru-RU"/>
        </w:rPr>
      </w:pPr>
    </w:p>
    <w:p w:rsidR="00F86717" w:rsidRPr="00F86717" w:rsidRDefault="00F86717" w:rsidP="00F86717">
      <w:pPr>
        <w:rPr>
          <w:lang w:eastAsia="ru-RU"/>
        </w:rPr>
      </w:pPr>
    </w:p>
    <w:sectPr w:rsidR="00F86717" w:rsidRPr="00F86717" w:rsidSect="00056910">
      <w:headerReference w:type="even" r:id="rId7"/>
      <w:headerReference w:type="default" r:id="rId8"/>
      <w:pgSz w:w="16838" w:h="11906" w:orient="landscape"/>
      <w:pgMar w:top="170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15" w:rsidRDefault="00345315" w:rsidP="006D1C05">
      <w:r>
        <w:separator/>
      </w:r>
    </w:p>
  </w:endnote>
  <w:endnote w:type="continuationSeparator" w:id="0">
    <w:p w:rsidR="00345315" w:rsidRDefault="00345315" w:rsidP="006D1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15" w:rsidRDefault="00345315" w:rsidP="006D1C05">
      <w:r>
        <w:separator/>
      </w:r>
    </w:p>
  </w:footnote>
  <w:footnote w:type="continuationSeparator" w:id="0">
    <w:p w:rsidR="00345315" w:rsidRDefault="00345315" w:rsidP="006D1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52" w:rsidRDefault="00A70A01" w:rsidP="006D1C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73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7352" w:rsidRDefault="00E473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52" w:rsidRDefault="00A70A01" w:rsidP="006D1C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73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717">
      <w:rPr>
        <w:rStyle w:val="a7"/>
        <w:noProof/>
      </w:rPr>
      <w:t>2</w:t>
    </w:r>
    <w:r>
      <w:rPr>
        <w:rStyle w:val="a7"/>
      </w:rPr>
      <w:fldChar w:fldCharType="end"/>
    </w:r>
  </w:p>
  <w:p w:rsidR="00E47352" w:rsidRDefault="00E473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A4E6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746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FAA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16C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A657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C81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06C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D89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160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0F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D1C05"/>
    <w:rsid w:val="00012702"/>
    <w:rsid w:val="00022A0B"/>
    <w:rsid w:val="00042364"/>
    <w:rsid w:val="00043659"/>
    <w:rsid w:val="00056910"/>
    <w:rsid w:val="00096377"/>
    <w:rsid w:val="000B1162"/>
    <w:rsid w:val="000B5AFC"/>
    <w:rsid w:val="000C078A"/>
    <w:rsid w:val="000C5B20"/>
    <w:rsid w:val="000E202C"/>
    <w:rsid w:val="000E33AA"/>
    <w:rsid w:val="000E5247"/>
    <w:rsid w:val="001260B4"/>
    <w:rsid w:val="00136EA8"/>
    <w:rsid w:val="00170BEA"/>
    <w:rsid w:val="00173811"/>
    <w:rsid w:val="00176970"/>
    <w:rsid w:val="001A4A98"/>
    <w:rsid w:val="001A7874"/>
    <w:rsid w:val="001E416B"/>
    <w:rsid w:val="001F14CE"/>
    <w:rsid w:val="00224EE8"/>
    <w:rsid w:val="002646E7"/>
    <w:rsid w:val="002836F5"/>
    <w:rsid w:val="002936E5"/>
    <w:rsid w:val="002C3F39"/>
    <w:rsid w:val="00307D61"/>
    <w:rsid w:val="003257B9"/>
    <w:rsid w:val="00326205"/>
    <w:rsid w:val="003315E8"/>
    <w:rsid w:val="00345315"/>
    <w:rsid w:val="00350651"/>
    <w:rsid w:val="00356B4F"/>
    <w:rsid w:val="003763CD"/>
    <w:rsid w:val="00377D95"/>
    <w:rsid w:val="003A5FC6"/>
    <w:rsid w:val="003C74A7"/>
    <w:rsid w:val="003D2DAA"/>
    <w:rsid w:val="0044350A"/>
    <w:rsid w:val="00455A73"/>
    <w:rsid w:val="004C2898"/>
    <w:rsid w:val="004C3FC4"/>
    <w:rsid w:val="004E673D"/>
    <w:rsid w:val="00512801"/>
    <w:rsid w:val="005228B2"/>
    <w:rsid w:val="00533890"/>
    <w:rsid w:val="00546234"/>
    <w:rsid w:val="00557BF5"/>
    <w:rsid w:val="00564D48"/>
    <w:rsid w:val="00585018"/>
    <w:rsid w:val="005943B3"/>
    <w:rsid w:val="00597928"/>
    <w:rsid w:val="005B0057"/>
    <w:rsid w:val="005D2D77"/>
    <w:rsid w:val="005D6377"/>
    <w:rsid w:val="005E105D"/>
    <w:rsid w:val="005E5E3A"/>
    <w:rsid w:val="005E64B8"/>
    <w:rsid w:val="005F664E"/>
    <w:rsid w:val="00605199"/>
    <w:rsid w:val="0060702C"/>
    <w:rsid w:val="006200D1"/>
    <w:rsid w:val="006808C6"/>
    <w:rsid w:val="006926FD"/>
    <w:rsid w:val="006B3445"/>
    <w:rsid w:val="006C337D"/>
    <w:rsid w:val="006D1C05"/>
    <w:rsid w:val="006D6A7A"/>
    <w:rsid w:val="00721285"/>
    <w:rsid w:val="0072148F"/>
    <w:rsid w:val="00740B5B"/>
    <w:rsid w:val="0079622D"/>
    <w:rsid w:val="007A5623"/>
    <w:rsid w:val="007B6F97"/>
    <w:rsid w:val="007E07DD"/>
    <w:rsid w:val="007E1695"/>
    <w:rsid w:val="007F646F"/>
    <w:rsid w:val="00884249"/>
    <w:rsid w:val="008C0B7E"/>
    <w:rsid w:val="008F0242"/>
    <w:rsid w:val="0097624E"/>
    <w:rsid w:val="00982B64"/>
    <w:rsid w:val="00987521"/>
    <w:rsid w:val="009A3739"/>
    <w:rsid w:val="009A499E"/>
    <w:rsid w:val="009D26DA"/>
    <w:rsid w:val="009E4A24"/>
    <w:rsid w:val="009E4DB3"/>
    <w:rsid w:val="00A127A9"/>
    <w:rsid w:val="00A24CAF"/>
    <w:rsid w:val="00A26F38"/>
    <w:rsid w:val="00A3644C"/>
    <w:rsid w:val="00A4679E"/>
    <w:rsid w:val="00A47C85"/>
    <w:rsid w:val="00A70A01"/>
    <w:rsid w:val="00A753B1"/>
    <w:rsid w:val="00AD237E"/>
    <w:rsid w:val="00AD43E2"/>
    <w:rsid w:val="00AF0A3C"/>
    <w:rsid w:val="00AF4F0C"/>
    <w:rsid w:val="00B13AD4"/>
    <w:rsid w:val="00B14252"/>
    <w:rsid w:val="00B159AC"/>
    <w:rsid w:val="00B35724"/>
    <w:rsid w:val="00B74606"/>
    <w:rsid w:val="00B87EF8"/>
    <w:rsid w:val="00B912FD"/>
    <w:rsid w:val="00BF1BE1"/>
    <w:rsid w:val="00BF24ED"/>
    <w:rsid w:val="00BF5547"/>
    <w:rsid w:val="00C057AD"/>
    <w:rsid w:val="00C26863"/>
    <w:rsid w:val="00C35645"/>
    <w:rsid w:val="00C40B27"/>
    <w:rsid w:val="00C412D5"/>
    <w:rsid w:val="00C41F50"/>
    <w:rsid w:val="00C4417A"/>
    <w:rsid w:val="00C53ACF"/>
    <w:rsid w:val="00C618CA"/>
    <w:rsid w:val="00C742AD"/>
    <w:rsid w:val="00C865A1"/>
    <w:rsid w:val="00C92DD5"/>
    <w:rsid w:val="00CB1799"/>
    <w:rsid w:val="00CD3F3A"/>
    <w:rsid w:val="00D0421C"/>
    <w:rsid w:val="00D054D9"/>
    <w:rsid w:val="00D12D48"/>
    <w:rsid w:val="00D14F45"/>
    <w:rsid w:val="00D40478"/>
    <w:rsid w:val="00D607D2"/>
    <w:rsid w:val="00D63CC6"/>
    <w:rsid w:val="00D77F53"/>
    <w:rsid w:val="00DA05D5"/>
    <w:rsid w:val="00DA74FC"/>
    <w:rsid w:val="00DB21F9"/>
    <w:rsid w:val="00DD0E76"/>
    <w:rsid w:val="00DE14BB"/>
    <w:rsid w:val="00DE22F8"/>
    <w:rsid w:val="00E07FAC"/>
    <w:rsid w:val="00E2598B"/>
    <w:rsid w:val="00E277D3"/>
    <w:rsid w:val="00E47352"/>
    <w:rsid w:val="00E508A8"/>
    <w:rsid w:val="00E756BB"/>
    <w:rsid w:val="00EA7776"/>
    <w:rsid w:val="00EC56D6"/>
    <w:rsid w:val="00EC6501"/>
    <w:rsid w:val="00EC6CB6"/>
    <w:rsid w:val="00ED5DCC"/>
    <w:rsid w:val="00F03D12"/>
    <w:rsid w:val="00F45AE3"/>
    <w:rsid w:val="00F6400A"/>
    <w:rsid w:val="00F86717"/>
    <w:rsid w:val="00FE0CB9"/>
    <w:rsid w:val="00FE5E7A"/>
    <w:rsid w:val="00F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400A"/>
  </w:style>
  <w:style w:type="paragraph" w:styleId="2">
    <w:name w:val="heading 2"/>
    <w:basedOn w:val="a"/>
    <w:next w:val="a"/>
    <w:link w:val="20"/>
    <w:qFormat/>
    <w:rsid w:val="00056910"/>
    <w:pPr>
      <w:keepNext/>
      <w:jc w:val="center"/>
      <w:outlineLvl w:val="1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3">
    <w:name w:val="xl63"/>
    <w:basedOn w:val="a"/>
    <w:rsid w:val="006D1C05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xl64">
    <w:name w:val="xl64"/>
    <w:basedOn w:val="a"/>
    <w:rsid w:val="006D1C05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xl65">
    <w:name w:val="xl65"/>
    <w:basedOn w:val="a"/>
    <w:rsid w:val="006D1C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ru-RU"/>
    </w:rPr>
  </w:style>
  <w:style w:type="paragraph" w:customStyle="1" w:styleId="xl66">
    <w:name w:val="xl66"/>
    <w:basedOn w:val="a"/>
    <w:rsid w:val="006D1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xl67">
    <w:name w:val="xl67"/>
    <w:basedOn w:val="a"/>
    <w:rsid w:val="006D1C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xl68">
    <w:name w:val="xl68"/>
    <w:basedOn w:val="a"/>
    <w:rsid w:val="006D1C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xl69">
    <w:name w:val="xl69"/>
    <w:basedOn w:val="a"/>
    <w:rsid w:val="006D1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xl70">
    <w:name w:val="xl70"/>
    <w:basedOn w:val="a"/>
    <w:rsid w:val="006D1C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ru-RU"/>
    </w:rPr>
  </w:style>
  <w:style w:type="paragraph" w:customStyle="1" w:styleId="xl71">
    <w:name w:val="xl71"/>
    <w:basedOn w:val="a"/>
    <w:rsid w:val="006D1C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72">
    <w:name w:val="xl72"/>
    <w:basedOn w:val="a"/>
    <w:rsid w:val="006D1C0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73">
    <w:name w:val="xl73"/>
    <w:basedOn w:val="a"/>
    <w:rsid w:val="006D1C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xl74">
    <w:name w:val="xl74"/>
    <w:basedOn w:val="a"/>
    <w:rsid w:val="006D1C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lang w:eastAsia="ru-RU"/>
    </w:rPr>
  </w:style>
  <w:style w:type="paragraph" w:customStyle="1" w:styleId="xl75">
    <w:name w:val="xl75"/>
    <w:basedOn w:val="a"/>
    <w:rsid w:val="006D1C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lang w:eastAsia="ru-RU"/>
    </w:rPr>
  </w:style>
  <w:style w:type="paragraph" w:customStyle="1" w:styleId="xl76">
    <w:name w:val="xl76"/>
    <w:basedOn w:val="a"/>
    <w:rsid w:val="006D1C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lang w:eastAsia="ru-RU"/>
    </w:rPr>
  </w:style>
  <w:style w:type="paragraph" w:customStyle="1" w:styleId="xl77">
    <w:name w:val="xl77"/>
    <w:basedOn w:val="a"/>
    <w:rsid w:val="006D1C0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lang w:eastAsia="ru-RU"/>
    </w:rPr>
  </w:style>
  <w:style w:type="paragraph" w:customStyle="1" w:styleId="xl78">
    <w:name w:val="xl78"/>
    <w:basedOn w:val="a"/>
    <w:rsid w:val="006D1C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9">
    <w:name w:val="xl79"/>
    <w:basedOn w:val="a"/>
    <w:rsid w:val="006D1C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lang w:eastAsia="ru-RU"/>
    </w:rPr>
  </w:style>
  <w:style w:type="paragraph" w:customStyle="1" w:styleId="xl80">
    <w:name w:val="xl80"/>
    <w:basedOn w:val="a"/>
    <w:rsid w:val="006D1C05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lang w:eastAsia="ru-RU"/>
    </w:rPr>
  </w:style>
  <w:style w:type="paragraph" w:customStyle="1" w:styleId="xl81">
    <w:name w:val="xl81"/>
    <w:basedOn w:val="a"/>
    <w:rsid w:val="006D1C0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lang w:eastAsia="ru-RU"/>
    </w:rPr>
  </w:style>
  <w:style w:type="paragraph" w:customStyle="1" w:styleId="xl82">
    <w:name w:val="xl82"/>
    <w:basedOn w:val="a"/>
    <w:rsid w:val="006D1C0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83">
    <w:name w:val="xl83"/>
    <w:basedOn w:val="a"/>
    <w:rsid w:val="006D1C05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lang w:eastAsia="ru-RU"/>
    </w:rPr>
  </w:style>
  <w:style w:type="paragraph" w:customStyle="1" w:styleId="xl84">
    <w:name w:val="xl84"/>
    <w:basedOn w:val="a"/>
    <w:rsid w:val="006D1C05"/>
    <w:pPr>
      <w:spacing w:before="100" w:beforeAutospacing="1" w:after="100" w:afterAutospacing="1"/>
      <w:textAlignment w:val="top"/>
    </w:pPr>
    <w:rPr>
      <w:rFonts w:eastAsia="Times New Roman" w:cs="Times New Roman"/>
      <w:lang w:eastAsia="ru-RU"/>
    </w:rPr>
  </w:style>
  <w:style w:type="paragraph" w:customStyle="1" w:styleId="xl85">
    <w:name w:val="xl85"/>
    <w:basedOn w:val="a"/>
    <w:rsid w:val="006D1C0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86">
    <w:name w:val="xl86"/>
    <w:basedOn w:val="a"/>
    <w:rsid w:val="006D1C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lang w:eastAsia="ru-RU"/>
    </w:rPr>
  </w:style>
  <w:style w:type="paragraph" w:customStyle="1" w:styleId="xl87">
    <w:name w:val="xl87"/>
    <w:basedOn w:val="a"/>
    <w:rsid w:val="006D1C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lang w:eastAsia="ru-RU"/>
    </w:rPr>
  </w:style>
  <w:style w:type="paragraph" w:customStyle="1" w:styleId="xl88">
    <w:name w:val="xl88"/>
    <w:basedOn w:val="a"/>
    <w:rsid w:val="006D1C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lang w:eastAsia="ru-RU"/>
    </w:rPr>
  </w:style>
  <w:style w:type="paragraph" w:customStyle="1" w:styleId="xl89">
    <w:name w:val="xl89"/>
    <w:basedOn w:val="a"/>
    <w:rsid w:val="006D1C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90">
    <w:name w:val="xl90"/>
    <w:basedOn w:val="a"/>
    <w:rsid w:val="006D1C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91">
    <w:name w:val="xl91"/>
    <w:basedOn w:val="a"/>
    <w:rsid w:val="006D1C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92">
    <w:name w:val="xl92"/>
    <w:basedOn w:val="a"/>
    <w:rsid w:val="006D1C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93">
    <w:name w:val="xl93"/>
    <w:basedOn w:val="a"/>
    <w:rsid w:val="006D1C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94">
    <w:name w:val="xl94"/>
    <w:basedOn w:val="a"/>
    <w:rsid w:val="006D1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95">
    <w:name w:val="xl95"/>
    <w:basedOn w:val="a"/>
    <w:rsid w:val="006D1C0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96">
    <w:name w:val="xl96"/>
    <w:basedOn w:val="a"/>
    <w:rsid w:val="006D1C0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97">
    <w:name w:val="xl97"/>
    <w:basedOn w:val="a"/>
    <w:rsid w:val="006D1C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98">
    <w:name w:val="xl98"/>
    <w:basedOn w:val="a"/>
    <w:rsid w:val="006D1C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99">
    <w:name w:val="xl99"/>
    <w:basedOn w:val="a"/>
    <w:rsid w:val="006D1C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00">
    <w:name w:val="xl100"/>
    <w:basedOn w:val="a"/>
    <w:rsid w:val="006D1C05"/>
    <w:pPr>
      <w:spacing w:before="100" w:beforeAutospacing="1" w:after="100" w:afterAutospacing="1"/>
      <w:jc w:val="right"/>
    </w:pPr>
    <w:rPr>
      <w:rFonts w:eastAsia="Times New Roman" w:cs="Times New Roman"/>
      <w:lang w:eastAsia="ru-RU"/>
    </w:rPr>
  </w:style>
  <w:style w:type="paragraph" w:customStyle="1" w:styleId="xl101">
    <w:name w:val="xl101"/>
    <w:basedOn w:val="a"/>
    <w:rsid w:val="006D1C0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02">
    <w:name w:val="xl102"/>
    <w:basedOn w:val="a"/>
    <w:rsid w:val="006D1C05"/>
    <w:pPr>
      <w:spacing w:before="100" w:beforeAutospacing="1" w:after="100" w:afterAutospacing="1"/>
      <w:textAlignment w:val="center"/>
    </w:pPr>
    <w:rPr>
      <w:rFonts w:eastAsia="Times New Roman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D1C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C05"/>
  </w:style>
  <w:style w:type="paragraph" w:styleId="a5">
    <w:name w:val="footer"/>
    <w:basedOn w:val="a"/>
    <w:link w:val="a6"/>
    <w:uiPriority w:val="99"/>
    <w:semiHidden/>
    <w:unhideWhenUsed/>
    <w:rsid w:val="006D1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C05"/>
  </w:style>
  <w:style w:type="character" w:styleId="a7">
    <w:name w:val="page number"/>
    <w:basedOn w:val="a0"/>
    <w:uiPriority w:val="99"/>
    <w:semiHidden/>
    <w:unhideWhenUsed/>
    <w:rsid w:val="006D1C05"/>
  </w:style>
  <w:style w:type="character" w:customStyle="1" w:styleId="20">
    <w:name w:val="Заголовок 2 Знак"/>
    <w:basedOn w:val="a0"/>
    <w:link w:val="2"/>
    <w:rsid w:val="00056910"/>
    <w:rPr>
      <w:rFonts w:eastAsia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FF07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F86717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HARO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PlanningNormal.dotm</Template>
  <TotalTime>2</TotalTime>
  <Pages>16</Pages>
  <Words>4905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ZaharovaEA</dc:creator>
  <cp:lastModifiedBy>Нефедова_НС</cp:lastModifiedBy>
  <cp:revision>2</cp:revision>
  <cp:lastPrinted>2024-03-13T11:50:00Z</cp:lastPrinted>
  <dcterms:created xsi:type="dcterms:W3CDTF">2024-03-18T11:23:00Z</dcterms:created>
  <dcterms:modified xsi:type="dcterms:W3CDTF">2024-03-18T11:23:00Z</dcterms:modified>
</cp:coreProperties>
</file>