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D8E" w:rsidRPr="00750D8E" w:rsidRDefault="00750D8E" w:rsidP="00D21B44">
      <w:pPr>
        <w:pStyle w:val="2"/>
        <w:spacing w:before="0" w:after="0"/>
        <w:ind w:left="10773"/>
        <w:jc w:val="right"/>
        <w:rPr>
          <w:rStyle w:val="a5"/>
          <w:rFonts w:ascii="Times New Roman" w:hAnsi="Times New Roman"/>
          <w:b w:val="0"/>
          <w:iCs/>
          <w:sz w:val="26"/>
          <w:szCs w:val="26"/>
        </w:rPr>
      </w:pPr>
      <w:r w:rsidRPr="00750D8E">
        <w:rPr>
          <w:rStyle w:val="a5"/>
          <w:rFonts w:ascii="Times New Roman" w:hAnsi="Times New Roman"/>
          <w:b w:val="0"/>
          <w:iCs/>
          <w:sz w:val="26"/>
          <w:szCs w:val="26"/>
        </w:rPr>
        <w:t xml:space="preserve">Приложение </w:t>
      </w:r>
    </w:p>
    <w:p w:rsidR="006E24CF" w:rsidRDefault="00750D8E" w:rsidP="00D21B44">
      <w:pPr>
        <w:pStyle w:val="2"/>
        <w:spacing w:before="0" w:after="0"/>
        <w:ind w:left="10773"/>
        <w:jc w:val="right"/>
        <w:rPr>
          <w:rStyle w:val="a5"/>
          <w:rFonts w:ascii="Times New Roman" w:hAnsi="Times New Roman"/>
          <w:b w:val="0"/>
          <w:iCs/>
          <w:sz w:val="26"/>
          <w:szCs w:val="26"/>
        </w:rPr>
      </w:pPr>
      <w:r w:rsidRPr="00750D8E">
        <w:rPr>
          <w:rStyle w:val="a5"/>
          <w:rFonts w:ascii="Times New Roman" w:hAnsi="Times New Roman"/>
          <w:b w:val="0"/>
          <w:iCs/>
          <w:sz w:val="26"/>
          <w:szCs w:val="26"/>
        </w:rPr>
        <w:t>к градостроительным регламентам</w:t>
      </w:r>
    </w:p>
    <w:p w:rsidR="00750D8E" w:rsidRPr="00750D8E" w:rsidRDefault="00750D8E" w:rsidP="00750D8E"/>
    <w:p w:rsidR="00ED1174" w:rsidRPr="00ED1174" w:rsidRDefault="006E24CF" w:rsidP="00ED1174">
      <w:pPr>
        <w:jc w:val="center"/>
        <w:rPr>
          <w:b/>
          <w:sz w:val="28"/>
          <w:szCs w:val="28"/>
        </w:rPr>
      </w:pPr>
      <w:r w:rsidRPr="0045724A">
        <w:rPr>
          <w:b/>
          <w:sz w:val="28"/>
          <w:szCs w:val="28"/>
        </w:rPr>
        <w:t xml:space="preserve">Градостроительные ограничения </w:t>
      </w:r>
      <w:proofErr w:type="spellStart"/>
      <w:r w:rsidR="00ED1174" w:rsidRPr="00ED1174">
        <w:rPr>
          <w:b/>
          <w:sz w:val="28"/>
          <w:szCs w:val="28"/>
        </w:rPr>
        <w:t>Грязовецкого</w:t>
      </w:r>
      <w:proofErr w:type="spellEnd"/>
      <w:r w:rsidR="00ED1174" w:rsidRPr="00ED1174">
        <w:rPr>
          <w:b/>
          <w:sz w:val="28"/>
          <w:szCs w:val="28"/>
        </w:rPr>
        <w:t xml:space="preserve"> муниципального округа Вологодской области </w:t>
      </w:r>
    </w:p>
    <w:p w:rsidR="00154A6F" w:rsidRPr="00D27A21" w:rsidRDefault="00ED1174" w:rsidP="00154A6F">
      <w:pPr>
        <w:jc w:val="center"/>
        <w:rPr>
          <w:b/>
          <w:sz w:val="28"/>
          <w:szCs w:val="28"/>
        </w:rPr>
      </w:pPr>
      <w:r w:rsidRPr="00ED1174">
        <w:rPr>
          <w:b/>
          <w:sz w:val="28"/>
          <w:szCs w:val="28"/>
        </w:rPr>
        <w:t>применительно к территор</w:t>
      </w:r>
      <w:r>
        <w:rPr>
          <w:b/>
          <w:sz w:val="28"/>
          <w:szCs w:val="28"/>
        </w:rPr>
        <w:t xml:space="preserve">ии в административных границах </w:t>
      </w:r>
      <w:proofErr w:type="spellStart"/>
      <w:r w:rsidRPr="00ED1174">
        <w:rPr>
          <w:b/>
          <w:sz w:val="28"/>
          <w:szCs w:val="28"/>
        </w:rPr>
        <w:t>Перцевского</w:t>
      </w:r>
      <w:proofErr w:type="spellEnd"/>
      <w:r w:rsidRPr="00ED1174">
        <w:rPr>
          <w:b/>
          <w:sz w:val="28"/>
          <w:szCs w:val="28"/>
        </w:rPr>
        <w:t xml:space="preserve">, </w:t>
      </w:r>
      <w:proofErr w:type="spellStart"/>
      <w:r w:rsidRPr="00ED1174">
        <w:rPr>
          <w:b/>
          <w:sz w:val="28"/>
          <w:szCs w:val="28"/>
        </w:rPr>
        <w:t>Фроловск</w:t>
      </w:r>
      <w:r w:rsidR="00D27A21">
        <w:rPr>
          <w:b/>
          <w:sz w:val="28"/>
          <w:szCs w:val="28"/>
        </w:rPr>
        <w:t>ого</w:t>
      </w:r>
      <w:proofErr w:type="spellEnd"/>
      <w:r w:rsidR="00D27A21">
        <w:rPr>
          <w:b/>
          <w:sz w:val="28"/>
          <w:szCs w:val="28"/>
        </w:rPr>
        <w:t xml:space="preserve"> и </w:t>
      </w:r>
      <w:proofErr w:type="spellStart"/>
      <w:r w:rsidR="00D27A21">
        <w:rPr>
          <w:b/>
          <w:sz w:val="28"/>
          <w:szCs w:val="28"/>
        </w:rPr>
        <w:t>Жерноковского</w:t>
      </w:r>
      <w:proofErr w:type="spellEnd"/>
      <w:r w:rsidR="00D27A21">
        <w:rPr>
          <w:b/>
          <w:sz w:val="28"/>
          <w:szCs w:val="28"/>
        </w:rPr>
        <w:t xml:space="preserve"> сельсоветов</w:t>
      </w:r>
      <w:r w:rsidRPr="00ED1174">
        <w:rPr>
          <w:b/>
          <w:sz w:val="28"/>
          <w:szCs w:val="28"/>
        </w:rPr>
        <w:t xml:space="preserve">, </w:t>
      </w:r>
    </w:p>
    <w:p w:rsidR="00D27A21" w:rsidRDefault="00D27A21" w:rsidP="00D27A21">
      <w:pPr>
        <w:jc w:val="center"/>
        <w:rPr>
          <w:b/>
          <w:sz w:val="28"/>
          <w:szCs w:val="28"/>
        </w:rPr>
      </w:pPr>
      <w:proofErr w:type="spellStart"/>
      <w:r w:rsidRPr="00D27A21">
        <w:rPr>
          <w:b/>
          <w:sz w:val="28"/>
          <w:szCs w:val="28"/>
        </w:rPr>
        <w:t>Ростиловского</w:t>
      </w:r>
      <w:proofErr w:type="spellEnd"/>
      <w:r w:rsidRPr="00D27A21">
        <w:rPr>
          <w:b/>
          <w:sz w:val="28"/>
          <w:szCs w:val="28"/>
        </w:rPr>
        <w:t xml:space="preserve">, </w:t>
      </w:r>
      <w:proofErr w:type="spellStart"/>
      <w:r w:rsidRPr="00D27A21">
        <w:rPr>
          <w:b/>
          <w:sz w:val="28"/>
          <w:szCs w:val="28"/>
        </w:rPr>
        <w:t>Плосковского</w:t>
      </w:r>
      <w:proofErr w:type="spellEnd"/>
      <w:r w:rsidRPr="00D27A21">
        <w:rPr>
          <w:b/>
          <w:sz w:val="28"/>
          <w:szCs w:val="28"/>
        </w:rPr>
        <w:t xml:space="preserve"> сельсоветов, за исключением территории</w:t>
      </w:r>
    </w:p>
    <w:p w:rsidR="006E24CF" w:rsidRPr="0045724A" w:rsidRDefault="00D27A21" w:rsidP="00D27A21">
      <w:pPr>
        <w:jc w:val="center"/>
        <w:rPr>
          <w:b/>
          <w:sz w:val="28"/>
          <w:szCs w:val="28"/>
        </w:rPr>
      </w:pPr>
      <w:r w:rsidRPr="00D27A21">
        <w:rPr>
          <w:b/>
          <w:sz w:val="28"/>
          <w:szCs w:val="28"/>
        </w:rPr>
        <w:t xml:space="preserve"> деревни </w:t>
      </w:r>
      <w:proofErr w:type="spellStart"/>
      <w:r w:rsidRPr="00D27A21">
        <w:rPr>
          <w:b/>
          <w:sz w:val="28"/>
          <w:szCs w:val="28"/>
        </w:rPr>
        <w:t>Свистуново</w:t>
      </w:r>
      <w:proofErr w:type="spellEnd"/>
      <w:r w:rsidRPr="00D27A21">
        <w:rPr>
          <w:b/>
          <w:sz w:val="28"/>
          <w:szCs w:val="28"/>
        </w:rPr>
        <w:t xml:space="preserve"> </w:t>
      </w:r>
      <w:proofErr w:type="spellStart"/>
      <w:r w:rsidRPr="00D27A21">
        <w:rPr>
          <w:b/>
          <w:sz w:val="28"/>
          <w:szCs w:val="28"/>
        </w:rPr>
        <w:t>Ростиловского</w:t>
      </w:r>
      <w:proofErr w:type="spellEnd"/>
      <w:r w:rsidRPr="00D27A21">
        <w:rPr>
          <w:b/>
          <w:sz w:val="28"/>
          <w:szCs w:val="28"/>
        </w:rPr>
        <w:t xml:space="preserve"> сельсовета </w:t>
      </w:r>
      <w:proofErr w:type="spellStart"/>
      <w:r w:rsidRPr="00D27A21">
        <w:rPr>
          <w:b/>
          <w:sz w:val="28"/>
          <w:szCs w:val="28"/>
        </w:rPr>
        <w:t>Грязовецкого</w:t>
      </w:r>
      <w:proofErr w:type="spellEnd"/>
      <w:r w:rsidRPr="00D27A21">
        <w:rPr>
          <w:b/>
          <w:sz w:val="28"/>
          <w:szCs w:val="28"/>
        </w:rPr>
        <w:t xml:space="preserve"> района</w:t>
      </w:r>
    </w:p>
    <w:p w:rsidR="006E24CF" w:rsidRPr="00F9557F" w:rsidRDefault="006E24CF" w:rsidP="00945B50">
      <w:pPr>
        <w:jc w:val="center"/>
        <w:rPr>
          <w:sz w:val="28"/>
          <w:szCs w:val="28"/>
        </w:rPr>
      </w:pPr>
      <w:r w:rsidRPr="0045724A">
        <w:rPr>
          <w:sz w:val="28"/>
          <w:szCs w:val="28"/>
          <w:lang w:val="en-US"/>
        </w:rPr>
        <w:t>I</w:t>
      </w:r>
      <w:r w:rsidRPr="0045724A">
        <w:rPr>
          <w:sz w:val="28"/>
          <w:szCs w:val="28"/>
        </w:rPr>
        <w:t xml:space="preserve">. Карта градостроительных ограничений </w:t>
      </w:r>
      <w:proofErr w:type="spellStart"/>
      <w:r w:rsidR="00D27A21" w:rsidRPr="00D27A21">
        <w:rPr>
          <w:sz w:val="28"/>
          <w:szCs w:val="28"/>
        </w:rPr>
        <w:t>Грязовецкого</w:t>
      </w:r>
      <w:proofErr w:type="spellEnd"/>
      <w:r w:rsidR="00D27A21" w:rsidRPr="00D27A21">
        <w:rPr>
          <w:sz w:val="28"/>
          <w:szCs w:val="28"/>
        </w:rPr>
        <w:t xml:space="preserve"> муниципального округа Вологодской области применительно к территории в административных границах </w:t>
      </w:r>
      <w:proofErr w:type="spellStart"/>
      <w:r w:rsidR="00D27A21" w:rsidRPr="00D27A21">
        <w:rPr>
          <w:sz w:val="28"/>
          <w:szCs w:val="28"/>
        </w:rPr>
        <w:t>Перцевского</w:t>
      </w:r>
      <w:proofErr w:type="spellEnd"/>
      <w:r w:rsidR="00D27A21" w:rsidRPr="00D27A21">
        <w:rPr>
          <w:sz w:val="28"/>
          <w:szCs w:val="28"/>
        </w:rPr>
        <w:t xml:space="preserve">, </w:t>
      </w:r>
      <w:proofErr w:type="spellStart"/>
      <w:r w:rsidR="00D27A21" w:rsidRPr="00D27A21">
        <w:rPr>
          <w:sz w:val="28"/>
          <w:szCs w:val="28"/>
        </w:rPr>
        <w:t>Фроловского</w:t>
      </w:r>
      <w:proofErr w:type="spellEnd"/>
      <w:r w:rsidR="00D27A21" w:rsidRPr="00D27A21">
        <w:rPr>
          <w:sz w:val="28"/>
          <w:szCs w:val="28"/>
        </w:rPr>
        <w:t xml:space="preserve"> и </w:t>
      </w:r>
      <w:proofErr w:type="spellStart"/>
      <w:r w:rsidR="00D27A21" w:rsidRPr="00D27A21">
        <w:rPr>
          <w:sz w:val="28"/>
          <w:szCs w:val="28"/>
        </w:rPr>
        <w:t>Жерноковского</w:t>
      </w:r>
      <w:proofErr w:type="spellEnd"/>
      <w:r w:rsidR="00D27A21" w:rsidRPr="00D27A21">
        <w:rPr>
          <w:sz w:val="28"/>
          <w:szCs w:val="28"/>
        </w:rPr>
        <w:t xml:space="preserve"> сельсоветов, </w:t>
      </w:r>
      <w:proofErr w:type="spellStart"/>
      <w:r w:rsidR="00D27A21" w:rsidRPr="00D27A21">
        <w:rPr>
          <w:sz w:val="28"/>
          <w:szCs w:val="28"/>
        </w:rPr>
        <w:t>Ростиловского</w:t>
      </w:r>
      <w:proofErr w:type="spellEnd"/>
      <w:r w:rsidR="00D27A21" w:rsidRPr="00D27A21">
        <w:rPr>
          <w:sz w:val="28"/>
          <w:szCs w:val="28"/>
        </w:rPr>
        <w:t xml:space="preserve">, </w:t>
      </w:r>
      <w:proofErr w:type="spellStart"/>
      <w:r w:rsidR="00D27A21" w:rsidRPr="00D27A21">
        <w:rPr>
          <w:sz w:val="28"/>
          <w:szCs w:val="28"/>
        </w:rPr>
        <w:t>Плосковского</w:t>
      </w:r>
      <w:proofErr w:type="spellEnd"/>
      <w:r w:rsidR="00D27A21" w:rsidRPr="00D27A21">
        <w:rPr>
          <w:sz w:val="28"/>
          <w:szCs w:val="28"/>
        </w:rPr>
        <w:t xml:space="preserve"> сельсоветов, за исключением территории деревни </w:t>
      </w:r>
      <w:proofErr w:type="spellStart"/>
      <w:r w:rsidR="00D27A21" w:rsidRPr="00D27A21">
        <w:rPr>
          <w:sz w:val="28"/>
          <w:szCs w:val="28"/>
        </w:rPr>
        <w:t>Свистуново</w:t>
      </w:r>
      <w:proofErr w:type="spellEnd"/>
      <w:r w:rsidR="00D27A21" w:rsidRPr="00D27A21">
        <w:rPr>
          <w:sz w:val="28"/>
          <w:szCs w:val="28"/>
        </w:rPr>
        <w:t xml:space="preserve"> </w:t>
      </w:r>
      <w:proofErr w:type="spellStart"/>
      <w:r w:rsidR="00D27A21" w:rsidRPr="00D27A21">
        <w:rPr>
          <w:sz w:val="28"/>
          <w:szCs w:val="28"/>
        </w:rPr>
        <w:t>Ростиловского</w:t>
      </w:r>
      <w:proofErr w:type="spellEnd"/>
      <w:r w:rsidR="00D27A21" w:rsidRPr="00D27A21">
        <w:rPr>
          <w:sz w:val="28"/>
          <w:szCs w:val="28"/>
        </w:rPr>
        <w:t xml:space="preserve"> сельсовета </w:t>
      </w:r>
      <w:proofErr w:type="spellStart"/>
      <w:r w:rsidR="00D27A21" w:rsidRPr="00D27A21">
        <w:rPr>
          <w:sz w:val="28"/>
          <w:szCs w:val="28"/>
        </w:rPr>
        <w:t>Грязовецкого</w:t>
      </w:r>
      <w:proofErr w:type="spellEnd"/>
      <w:r w:rsidR="00D27A21" w:rsidRPr="00D27A21">
        <w:rPr>
          <w:sz w:val="28"/>
          <w:szCs w:val="28"/>
        </w:rPr>
        <w:t xml:space="preserve"> района</w:t>
      </w:r>
    </w:p>
    <w:p w:rsidR="00D154F7" w:rsidRDefault="00F02126" w:rsidP="00986427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C245FF6" wp14:editId="3A821438">
            <wp:simplePos x="0" y="0"/>
            <wp:positionH relativeFrom="column">
              <wp:posOffset>2425671</wp:posOffset>
            </wp:positionH>
            <wp:positionV relativeFrom="paragraph">
              <wp:posOffset>451352</wp:posOffset>
            </wp:positionV>
            <wp:extent cx="7421525" cy="10214028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ых ограничений 15.02.2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525" cy="10214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3AB">
        <w:rPr>
          <w:b/>
          <w:noProof/>
          <w:sz w:val="28"/>
          <w:szCs w:val="28"/>
        </w:rPr>
        <w:drawing>
          <wp:anchor distT="0" distB="0" distL="114300" distR="114300" simplePos="0" relativeHeight="251657214" behindDoc="0" locked="0" layoutInCell="1" allowOverlap="1" wp14:anchorId="53AC8AD2" wp14:editId="1D568B22">
            <wp:simplePos x="0" y="0"/>
            <wp:positionH relativeFrom="column">
              <wp:posOffset>1270</wp:posOffset>
            </wp:positionH>
            <wp:positionV relativeFrom="paragraph">
              <wp:posOffset>227965</wp:posOffset>
            </wp:positionV>
            <wp:extent cx="2710800" cy="11570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_15.02.2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115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C3E" w:rsidRPr="00565B0C" w:rsidRDefault="00712C3E" w:rsidP="003B77FE">
      <w:pPr>
        <w:ind w:firstLine="709"/>
        <w:jc w:val="right"/>
        <w:rPr>
          <w:noProof/>
        </w:rPr>
        <w:sectPr w:rsidR="00712C3E" w:rsidRPr="00565B0C" w:rsidSect="00986427">
          <w:pgSz w:w="16838" w:h="23811" w:code="8"/>
          <w:pgMar w:top="1134" w:right="567" w:bottom="709" w:left="567" w:header="709" w:footer="709" w:gutter="0"/>
          <w:cols w:space="708"/>
          <w:docGrid w:linePitch="360"/>
        </w:sectPr>
      </w:pPr>
    </w:p>
    <w:p w:rsidR="006E24CF" w:rsidRDefault="0016148B" w:rsidP="002375A2">
      <w:pPr>
        <w:jc w:val="center"/>
        <w:rPr>
          <w:rStyle w:val="af1"/>
          <w:b w:val="0"/>
          <w:i w:val="0"/>
          <w:sz w:val="28"/>
          <w:szCs w:val="28"/>
        </w:rPr>
      </w:pPr>
      <w:r w:rsidRPr="0045724A">
        <w:rPr>
          <w:sz w:val="28"/>
          <w:szCs w:val="28"/>
          <w:lang w:val="en-US"/>
        </w:rPr>
        <w:lastRenderedPageBreak/>
        <w:t>II</w:t>
      </w:r>
      <w:r w:rsidR="006E24CF" w:rsidRPr="00897C5D">
        <w:rPr>
          <w:sz w:val="28"/>
          <w:szCs w:val="28"/>
        </w:rPr>
        <w:t xml:space="preserve">. </w:t>
      </w:r>
      <w:r w:rsidR="00E41ED8" w:rsidRPr="00E25FE1">
        <w:rPr>
          <w:sz w:val="28"/>
          <w:szCs w:val="28"/>
        </w:rPr>
        <w:t>Ограничения использовани</w:t>
      </w:r>
      <w:r w:rsidR="00E25FE1" w:rsidRPr="00E25FE1">
        <w:rPr>
          <w:sz w:val="28"/>
          <w:szCs w:val="28"/>
        </w:rPr>
        <w:t>я</w:t>
      </w:r>
      <w:r w:rsidR="00E41ED8" w:rsidRPr="00AD62B4">
        <w:rPr>
          <w:sz w:val="28"/>
          <w:szCs w:val="28"/>
        </w:rPr>
        <w:t xml:space="preserve"> земельных участков и объектов капитального строительства в связи с установлением зон с особыми условиями использования территории</w:t>
      </w:r>
    </w:p>
    <w:p w:rsidR="00712C3E" w:rsidRPr="00897C5D" w:rsidRDefault="00712C3E" w:rsidP="0085321F">
      <w:pPr>
        <w:ind w:firstLine="709"/>
        <w:jc w:val="center"/>
        <w:rPr>
          <w:rStyle w:val="af1"/>
          <w:b w:val="0"/>
          <w:i w:val="0"/>
          <w:sz w:val="28"/>
          <w:szCs w:val="28"/>
        </w:rPr>
      </w:pPr>
    </w:p>
    <w:p w:rsidR="00813712" w:rsidRDefault="00813712" w:rsidP="00813712">
      <w:pPr>
        <w:numPr>
          <w:ilvl w:val="0"/>
          <w:numId w:val="10"/>
        </w:numPr>
        <w:ind w:left="0" w:right="-54" w:firstLine="709"/>
        <w:jc w:val="both"/>
        <w:rPr>
          <w:spacing w:val="5"/>
          <w:sz w:val="28"/>
          <w:szCs w:val="28"/>
        </w:rPr>
      </w:pPr>
      <w:r w:rsidRPr="00581FE1">
        <w:rPr>
          <w:spacing w:val="5"/>
          <w:sz w:val="28"/>
          <w:szCs w:val="28"/>
        </w:rPr>
        <w:t>В целях обеспечения благоприятной среды жизнедеятельности, защиты территории от негативного воздействия природного и техногенного характера, предотвращения загрязнения водных ресурсов устанавливаются следующие зоны с особыми условиями использования территории</w:t>
      </w:r>
      <w:r w:rsidRPr="00581FE1">
        <w:rPr>
          <w:rStyle w:val="ae"/>
          <w:spacing w:val="5"/>
          <w:sz w:val="28"/>
          <w:szCs w:val="28"/>
        </w:rPr>
        <w:footnoteReference w:id="1"/>
      </w:r>
      <w:r w:rsidRPr="00581FE1">
        <w:rPr>
          <w:spacing w:val="5"/>
          <w:sz w:val="28"/>
          <w:szCs w:val="28"/>
        </w:rPr>
        <w:t>:</w:t>
      </w:r>
    </w:p>
    <w:p w:rsidR="00CD1CFF" w:rsidRDefault="00CD1CFF" w:rsidP="006C2CEF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1) </w:t>
      </w:r>
      <w:r w:rsidRPr="008074F6">
        <w:rPr>
          <w:bCs/>
          <w:sz w:val="28"/>
          <w:szCs w:val="28"/>
        </w:rPr>
        <w:t xml:space="preserve">защитная </w:t>
      </w:r>
      <w:hyperlink r:id="rId11" w:history="1">
        <w:r w:rsidRPr="008074F6">
          <w:rPr>
            <w:bCs/>
            <w:sz w:val="28"/>
            <w:szCs w:val="28"/>
          </w:rPr>
          <w:t>зона</w:t>
        </w:r>
      </w:hyperlink>
      <w:r w:rsidRPr="008074F6">
        <w:rPr>
          <w:bCs/>
          <w:sz w:val="28"/>
          <w:szCs w:val="28"/>
        </w:rPr>
        <w:t xml:space="preserve"> объекта культурного наследия;</w:t>
      </w:r>
    </w:p>
    <w:p w:rsidR="006C2CEF" w:rsidRPr="008074F6" w:rsidRDefault="00CD1CFF" w:rsidP="006C2CEF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6C2CEF" w:rsidRPr="008074F6">
        <w:rPr>
          <w:bCs/>
          <w:sz w:val="28"/>
          <w:szCs w:val="28"/>
        </w:rPr>
        <w:t>) охранная зона объектов электроэнергетики (объектов электросетевого хозяйства и объектов по производству электрической энергии);</w:t>
      </w:r>
    </w:p>
    <w:p w:rsidR="00267585" w:rsidRDefault="00CD1CFF" w:rsidP="006C2CEF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267585">
        <w:rPr>
          <w:bCs/>
          <w:sz w:val="28"/>
          <w:szCs w:val="28"/>
        </w:rPr>
        <w:t xml:space="preserve">) </w:t>
      </w:r>
      <w:r w:rsidR="00267585" w:rsidRPr="008074F6">
        <w:rPr>
          <w:bCs/>
          <w:sz w:val="28"/>
          <w:szCs w:val="28"/>
        </w:rPr>
        <w:t xml:space="preserve">придорожные </w:t>
      </w:r>
      <w:hyperlink r:id="rId12" w:history="1">
        <w:r w:rsidR="00267585" w:rsidRPr="008074F6">
          <w:rPr>
            <w:bCs/>
            <w:sz w:val="28"/>
            <w:szCs w:val="28"/>
          </w:rPr>
          <w:t>полосы</w:t>
        </w:r>
      </w:hyperlink>
      <w:r w:rsidR="00267585" w:rsidRPr="008074F6">
        <w:rPr>
          <w:bCs/>
          <w:sz w:val="28"/>
          <w:szCs w:val="28"/>
        </w:rPr>
        <w:t xml:space="preserve"> автомобильных дорог;</w:t>
      </w:r>
    </w:p>
    <w:p w:rsidR="009E58B6" w:rsidRDefault="00CD1CFF" w:rsidP="009E58B6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EF120D">
        <w:rPr>
          <w:bCs/>
          <w:sz w:val="28"/>
          <w:szCs w:val="28"/>
        </w:rPr>
        <w:t xml:space="preserve">) </w:t>
      </w:r>
      <w:r w:rsidR="00EF120D" w:rsidRPr="008074F6">
        <w:rPr>
          <w:bCs/>
          <w:sz w:val="28"/>
          <w:szCs w:val="28"/>
        </w:rPr>
        <w:t xml:space="preserve">охранная </w:t>
      </w:r>
      <w:hyperlink r:id="rId13" w:history="1">
        <w:r w:rsidR="00EF120D" w:rsidRPr="008074F6">
          <w:rPr>
            <w:bCs/>
            <w:sz w:val="28"/>
            <w:szCs w:val="28"/>
          </w:rPr>
          <w:t>зона</w:t>
        </w:r>
      </w:hyperlink>
      <w:r w:rsidR="00EF120D" w:rsidRPr="008074F6">
        <w:rPr>
          <w:bCs/>
          <w:sz w:val="28"/>
          <w:szCs w:val="28"/>
        </w:rPr>
        <w:t xml:space="preserve"> трубопроводов (газопроводов, нефтепроводов и нефтепродуктопроводов, </w:t>
      </w:r>
      <w:proofErr w:type="spellStart"/>
      <w:r w:rsidR="00EF120D" w:rsidRPr="008074F6">
        <w:rPr>
          <w:bCs/>
          <w:sz w:val="28"/>
          <w:szCs w:val="28"/>
        </w:rPr>
        <w:t>аммиакопроводов</w:t>
      </w:r>
      <w:proofErr w:type="spellEnd"/>
      <w:r w:rsidR="00EF120D" w:rsidRPr="008074F6">
        <w:rPr>
          <w:bCs/>
          <w:sz w:val="28"/>
          <w:szCs w:val="28"/>
        </w:rPr>
        <w:t>);</w:t>
      </w:r>
    </w:p>
    <w:p w:rsidR="009E58B6" w:rsidRDefault="00CD1CFF" w:rsidP="009E58B6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6C2CEF" w:rsidRPr="008074F6">
        <w:rPr>
          <w:bCs/>
          <w:sz w:val="28"/>
          <w:szCs w:val="28"/>
        </w:rPr>
        <w:t xml:space="preserve">) охранная </w:t>
      </w:r>
      <w:hyperlink r:id="rId14" w:history="1">
        <w:r w:rsidR="006C2CEF" w:rsidRPr="008074F6">
          <w:rPr>
            <w:bCs/>
            <w:sz w:val="28"/>
            <w:szCs w:val="28"/>
          </w:rPr>
          <w:t>зона</w:t>
        </w:r>
      </w:hyperlink>
      <w:r w:rsidR="006C2CEF" w:rsidRPr="008074F6">
        <w:rPr>
          <w:bCs/>
          <w:sz w:val="28"/>
          <w:szCs w:val="28"/>
        </w:rPr>
        <w:t xml:space="preserve"> линий и сооружений связи;</w:t>
      </w:r>
    </w:p>
    <w:p w:rsidR="006C2CEF" w:rsidRPr="008074F6" w:rsidRDefault="00CD1CFF" w:rsidP="009E58B6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6C2CEF" w:rsidRPr="008074F6">
        <w:rPr>
          <w:bCs/>
          <w:sz w:val="28"/>
          <w:szCs w:val="28"/>
        </w:rPr>
        <w:t xml:space="preserve">) </w:t>
      </w:r>
      <w:proofErr w:type="spellStart"/>
      <w:r w:rsidR="006C2CEF" w:rsidRPr="008074F6">
        <w:rPr>
          <w:bCs/>
          <w:sz w:val="28"/>
          <w:szCs w:val="28"/>
        </w:rPr>
        <w:t>приаэродромная</w:t>
      </w:r>
      <w:proofErr w:type="spellEnd"/>
      <w:r w:rsidR="006C2CEF" w:rsidRPr="008074F6">
        <w:rPr>
          <w:bCs/>
          <w:sz w:val="28"/>
          <w:szCs w:val="28"/>
        </w:rPr>
        <w:t xml:space="preserve"> территория;</w:t>
      </w:r>
    </w:p>
    <w:p w:rsidR="006C2CEF" w:rsidRPr="008074F6" w:rsidRDefault="00CD1CFF" w:rsidP="006C2CEF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="006C2CEF" w:rsidRPr="008074F6">
        <w:rPr>
          <w:bCs/>
          <w:sz w:val="28"/>
          <w:szCs w:val="28"/>
        </w:rPr>
        <w:t xml:space="preserve">) </w:t>
      </w:r>
      <w:proofErr w:type="spellStart"/>
      <w:r w:rsidR="006C2CEF" w:rsidRPr="008074F6">
        <w:rPr>
          <w:bCs/>
          <w:sz w:val="28"/>
          <w:szCs w:val="28"/>
        </w:rPr>
        <w:t>водоохранная</w:t>
      </w:r>
      <w:proofErr w:type="spellEnd"/>
      <w:r w:rsidR="006C2CEF" w:rsidRPr="008074F6">
        <w:rPr>
          <w:bCs/>
          <w:sz w:val="28"/>
          <w:szCs w:val="28"/>
        </w:rPr>
        <w:t xml:space="preserve"> зона;</w:t>
      </w:r>
    </w:p>
    <w:p w:rsidR="006C2CEF" w:rsidRPr="008074F6" w:rsidRDefault="00CD1CFF" w:rsidP="006C2CEF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6C2CEF" w:rsidRPr="008074F6">
        <w:rPr>
          <w:bCs/>
          <w:sz w:val="28"/>
          <w:szCs w:val="28"/>
        </w:rPr>
        <w:t>) прибрежная защитная полоса;</w:t>
      </w:r>
    </w:p>
    <w:p w:rsidR="009E58B6" w:rsidRDefault="00CD1CFF" w:rsidP="009E58B6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="006C2CEF" w:rsidRPr="008074F6">
        <w:rPr>
          <w:bCs/>
          <w:sz w:val="28"/>
          <w:szCs w:val="28"/>
        </w:rPr>
        <w:t xml:space="preserve">) </w:t>
      </w:r>
      <w:hyperlink r:id="rId15" w:history="1">
        <w:r w:rsidR="006C2CEF" w:rsidRPr="008074F6">
          <w:rPr>
            <w:bCs/>
            <w:sz w:val="28"/>
            <w:szCs w:val="28"/>
          </w:rPr>
          <w:t>зоны</w:t>
        </w:r>
      </w:hyperlink>
      <w:r w:rsidR="006C2CEF" w:rsidRPr="008074F6">
        <w:rPr>
          <w:bCs/>
          <w:sz w:val="28"/>
          <w:szCs w:val="28"/>
        </w:rPr>
        <w:t xml:space="preserve"> санитарной охраны источников питьевого и хозяйственно-бытового водоснабжения, а также устанавливаемые в случаях, предусмотренных Водным </w:t>
      </w:r>
      <w:hyperlink r:id="rId16" w:history="1">
        <w:r w:rsidR="006C2CEF" w:rsidRPr="008074F6">
          <w:rPr>
            <w:bCs/>
            <w:sz w:val="28"/>
            <w:szCs w:val="28"/>
          </w:rPr>
          <w:t>кодексом</w:t>
        </w:r>
      </w:hyperlink>
      <w:r w:rsidR="006C2CEF" w:rsidRPr="008074F6">
        <w:rPr>
          <w:bCs/>
          <w:sz w:val="28"/>
          <w:szCs w:val="28"/>
        </w:rPr>
        <w:t xml:space="preserve"> Российской Федерации, в отношении подземных водных объектов зоны специальной охраны;</w:t>
      </w:r>
    </w:p>
    <w:p w:rsidR="00741141" w:rsidRDefault="00CD1CFF" w:rsidP="0074114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="009276E3" w:rsidRPr="008074F6">
        <w:rPr>
          <w:bCs/>
          <w:sz w:val="28"/>
          <w:szCs w:val="28"/>
        </w:rPr>
        <w:t>) санитарно-защитная зона;</w:t>
      </w:r>
    </w:p>
    <w:p w:rsidR="00741141" w:rsidRDefault="00741141" w:rsidP="0074114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11) </w:t>
      </w:r>
      <w:r w:rsidR="006C2CEF" w:rsidRPr="008074F6">
        <w:rPr>
          <w:bCs/>
          <w:sz w:val="28"/>
          <w:szCs w:val="28"/>
        </w:rPr>
        <w:t>охранная зона пунктов государственной геодезической сети, государственной нивелирной сети и государственной гравиметрической сети;</w:t>
      </w:r>
    </w:p>
    <w:p w:rsidR="008D756C" w:rsidRPr="008074F6" w:rsidRDefault="00741141" w:rsidP="0074114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12) </w:t>
      </w:r>
      <w:hyperlink r:id="rId17" w:history="1">
        <w:r w:rsidR="008D756C" w:rsidRPr="008074F6">
          <w:rPr>
            <w:bCs/>
            <w:sz w:val="28"/>
            <w:szCs w:val="28"/>
          </w:rPr>
          <w:t>зона</w:t>
        </w:r>
      </w:hyperlink>
      <w:r w:rsidR="008D756C" w:rsidRPr="008074F6">
        <w:rPr>
          <w:bCs/>
          <w:sz w:val="28"/>
          <w:szCs w:val="28"/>
        </w:rPr>
        <w:t xml:space="preserve"> минимальных расстояний до магистральных или промышленных трубопроводов (газопроводов, нефтепроводов и нефтепро</w:t>
      </w:r>
      <w:r w:rsidR="008D756C">
        <w:rPr>
          <w:bCs/>
          <w:sz w:val="28"/>
          <w:szCs w:val="28"/>
        </w:rPr>
        <w:t xml:space="preserve">дуктопроводов, </w:t>
      </w:r>
      <w:proofErr w:type="spellStart"/>
      <w:r w:rsidR="008D756C">
        <w:rPr>
          <w:bCs/>
          <w:sz w:val="28"/>
          <w:szCs w:val="28"/>
        </w:rPr>
        <w:t>аммиакопроводов</w:t>
      </w:r>
      <w:proofErr w:type="spellEnd"/>
      <w:r w:rsidR="008D756C">
        <w:rPr>
          <w:bCs/>
          <w:sz w:val="28"/>
          <w:szCs w:val="28"/>
        </w:rPr>
        <w:t>).</w:t>
      </w:r>
    </w:p>
    <w:p w:rsidR="006C2CEF" w:rsidRPr="00581FE1" w:rsidRDefault="006C2CEF" w:rsidP="006C2CEF">
      <w:pPr>
        <w:pStyle w:val="aa"/>
        <w:numPr>
          <w:ilvl w:val="0"/>
          <w:numId w:val="10"/>
        </w:numPr>
        <w:tabs>
          <w:tab w:val="left" w:pos="110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  <w:szCs w:val="28"/>
        </w:rPr>
      </w:pPr>
      <w:r w:rsidRPr="00581FE1">
        <w:rPr>
          <w:rFonts w:ascii="Times New Roman" w:hAnsi="Times New Roman"/>
          <w:spacing w:val="5"/>
          <w:sz w:val="28"/>
          <w:szCs w:val="28"/>
        </w:rPr>
        <w:t>Ограничения для зон с особыми условиями использования территории установлены в соответствии с действующими нормативами.</w:t>
      </w:r>
    </w:p>
    <w:p w:rsidR="006C2CEF" w:rsidRDefault="006C2CEF" w:rsidP="006C2CEF">
      <w:pPr>
        <w:pStyle w:val="aa"/>
        <w:numPr>
          <w:ilvl w:val="0"/>
          <w:numId w:val="10"/>
        </w:numPr>
        <w:tabs>
          <w:tab w:val="left" w:pos="110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  <w:szCs w:val="28"/>
        </w:rPr>
      </w:pPr>
      <w:r w:rsidRPr="00581FE1">
        <w:rPr>
          <w:rFonts w:ascii="Times New Roman" w:hAnsi="Times New Roman"/>
          <w:spacing w:val="5"/>
          <w:sz w:val="28"/>
          <w:szCs w:val="28"/>
        </w:rPr>
        <w:t>Ограничения, накладываемые на земельные участки зонами с особыми условиями использования территории, устанавливаются наряду с регламентами территориальных зон и являются по отношению к ним приоритетными.</w:t>
      </w:r>
    </w:p>
    <w:p w:rsidR="006C2CEF" w:rsidRDefault="006C2CEF" w:rsidP="006C2CEF">
      <w:pPr>
        <w:pStyle w:val="aa"/>
        <w:tabs>
          <w:tab w:val="left" w:pos="142"/>
          <w:tab w:val="left" w:pos="110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  <w:szCs w:val="28"/>
        </w:rPr>
      </w:pPr>
      <w:r w:rsidRPr="008074F6">
        <w:rPr>
          <w:rFonts w:ascii="Times New Roman" w:hAnsi="Times New Roman"/>
          <w:spacing w:val="5"/>
          <w:sz w:val="28"/>
          <w:szCs w:val="28"/>
        </w:rPr>
        <w:t>Информация о зонах с особыми условиями использования территории представлена в таб</w:t>
      </w:r>
      <w:bookmarkStart w:id="0" w:name="_GoBack"/>
      <w:bookmarkEnd w:id="0"/>
      <w:r w:rsidRPr="008074F6">
        <w:rPr>
          <w:rFonts w:ascii="Times New Roman" w:hAnsi="Times New Roman"/>
          <w:spacing w:val="5"/>
          <w:sz w:val="28"/>
          <w:szCs w:val="28"/>
        </w:rPr>
        <w:t>лице 1.</w:t>
      </w:r>
    </w:p>
    <w:p w:rsidR="008074F6" w:rsidRPr="008074F6" w:rsidRDefault="008074F6" w:rsidP="008074F6">
      <w:pPr>
        <w:pStyle w:val="aa"/>
        <w:tabs>
          <w:tab w:val="left" w:pos="142"/>
          <w:tab w:val="left" w:pos="110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  <w:szCs w:val="28"/>
        </w:rPr>
        <w:sectPr w:rsidR="008074F6" w:rsidRPr="008074F6" w:rsidSect="00813712">
          <w:footerReference w:type="default" r:id="rId18"/>
          <w:pgSz w:w="11907" w:h="16839" w:code="9"/>
          <w:pgMar w:top="1134" w:right="567" w:bottom="709" w:left="1134" w:header="709" w:footer="709" w:gutter="0"/>
          <w:cols w:space="708"/>
          <w:docGrid w:linePitch="360"/>
        </w:sectPr>
      </w:pPr>
    </w:p>
    <w:p w:rsidR="002375A2" w:rsidRPr="002375A2" w:rsidRDefault="002375A2" w:rsidP="002375A2">
      <w:pPr>
        <w:pStyle w:val="aa"/>
        <w:jc w:val="right"/>
        <w:rPr>
          <w:rFonts w:ascii="Times New Roman" w:hAnsi="Times New Roman"/>
        </w:rPr>
      </w:pPr>
      <w:r w:rsidRPr="002375A2">
        <w:rPr>
          <w:rFonts w:ascii="Times New Roman" w:hAnsi="Times New Roman"/>
        </w:rPr>
        <w:lastRenderedPageBreak/>
        <w:t>Таблица 1</w:t>
      </w:r>
    </w:p>
    <w:tbl>
      <w:tblPr>
        <w:tblStyle w:val="af6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58"/>
        <w:gridCol w:w="3211"/>
        <w:gridCol w:w="6078"/>
        <w:gridCol w:w="4897"/>
      </w:tblGrid>
      <w:tr w:rsidR="002375A2" w:rsidTr="00945B50">
        <w:trPr>
          <w:trHeight w:val="432"/>
        </w:trPr>
        <w:tc>
          <w:tcPr>
            <w:tcW w:w="0" w:type="auto"/>
          </w:tcPr>
          <w:p w:rsidR="002375A2" w:rsidRPr="00BB2F7D" w:rsidRDefault="002375A2" w:rsidP="002375A2">
            <w:pPr>
              <w:jc w:val="center"/>
              <w:rPr>
                <w:b/>
              </w:rPr>
            </w:pPr>
            <w:r w:rsidRPr="00BB2F7D">
              <w:rPr>
                <w:b/>
              </w:rPr>
              <w:t>№</w:t>
            </w:r>
          </w:p>
        </w:tc>
        <w:tc>
          <w:tcPr>
            <w:tcW w:w="3211" w:type="dxa"/>
          </w:tcPr>
          <w:p w:rsidR="002375A2" w:rsidRPr="00BB2F7D" w:rsidRDefault="002375A2" w:rsidP="002375A2">
            <w:pPr>
              <w:jc w:val="center"/>
              <w:rPr>
                <w:b/>
              </w:rPr>
            </w:pPr>
            <w:r w:rsidRPr="00BB2F7D">
              <w:rPr>
                <w:b/>
              </w:rPr>
              <w:t>Вид зон</w:t>
            </w:r>
          </w:p>
        </w:tc>
        <w:tc>
          <w:tcPr>
            <w:tcW w:w="6078" w:type="dxa"/>
          </w:tcPr>
          <w:p w:rsidR="002375A2" w:rsidRPr="00BB2F7D" w:rsidRDefault="002375A2" w:rsidP="002375A2">
            <w:pPr>
              <w:jc w:val="center"/>
              <w:rPr>
                <w:b/>
              </w:rPr>
            </w:pPr>
            <w:r w:rsidRPr="00BB2F7D">
              <w:rPr>
                <w:b/>
              </w:rPr>
              <w:t>Основание (технический регламент)</w:t>
            </w:r>
          </w:p>
          <w:p w:rsidR="002375A2" w:rsidRPr="00AD62B4" w:rsidRDefault="002375A2" w:rsidP="002375A2">
            <w:pPr>
              <w:jc w:val="center"/>
              <w:rPr>
                <w:b/>
              </w:rPr>
            </w:pPr>
            <w:r w:rsidRPr="00BB2F7D">
              <w:rPr>
                <w:b/>
              </w:rPr>
              <w:t xml:space="preserve"> установления ограничений</w:t>
            </w:r>
          </w:p>
        </w:tc>
        <w:tc>
          <w:tcPr>
            <w:tcW w:w="4897" w:type="dxa"/>
          </w:tcPr>
          <w:p w:rsidR="002375A2" w:rsidRPr="009C1566" w:rsidRDefault="00D94123" w:rsidP="001B0E8C">
            <w:pPr>
              <w:jc w:val="center"/>
              <w:rPr>
                <w:b/>
              </w:rPr>
            </w:pPr>
            <w:r>
              <w:rPr>
                <w:b/>
              </w:rPr>
              <w:t>Реестровый (учетный</w:t>
            </w:r>
            <w:r>
              <w:rPr>
                <w:b/>
                <w:lang w:val="en-US"/>
              </w:rPr>
              <w:t>)</w:t>
            </w:r>
            <w:r>
              <w:rPr>
                <w:b/>
              </w:rPr>
              <w:t xml:space="preserve"> номер</w:t>
            </w:r>
            <w:r>
              <w:rPr>
                <w:rStyle w:val="ae"/>
              </w:rPr>
              <w:t xml:space="preserve"> </w:t>
            </w:r>
            <w:r w:rsidR="002375A2">
              <w:rPr>
                <w:rStyle w:val="ae"/>
              </w:rPr>
              <w:footnoteReference w:id="2"/>
            </w:r>
          </w:p>
        </w:tc>
      </w:tr>
    </w:tbl>
    <w:p w:rsidR="002375A2" w:rsidRPr="002375A2" w:rsidRDefault="002375A2" w:rsidP="002375A2">
      <w:pPr>
        <w:pStyle w:val="aa"/>
        <w:numPr>
          <w:ilvl w:val="0"/>
          <w:numId w:val="10"/>
        </w:numPr>
        <w:spacing w:after="0" w:line="24" w:lineRule="auto"/>
        <w:ind w:left="714" w:hanging="357"/>
        <w:rPr>
          <w:sz w:val="2"/>
          <w:szCs w:val="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72"/>
        <w:gridCol w:w="3180"/>
        <w:gridCol w:w="6095"/>
        <w:gridCol w:w="1560"/>
        <w:gridCol w:w="70"/>
        <w:gridCol w:w="1631"/>
        <w:gridCol w:w="1631"/>
      </w:tblGrid>
      <w:tr w:rsidR="002375A2" w:rsidTr="00382C63">
        <w:trPr>
          <w:trHeight w:val="75"/>
          <w:tblHeader/>
        </w:trPr>
        <w:tc>
          <w:tcPr>
            <w:tcW w:w="472" w:type="dxa"/>
          </w:tcPr>
          <w:p w:rsidR="002375A2" w:rsidRPr="00581FE1" w:rsidRDefault="002375A2" w:rsidP="002375A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80" w:type="dxa"/>
          </w:tcPr>
          <w:p w:rsidR="002375A2" w:rsidRPr="00581FE1" w:rsidRDefault="002375A2" w:rsidP="002375A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95" w:type="dxa"/>
          </w:tcPr>
          <w:p w:rsidR="002375A2" w:rsidRPr="00581FE1" w:rsidRDefault="002375A2" w:rsidP="002375A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92" w:type="dxa"/>
            <w:gridSpan w:val="4"/>
            <w:tcBorders>
              <w:bottom w:val="single" w:sz="4" w:space="0" w:color="auto"/>
            </w:tcBorders>
          </w:tcPr>
          <w:p w:rsidR="002375A2" w:rsidRPr="009C1566" w:rsidRDefault="002375A2" w:rsidP="002375A2">
            <w:pPr>
              <w:jc w:val="center"/>
              <w:rPr>
                <w:b/>
              </w:rPr>
            </w:pPr>
            <w:r w:rsidRPr="009C1566">
              <w:rPr>
                <w:b/>
              </w:rPr>
              <w:t>4</w:t>
            </w:r>
          </w:p>
        </w:tc>
      </w:tr>
      <w:tr w:rsidR="00382C63" w:rsidTr="00382C63">
        <w:tc>
          <w:tcPr>
            <w:tcW w:w="472" w:type="dxa"/>
          </w:tcPr>
          <w:p w:rsidR="00382C63" w:rsidRPr="003F6546" w:rsidRDefault="00382C63" w:rsidP="002375A2">
            <w:pPr>
              <w:rPr>
                <w:color w:val="333333"/>
                <w:shd w:val="clear" w:color="auto" w:fill="FFFFFF"/>
              </w:rPr>
            </w:pPr>
            <w:r w:rsidRPr="003F6546">
              <w:rPr>
                <w:color w:val="333333"/>
                <w:shd w:val="clear" w:color="auto" w:fill="FFFFFF"/>
              </w:rPr>
              <w:t>1</w:t>
            </w:r>
          </w:p>
        </w:tc>
        <w:tc>
          <w:tcPr>
            <w:tcW w:w="3180" w:type="dxa"/>
          </w:tcPr>
          <w:p w:rsidR="00382C63" w:rsidRPr="003F6546" w:rsidRDefault="00382C63" w:rsidP="008074F6">
            <w:pPr>
              <w:rPr>
                <w:color w:val="333333"/>
                <w:shd w:val="clear" w:color="auto" w:fill="FFFFFF"/>
              </w:rPr>
            </w:pPr>
            <w:r w:rsidRPr="003F6546">
              <w:rPr>
                <w:color w:val="333333"/>
                <w:shd w:val="clear" w:color="auto" w:fill="FFFFFF"/>
              </w:rPr>
              <w:t xml:space="preserve">Защитная </w:t>
            </w:r>
            <w:hyperlink r:id="rId19" w:history="1">
              <w:r w:rsidRPr="003F6546">
                <w:rPr>
                  <w:color w:val="333333"/>
                  <w:shd w:val="clear" w:color="auto" w:fill="FFFFFF"/>
                </w:rPr>
                <w:t>зона</w:t>
              </w:r>
            </w:hyperlink>
            <w:r w:rsidRPr="003F6546">
              <w:rPr>
                <w:color w:val="333333"/>
                <w:shd w:val="clear" w:color="auto" w:fill="FFFFFF"/>
              </w:rPr>
              <w:t xml:space="preserve"> объекта культурного наследия</w:t>
            </w:r>
          </w:p>
        </w:tc>
        <w:tc>
          <w:tcPr>
            <w:tcW w:w="6095" w:type="dxa"/>
          </w:tcPr>
          <w:p w:rsidR="00382C63" w:rsidRPr="00581FE1" w:rsidRDefault="00382C63" w:rsidP="003256B0">
            <w:pPr>
              <w:rPr>
                <w:bCs/>
              </w:rPr>
            </w:pPr>
            <w:r w:rsidRPr="00581FE1">
              <w:rPr>
                <w:bCs/>
              </w:rPr>
              <w:t xml:space="preserve">Федеральный закон от 25.06.2002 № 73-ФЗ «Об объектах культурного наследия (памятниках истории и культуры) народов </w:t>
            </w:r>
            <w:r w:rsidRPr="00990461">
              <w:rPr>
                <w:bCs/>
              </w:rPr>
              <w:t>Российской Федерации» (в редакции Федерального закона Российской Феде</w:t>
            </w:r>
            <w:r w:rsidRPr="00507A44">
              <w:rPr>
                <w:bCs/>
              </w:rPr>
              <w:t>рации от 19.10.2023 № 503-ФЗ</w:t>
            </w:r>
            <w:r>
              <w:rPr>
                <w:bCs/>
              </w:rPr>
              <w:t xml:space="preserve">, </w:t>
            </w:r>
            <w:r w:rsidRPr="00507A44">
              <w:t xml:space="preserve">с изм., </w:t>
            </w:r>
            <w:proofErr w:type="gramStart"/>
            <w:r w:rsidRPr="00507A44">
              <w:t>внесенными</w:t>
            </w:r>
            <w:proofErr w:type="gramEnd"/>
            <w:r w:rsidRPr="00507A44">
              <w:t xml:space="preserve"> Федеральным законом Российской Федерации от 1</w:t>
            </w:r>
            <w:r>
              <w:t>9</w:t>
            </w:r>
            <w:r w:rsidRPr="00507A44">
              <w:t>.12.201</w:t>
            </w:r>
            <w:r>
              <w:t>6</w:t>
            </w:r>
            <w:r w:rsidRPr="00507A44">
              <w:t xml:space="preserve"> № </w:t>
            </w:r>
            <w:r>
              <w:t>431</w:t>
            </w:r>
            <w:r w:rsidRPr="00507A44">
              <w:t>-ФЗ</w:t>
            </w:r>
            <w:r w:rsidRPr="00507A44">
              <w:rPr>
                <w:bCs/>
              </w:rPr>
              <w:t>)</w:t>
            </w:r>
          </w:p>
        </w:tc>
        <w:tc>
          <w:tcPr>
            <w:tcW w:w="1560" w:type="dxa"/>
            <w:tcBorders>
              <w:right w:val="nil"/>
            </w:tcBorders>
          </w:tcPr>
          <w:p w:rsidR="00382C63" w:rsidRPr="003F6546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3F6546">
              <w:rPr>
                <w:rFonts w:ascii="Times New Roman" w:hAnsi="Times New Roman" w:cs="Times New Roman"/>
                <w:b w:val="0"/>
              </w:rPr>
              <w:t>35:28-6.391,</w:t>
            </w:r>
          </w:p>
          <w:p w:rsidR="00382C63" w:rsidRPr="003F6546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</w:tcPr>
          <w:p w:rsidR="00382C63" w:rsidRPr="003F6546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3F6546">
              <w:rPr>
                <w:rFonts w:ascii="Times New Roman" w:hAnsi="Times New Roman" w:cs="Times New Roman"/>
                <w:b w:val="0"/>
              </w:rPr>
              <w:t>35:28-6.630</w:t>
            </w:r>
          </w:p>
        </w:tc>
        <w:tc>
          <w:tcPr>
            <w:tcW w:w="1631" w:type="dxa"/>
            <w:tcBorders>
              <w:left w:val="nil"/>
            </w:tcBorders>
          </w:tcPr>
          <w:p w:rsidR="00382C63" w:rsidRPr="003F6546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</w:p>
        </w:tc>
      </w:tr>
      <w:tr w:rsidR="00382C63" w:rsidTr="00382C63">
        <w:tc>
          <w:tcPr>
            <w:tcW w:w="472" w:type="dxa"/>
          </w:tcPr>
          <w:p w:rsidR="00382C63" w:rsidRPr="00427A44" w:rsidRDefault="00382C63" w:rsidP="002375A2">
            <w:pPr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2</w:t>
            </w:r>
          </w:p>
        </w:tc>
        <w:tc>
          <w:tcPr>
            <w:tcW w:w="3180" w:type="dxa"/>
          </w:tcPr>
          <w:p w:rsidR="00382C63" w:rsidRPr="00427A44" w:rsidRDefault="00382C63" w:rsidP="008074F6">
            <w:pPr>
              <w:rPr>
                <w:color w:val="333333"/>
                <w:shd w:val="clear" w:color="auto" w:fill="FFFFFF"/>
              </w:rPr>
            </w:pPr>
            <w:r w:rsidRPr="00581FE1">
              <w:rPr>
                <w:color w:val="333333"/>
                <w:shd w:val="clear" w:color="auto" w:fill="FFFFFF"/>
              </w:rP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</w:tc>
        <w:tc>
          <w:tcPr>
            <w:tcW w:w="6095" w:type="dxa"/>
          </w:tcPr>
          <w:p w:rsidR="00382C63" w:rsidRPr="00D147EA" w:rsidRDefault="00382C63" w:rsidP="003256B0">
            <w:r>
              <w:t xml:space="preserve">Постановление </w:t>
            </w:r>
            <w:r w:rsidRPr="00581FE1">
              <w:t xml:space="preserve">Правительства </w:t>
            </w:r>
            <w:r w:rsidRPr="00F45507">
              <w:rPr>
                <w:bCs/>
              </w:rPr>
              <w:t>Российской</w:t>
            </w:r>
            <w:r>
              <w:t xml:space="preserve"> Федерации от 24.02.2009 № 160 </w:t>
            </w:r>
            <w:r w:rsidRPr="00F45507">
              <w:t xml:space="preserve"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(в редакции постановления Правительства Российской Федерации от </w:t>
            </w:r>
            <w:r>
              <w:t>18.02.2023</w:t>
            </w:r>
            <w:r w:rsidRPr="00F45507">
              <w:t xml:space="preserve"> № </w:t>
            </w:r>
            <w:r>
              <w:t>270</w:t>
            </w:r>
            <w:r w:rsidRPr="00F45507">
              <w:t>)</w:t>
            </w:r>
          </w:p>
        </w:tc>
        <w:tc>
          <w:tcPr>
            <w:tcW w:w="1560" w:type="dxa"/>
            <w:tcBorders>
              <w:right w:val="nil"/>
            </w:tcBorders>
          </w:tcPr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35:28-6.370,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35:28-6.373,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35:28-6.331,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35:28-6.447,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35:28-6.384,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35:28-6.562,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35:28-6.140,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35:00-6.232,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 xml:space="preserve">35:28-6.117, 35:28-6.431, 35:28-6.644, 35:28-6.652, 35:28-6.521, 35:28-6.579, 35:28-6.314, 35:28-6.654, 35:28-6.335, 35:28-6.234, 35:28-6.3,     35:28-6.537, 35:28-6.906, </w:t>
            </w:r>
            <w:r w:rsidRPr="00EA6F47">
              <w:rPr>
                <w:rFonts w:ascii="Times New Roman" w:hAnsi="Times New Roman" w:cs="Times New Roman"/>
                <w:b w:val="0"/>
              </w:rPr>
              <w:lastRenderedPageBreak/>
              <w:t>35:28-6.922, 35:28-6.653, 35:28-6.675, 35:28-6.390, 35:28-6.229, 35:28-6.531, 35:28-6.171,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35:28-6.149, 35:28-6.622, 35:28-6.773, 35:28-6.772, 35:28-6.300, 35:28-6.682, 35:28-6.687, 35:28-6.905,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35:28-6.689,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35:28-6.265,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35:28-6.275,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35:28-6.78,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35:28-6.92,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35:28-6.184,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35:28-6.64,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35:28-6.618,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35:28-6.95,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35:28-6.666,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35:28-6.634,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35:28-6.646,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35:28-6.357,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35:28-6.512,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35:28-6.326,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35:28-6.161,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35:28-6.366,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35:28-6.660,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lastRenderedPageBreak/>
              <w:t>35:28-6.353,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35:28-6.396,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35:28-6.212,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35:28-6.352,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35:28-6.573,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35:28-6.241,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35:28-6.411,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35:28-6.918,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35:28-6.963,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35:28-6.911,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35:28-6.930,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35:28-6.964,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35:28-6.416,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35:28-6.961,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35:28-6.896,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35:28-6.941,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35:28-6.327,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35:28-6.232,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35:28-6.917,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35:28-6.340,</w:t>
            </w:r>
          </w:p>
          <w:p w:rsidR="00382C63" w:rsidRPr="00EA6F47" w:rsidRDefault="00382C63" w:rsidP="00704DE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35:28-6.510,</w:t>
            </w:r>
            <w:r w:rsidRPr="0062302B">
              <w:rPr>
                <w:rFonts w:ascii="Times New Roman" w:hAnsi="Times New Roman" w:cs="Times New Roman"/>
                <w:b w:val="0"/>
              </w:rPr>
              <w:t xml:space="preserve"> 35:28-6.926</w:t>
            </w:r>
            <w:r>
              <w:rPr>
                <w:rFonts w:ascii="Times New Roman" w:hAnsi="Times New Roman" w:cs="Times New Roman"/>
                <w:b w:val="0"/>
              </w:rPr>
              <w:t>,</w:t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</w:tcPr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lastRenderedPageBreak/>
              <w:t xml:space="preserve">35:28-6.7,     35:28-6.199, 35:28-6.277, 35:28-6.308, 35:28-6.909, 35:28-6.479, 35:28-6.420, 35:28-6.568, 35:28-6.346, 35:28-6.534, 35:28-6.433, 35:28-6.482, 35:28-6.446, 35:28-6.502, 35:28-6.281, 35:28-6.454, 35:28-6.302, 35:28-6.247, 35:28-6.364, 35:28-6.23,  35:28-6.456, </w:t>
            </w:r>
            <w:r w:rsidRPr="00EA6F47">
              <w:rPr>
                <w:rFonts w:ascii="Times New Roman" w:hAnsi="Times New Roman" w:cs="Times New Roman"/>
                <w:b w:val="0"/>
              </w:rPr>
              <w:lastRenderedPageBreak/>
              <w:t>35:28-6.438, 35:28-6.453, 35:28-6.388, 35:28-6.503,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35:28-6.330,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35:28-6.504,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35:28-6.959,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 xml:space="preserve">35:28-6.63,   35:28-6.957, 35:28-6.973, 35:28-6.495, 35:28-6.465, 35:28-6.693, 35:28-6.680, 35:28-6.678, 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35:28-6.372,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 xml:space="preserve">35:28-6.44 , 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35:28-6.698,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 xml:space="preserve">35:28-6.769, 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35:28-6.688,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35:28-6.401,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35:28-6.527,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35:28-6.33,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35:28-6.145,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35:28-6.345,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35:28-6.626,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35:28-6.429,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35:28-6.540,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35:28-6.436,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35:28-6.584,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35:28-6.349,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35:28-6.124,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35:28-6.60,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lastRenderedPageBreak/>
              <w:t>35:28-6.592,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35:28-6.148,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35:28-6.155,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35:28-6.639,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35:28-6.407,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35:28-6.931,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35:28-6.414,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35:28-6.916,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35:28-6.897,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35:28-6.912,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35:28-6.908,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35:28-6.895,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35:28-6.919,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35:28-6.966,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35:28-6.967,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35:28-6.586,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35:28-6.920,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35:28-6.965,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35:28-6.371,</w:t>
            </w:r>
          </w:p>
          <w:p w:rsidR="00382C63" w:rsidRPr="00EA6F47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35:28-6.582,</w:t>
            </w:r>
          </w:p>
          <w:p w:rsidR="00382C63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EA6F47">
              <w:rPr>
                <w:rFonts w:ascii="Times New Roman" w:hAnsi="Times New Roman" w:cs="Times New Roman"/>
                <w:b w:val="0"/>
              </w:rPr>
              <w:t>35:28-6.560,</w:t>
            </w:r>
          </w:p>
          <w:p w:rsidR="00382C63" w:rsidRPr="00952F7E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952F7E">
              <w:rPr>
                <w:rFonts w:ascii="Times New Roman" w:hAnsi="Times New Roman" w:cs="Times New Roman"/>
                <w:b w:val="0"/>
                <w:lang w:eastAsia="ru-RU"/>
              </w:rPr>
              <w:t>35:28-6.1125</w:t>
            </w:r>
            <w:r>
              <w:rPr>
                <w:rFonts w:ascii="Times New Roman" w:hAnsi="Times New Roman" w:cs="Times New Roman"/>
                <w:b w:val="0"/>
                <w:lang w:eastAsia="ru-RU"/>
              </w:rPr>
              <w:t>,</w:t>
            </w:r>
          </w:p>
        </w:tc>
        <w:tc>
          <w:tcPr>
            <w:tcW w:w="1631" w:type="dxa"/>
            <w:tcBorders>
              <w:left w:val="nil"/>
            </w:tcBorders>
          </w:tcPr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lastRenderedPageBreak/>
              <w:t xml:space="preserve">35:28-6.328, 35:28-6.367, 35:28-6.252, 35:28-6.434, 35:28-6.315, 35:28-6.466, 35:28-6.628, 35:28-6.580, 35:28-6.511, 35:28-6.422, 35:28-6.428, 35:28-6.368, 35:28-6.451, 35:28-6.404, 35:28-6.480, 35:28-6.608, 35:28-6.476, 35:28-6.185, 35:28-6.231, 35:28-6.435, 35:28-6.35, </w:t>
            </w:r>
            <w:r w:rsidRPr="0062302B">
              <w:rPr>
                <w:rFonts w:ascii="Times New Roman" w:hAnsi="Times New Roman" w:cs="Times New Roman"/>
                <w:b w:val="0"/>
              </w:rPr>
              <w:lastRenderedPageBreak/>
              <w:t>35:28-6.180, 35:28-6.108, 35:28-6.172, 35:28-6.156,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35:28-6.530, 35:28-6.152, 35:28-6.43,   35:28-6.514, 35:28-6.703, 35:28-6.672, 35:28-6.705, 35:28-6.677, 35:28-6.694, 35:28-6.670, 35:28-6.679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35:28-6.260,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35:28-6.273,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35:28-6.62,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35:28-6.89,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35:28-6.683,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35:28-6.533,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35:28-6.440,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35:28-6.541,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35:28-6.56,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35:28-6.599,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35:28-6.322,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35:28-6.165,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35:28-6.88,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35:28-6.336,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35:28-6.525,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35:28-6.22,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35:28-6.70,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35:28-6.542,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lastRenderedPageBreak/>
              <w:t>35:28-6.417,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35:28-6.555,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35:28-6.141,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35:28-6.381,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35:28-6.548,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35:28-6.951,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35:28-6.664,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35:28-6.648,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35:28-6.958,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35:28-6.929,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35:14-6.1549,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35:28-6.1051,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35:28-6.702,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35:28-6.914,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35:28-6.1103,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35:28-6.1052,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35:28-6.343,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35:28-6.915,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35:28-6.402,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35:28-6.448,</w:t>
            </w:r>
          </w:p>
          <w:p w:rsidR="00382C63" w:rsidRPr="0062302B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62302B">
              <w:rPr>
                <w:rFonts w:ascii="Times New Roman" w:hAnsi="Times New Roman" w:cs="Times New Roman"/>
                <w:b w:val="0"/>
              </w:rPr>
              <w:t>35:28-6.631,</w:t>
            </w:r>
          </w:p>
          <w:p w:rsidR="00382C63" w:rsidRPr="00952F7E" w:rsidRDefault="00382C63" w:rsidP="00945B50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952F7E">
              <w:rPr>
                <w:rFonts w:ascii="Times New Roman" w:hAnsi="Times New Roman" w:cs="Times New Roman"/>
                <w:b w:val="0"/>
                <w:lang w:eastAsia="ru-RU"/>
              </w:rPr>
              <w:t>35:28-6.1138</w:t>
            </w:r>
          </w:p>
        </w:tc>
      </w:tr>
      <w:tr w:rsidR="00382C63" w:rsidTr="00382C63">
        <w:tc>
          <w:tcPr>
            <w:tcW w:w="472" w:type="dxa"/>
          </w:tcPr>
          <w:p w:rsidR="00382C63" w:rsidRPr="002C3721" w:rsidRDefault="00382C63" w:rsidP="002375A2">
            <w:pPr>
              <w:rPr>
                <w:color w:val="333333"/>
                <w:shd w:val="clear" w:color="auto" w:fill="FFFFFF"/>
              </w:rPr>
            </w:pPr>
            <w:r w:rsidRPr="002C3721">
              <w:rPr>
                <w:color w:val="333333"/>
                <w:shd w:val="clear" w:color="auto" w:fill="FFFFFF"/>
              </w:rPr>
              <w:lastRenderedPageBreak/>
              <w:t>3</w:t>
            </w:r>
          </w:p>
        </w:tc>
        <w:tc>
          <w:tcPr>
            <w:tcW w:w="3180" w:type="dxa"/>
          </w:tcPr>
          <w:p w:rsidR="00382C63" w:rsidRPr="002C3721" w:rsidRDefault="00382C63" w:rsidP="00034554">
            <w:pPr>
              <w:rPr>
                <w:spacing w:val="5"/>
              </w:rPr>
            </w:pPr>
            <w:r w:rsidRPr="002C3721">
              <w:t>Придорожные полосы автомобильных дорог</w:t>
            </w:r>
          </w:p>
        </w:tc>
        <w:tc>
          <w:tcPr>
            <w:tcW w:w="6095" w:type="dxa"/>
          </w:tcPr>
          <w:p w:rsidR="00382C63" w:rsidRPr="000A6BD1" w:rsidRDefault="00382C63" w:rsidP="003256B0">
            <w:r w:rsidRPr="00507A44">
              <w:t xml:space="preserve"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(в редакции Федерального закона Российской Федерации от 04.08.2023 №438-ФЗ, с изм., </w:t>
            </w:r>
            <w:proofErr w:type="gramStart"/>
            <w:r w:rsidRPr="00507A44">
              <w:t>внесенными</w:t>
            </w:r>
            <w:proofErr w:type="gramEnd"/>
            <w:r w:rsidRPr="00507A44">
              <w:t xml:space="preserve"> Федеральным законом Российской Федерации от 13.12.2010 № 358-ФЗ)</w:t>
            </w:r>
          </w:p>
        </w:tc>
        <w:tc>
          <w:tcPr>
            <w:tcW w:w="4892" w:type="dxa"/>
            <w:gridSpan w:val="4"/>
            <w:tcBorders>
              <w:bottom w:val="single" w:sz="4" w:space="0" w:color="auto"/>
            </w:tcBorders>
          </w:tcPr>
          <w:p w:rsidR="00382C63" w:rsidRPr="002C3721" w:rsidRDefault="00382C63" w:rsidP="00C02471">
            <w:pPr>
              <w:pStyle w:val="ConsPlusTitle"/>
              <w:rPr>
                <w:rFonts w:ascii="Times New Roman" w:eastAsiaTheme="minorHAnsi" w:hAnsi="Times New Roman" w:cs="Times New Roman"/>
                <w:b w:val="0"/>
                <w:bCs w:val="0"/>
              </w:rPr>
            </w:pPr>
            <w:r w:rsidRPr="002C3721">
              <w:rPr>
                <w:rFonts w:ascii="Times New Roman" w:eastAsiaTheme="minorHAnsi" w:hAnsi="Times New Roman" w:cs="Times New Roman"/>
                <w:b w:val="0"/>
                <w:bCs w:val="0"/>
              </w:rPr>
              <w:t>35:28-6.298,     35:28-6.1040,      35:28-6.1073,</w:t>
            </w:r>
          </w:p>
          <w:p w:rsidR="00382C63" w:rsidRPr="002C3721" w:rsidRDefault="00382C63" w:rsidP="00C02471">
            <w:pPr>
              <w:pStyle w:val="ConsPlusTitle"/>
              <w:rPr>
                <w:rFonts w:ascii="Times New Roman" w:hAnsi="Times New Roman" w:cs="Times New Roman"/>
                <w:b w:val="0"/>
                <w:color w:val="FF0000"/>
              </w:rPr>
            </w:pPr>
            <w:r w:rsidRPr="002C3721">
              <w:rPr>
                <w:rFonts w:ascii="Times New Roman" w:hAnsi="Times New Roman" w:cs="Times New Roman"/>
                <w:b w:val="0"/>
              </w:rPr>
              <w:t>35:28-6.1041</w:t>
            </w:r>
            <w:r>
              <w:rPr>
                <w:rFonts w:ascii="Times New Roman" w:hAnsi="Times New Roman" w:cs="Times New Roman"/>
                <w:b w:val="0"/>
              </w:rPr>
              <w:t xml:space="preserve">,   </w:t>
            </w:r>
            <w:r w:rsidRPr="00117CCC">
              <w:rPr>
                <w:rFonts w:ascii="Times New Roman" w:hAnsi="Times New Roman" w:cs="Times New Roman"/>
                <w:b w:val="0"/>
                <w:lang w:eastAsia="ru-RU"/>
              </w:rPr>
              <w:t>76:10-6.42</w:t>
            </w:r>
          </w:p>
        </w:tc>
      </w:tr>
      <w:tr w:rsidR="00382C63" w:rsidTr="00382C63">
        <w:tc>
          <w:tcPr>
            <w:tcW w:w="472" w:type="dxa"/>
          </w:tcPr>
          <w:p w:rsidR="00382C63" w:rsidRDefault="00382C63" w:rsidP="002375A2">
            <w:pPr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4</w:t>
            </w:r>
          </w:p>
        </w:tc>
        <w:tc>
          <w:tcPr>
            <w:tcW w:w="3180" w:type="dxa"/>
          </w:tcPr>
          <w:p w:rsidR="00382C63" w:rsidRPr="00427A44" w:rsidRDefault="00382C63" w:rsidP="00034554">
            <w:pPr>
              <w:rPr>
                <w:color w:val="333333"/>
                <w:shd w:val="clear" w:color="auto" w:fill="FFFFFF"/>
              </w:rPr>
            </w:pPr>
            <w:r w:rsidRPr="00581FE1">
              <w:rPr>
                <w:spacing w:val="5"/>
              </w:rPr>
              <w:t xml:space="preserve">Охранная зона трубопроводов (газопроводов, </w:t>
            </w:r>
            <w:r w:rsidRPr="00581FE1">
              <w:rPr>
                <w:spacing w:val="5"/>
              </w:rPr>
              <w:lastRenderedPageBreak/>
              <w:t xml:space="preserve">нефтепроводов и нефтепродуктопроводов, </w:t>
            </w:r>
            <w:proofErr w:type="spellStart"/>
            <w:r w:rsidRPr="00581FE1">
              <w:rPr>
                <w:spacing w:val="5"/>
              </w:rPr>
              <w:t>аммиакопроводов</w:t>
            </w:r>
            <w:proofErr w:type="spellEnd"/>
            <w:r w:rsidRPr="00581FE1">
              <w:rPr>
                <w:spacing w:val="5"/>
              </w:rPr>
              <w:t>)</w:t>
            </w:r>
          </w:p>
        </w:tc>
        <w:tc>
          <w:tcPr>
            <w:tcW w:w="6095" w:type="dxa"/>
          </w:tcPr>
          <w:p w:rsidR="00382C63" w:rsidRPr="006B76BF" w:rsidRDefault="00382C63" w:rsidP="003256B0">
            <w:r w:rsidRPr="00A9257E">
              <w:lastRenderedPageBreak/>
              <w:t xml:space="preserve">Правила охраны магистральных трубопроводов, утвержденные </w:t>
            </w:r>
            <w:r w:rsidRPr="006B76BF">
              <w:t> </w:t>
            </w:r>
            <w:r w:rsidRPr="002E2E59">
              <w:t xml:space="preserve">постановлением Госгортехнадзора Российской Федерации от 22.04.1992 № 9 , </w:t>
            </w:r>
            <w:r w:rsidRPr="002E2E59">
              <w:lastRenderedPageBreak/>
              <w:t>Заместителем Министра топлива и энергетики Российской Федерации 29.04.1992</w:t>
            </w:r>
            <w:r w:rsidRPr="006B76BF">
              <w:t xml:space="preserve"> </w:t>
            </w:r>
            <w:r w:rsidRPr="00A9257E">
              <w:t>(</w:t>
            </w:r>
            <w:r w:rsidRPr="00507A44">
              <w:t xml:space="preserve">с изм., </w:t>
            </w:r>
            <w:proofErr w:type="gramStart"/>
            <w:r w:rsidRPr="00507A44">
              <w:t>внесенными</w:t>
            </w:r>
            <w:proofErr w:type="gramEnd"/>
            <w:r w:rsidRPr="00507A44">
              <w:t xml:space="preserve"> </w:t>
            </w:r>
            <w:r w:rsidRPr="00A9257E">
              <w:t>постановлени</w:t>
            </w:r>
            <w:r>
              <w:t>ем</w:t>
            </w:r>
            <w:r w:rsidRPr="00A9257E">
              <w:t xml:space="preserve"> Госгортехнадзора </w:t>
            </w:r>
            <w:r w:rsidRPr="002E2E59">
              <w:t>Российской Федерации</w:t>
            </w:r>
            <w:r w:rsidRPr="00A9257E">
              <w:t xml:space="preserve"> от 23.11.1994 № 61)</w:t>
            </w:r>
          </w:p>
          <w:p w:rsidR="00382C63" w:rsidRDefault="00382C63" w:rsidP="003256B0"/>
          <w:p w:rsidR="00382C63" w:rsidRPr="002E2E59" w:rsidRDefault="00382C63" w:rsidP="003256B0">
            <w:pPr>
              <w:autoSpaceDE w:val="0"/>
              <w:autoSpaceDN w:val="0"/>
              <w:adjustRightInd w:val="0"/>
            </w:pPr>
            <w:r w:rsidRPr="006C0788">
              <w:t xml:space="preserve">Правила охраны магистральных газопроводов, утвержденные постановлением Правительства </w:t>
            </w:r>
            <w:r w:rsidRPr="002E2E59">
              <w:t>Российской Федерации</w:t>
            </w:r>
            <w:r w:rsidRPr="006C0788">
              <w:t xml:space="preserve"> от 08.09.2017 № 1083</w:t>
            </w:r>
            <w:r>
              <w:t xml:space="preserve"> (в редакции постановления Правительства Российской Федерации от </w:t>
            </w:r>
            <w:r w:rsidRPr="002E2E59">
              <w:t>15.07.2019 № 902)</w:t>
            </w:r>
          </w:p>
          <w:p w:rsidR="00382C63" w:rsidRPr="002E2E59" w:rsidRDefault="00382C63" w:rsidP="003256B0">
            <w:pPr>
              <w:autoSpaceDE w:val="0"/>
              <w:autoSpaceDN w:val="0"/>
              <w:adjustRightInd w:val="0"/>
            </w:pPr>
          </w:p>
          <w:p w:rsidR="00382C63" w:rsidRPr="00D147EA" w:rsidRDefault="00382C63" w:rsidP="003256B0">
            <w:r w:rsidRPr="006C0788">
              <w:t xml:space="preserve">Федеральный закон от 31.03.1999 </w:t>
            </w:r>
            <w:r>
              <w:t>№ 69-ФЗ «</w:t>
            </w:r>
            <w:r w:rsidRPr="006C0788">
              <w:t>О газоснабжении в Российской Федерации</w:t>
            </w:r>
            <w:r>
              <w:t xml:space="preserve">» (в редакции Федерального закона Российской Федерации от </w:t>
            </w:r>
            <w:r w:rsidRPr="002E2E59">
              <w:t>12.12.2023 № 575-ФЗ</w:t>
            </w:r>
            <w:r>
              <w:t>)</w:t>
            </w:r>
          </w:p>
        </w:tc>
        <w:tc>
          <w:tcPr>
            <w:tcW w:w="1560" w:type="dxa"/>
            <w:tcBorders>
              <w:bottom w:val="single" w:sz="4" w:space="0" w:color="auto"/>
              <w:right w:val="nil"/>
            </w:tcBorders>
          </w:tcPr>
          <w:p w:rsidR="00382C63" w:rsidRPr="0098072D" w:rsidRDefault="00382C63" w:rsidP="00C02D98">
            <w:pPr>
              <w:rPr>
                <w:rFonts w:cs="Times New Roman"/>
              </w:rPr>
            </w:pPr>
            <w:r w:rsidRPr="0098072D">
              <w:rPr>
                <w:rFonts w:cs="Times New Roman"/>
              </w:rPr>
              <w:lastRenderedPageBreak/>
              <w:t xml:space="preserve">35:28-6.292, 35:28-6.491, 35:28-6.928, </w:t>
            </w:r>
            <w:r w:rsidRPr="0098072D">
              <w:rPr>
                <w:rFonts w:cs="Times New Roman"/>
              </w:rPr>
              <w:lastRenderedPageBreak/>
              <w:t>35:28-6.319, 35:28-6.578, 35:28-6.51,  35:28-6.325,  35:28-6.470, 35:28-6.924,</w:t>
            </w:r>
          </w:p>
          <w:p w:rsidR="00382C63" w:rsidRPr="0098072D" w:rsidRDefault="00382C63" w:rsidP="00C02D98">
            <w:pPr>
              <w:rPr>
                <w:rFonts w:cs="Times New Roman"/>
              </w:rPr>
            </w:pPr>
            <w:r w:rsidRPr="0098072D">
              <w:rPr>
                <w:rFonts w:cs="Times New Roman"/>
              </w:rPr>
              <w:t xml:space="preserve">35:28-6.641, </w:t>
            </w:r>
          </w:p>
          <w:p w:rsidR="00382C63" w:rsidRPr="0098072D" w:rsidRDefault="00382C63" w:rsidP="00C02D98">
            <w:r w:rsidRPr="0098072D">
              <w:t>35:28-6.477,</w:t>
            </w:r>
          </w:p>
          <w:p w:rsidR="00382C63" w:rsidRPr="0098072D" w:rsidRDefault="00382C63" w:rsidP="00C02D98">
            <w:r w:rsidRPr="0098072D">
              <w:t>35:28-6.883,</w:t>
            </w:r>
          </w:p>
          <w:p w:rsidR="00382C63" w:rsidRPr="0098072D" w:rsidRDefault="00382C63" w:rsidP="00C02D98">
            <w:r w:rsidRPr="0098072D">
              <w:t>35:28-6.877,</w:t>
            </w:r>
          </w:p>
          <w:p w:rsidR="00382C63" w:rsidRPr="0098072D" w:rsidRDefault="00382C63" w:rsidP="00C02D98">
            <w:r w:rsidRPr="0098072D">
              <w:t>35:28-6.214,</w:t>
            </w:r>
          </w:p>
          <w:p w:rsidR="00382C63" w:rsidRPr="0098072D" w:rsidRDefault="00382C63" w:rsidP="00C02D98">
            <w:r w:rsidRPr="0098072D">
              <w:t>35:28-6.462,</w:t>
            </w:r>
          </w:p>
          <w:p w:rsidR="00382C63" w:rsidRPr="0098072D" w:rsidRDefault="00382C63" w:rsidP="00C02D98">
            <w:r w:rsidRPr="0098072D">
              <w:t>35:28-6.940,</w:t>
            </w:r>
          </w:p>
          <w:p w:rsidR="00382C63" w:rsidRPr="0098072D" w:rsidRDefault="00382C63" w:rsidP="00C02D98">
            <w:r w:rsidRPr="00952F7E">
              <w:t>35:28-6.972</w:t>
            </w:r>
            <w:r w:rsidRPr="0098072D">
              <w:t>,</w:t>
            </w:r>
          </w:p>
          <w:p w:rsidR="00382C63" w:rsidRPr="0098072D" w:rsidRDefault="00382C63" w:rsidP="00C02D98">
            <w:r w:rsidRPr="0098072D">
              <w:t>35:28-6.609,</w:t>
            </w:r>
          </w:p>
          <w:p w:rsidR="00382C63" w:rsidRPr="0098072D" w:rsidRDefault="00382C63" w:rsidP="00C02D98">
            <w:r w:rsidRPr="0098072D">
              <w:t>35:28-6.900,</w:t>
            </w:r>
          </w:p>
          <w:p w:rsidR="00382C63" w:rsidRPr="0098072D" w:rsidRDefault="00382C63" w:rsidP="00C02D98">
            <w:r w:rsidRPr="0098072D">
              <w:t>35:28-6.873,</w:t>
            </w:r>
          </w:p>
          <w:p w:rsidR="00382C63" w:rsidRPr="0098072D" w:rsidRDefault="00382C63" w:rsidP="00C02D98">
            <w:r w:rsidRPr="0098072D">
              <w:t>35:28-6.939,</w:t>
            </w:r>
          </w:p>
          <w:p w:rsidR="00382C63" w:rsidRPr="0098072D" w:rsidRDefault="00382C63" w:rsidP="00C02D98">
            <w:r w:rsidRPr="0098072D">
              <w:t>35:28-6.334,</w:t>
            </w:r>
          </w:p>
          <w:p w:rsidR="00382C63" w:rsidRPr="0098072D" w:rsidRDefault="00382C63" w:rsidP="00C02D98">
            <w:r w:rsidRPr="0098072D">
              <w:t>35:28-6.865,</w:t>
            </w:r>
          </w:p>
          <w:p w:rsidR="00382C63" w:rsidRDefault="00382C63" w:rsidP="00C02D98">
            <w:r w:rsidRPr="0098072D">
              <w:t>35:28-6.935,</w:t>
            </w:r>
          </w:p>
          <w:p w:rsidR="00382C63" w:rsidRPr="0098072D" w:rsidRDefault="00382C63" w:rsidP="00C02D98">
            <w:r w:rsidRPr="00CF44D4">
              <w:rPr>
                <w:rFonts w:cs="Times New Roman"/>
                <w:sz w:val="23"/>
                <w:szCs w:val="23"/>
                <w:lang w:eastAsia="ru-RU"/>
              </w:rPr>
              <w:t>35:28-6.1140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382C63" w:rsidRPr="0083284D" w:rsidRDefault="00382C63" w:rsidP="008D756C">
            <w:pPr>
              <w:rPr>
                <w:rFonts w:cs="Times New Roman"/>
              </w:rPr>
            </w:pPr>
            <w:r w:rsidRPr="0083284D">
              <w:rPr>
                <w:rFonts w:cs="Times New Roman"/>
              </w:rPr>
              <w:lastRenderedPageBreak/>
              <w:t xml:space="preserve">35:28-6.538, 35:28-6.162, 35:28-6.393, </w:t>
            </w:r>
            <w:r w:rsidRPr="0083284D">
              <w:rPr>
                <w:rFonts w:cs="Times New Roman"/>
              </w:rPr>
              <w:lastRenderedPageBreak/>
              <w:t>35:28-6.383, 35:28-6.515, 35:28-6.507, 35:28-6.295, 35:00-6.461,</w:t>
            </w:r>
          </w:p>
          <w:p w:rsidR="00382C63" w:rsidRPr="0083284D" w:rsidRDefault="00382C63" w:rsidP="008D756C">
            <w:pPr>
              <w:rPr>
                <w:rFonts w:cs="Times New Roman"/>
              </w:rPr>
            </w:pPr>
            <w:r w:rsidRPr="0083284D">
              <w:rPr>
                <w:rFonts w:cs="Times New Roman"/>
              </w:rPr>
              <w:t xml:space="preserve">35:28-6.559, </w:t>
            </w:r>
          </w:p>
          <w:p w:rsidR="00382C63" w:rsidRPr="0083284D" w:rsidRDefault="00382C63" w:rsidP="008D756C">
            <w:r w:rsidRPr="0083284D">
              <w:t>35:28-6.305,</w:t>
            </w:r>
          </w:p>
          <w:p w:rsidR="00382C63" w:rsidRPr="0083284D" w:rsidRDefault="00382C63" w:rsidP="008D756C">
            <w:r w:rsidRPr="0083284D">
              <w:t>35:28-6.657,</w:t>
            </w:r>
          </w:p>
          <w:p w:rsidR="00382C63" w:rsidRPr="0083284D" w:rsidRDefault="00382C63" w:rsidP="008D756C">
            <w:r w:rsidRPr="0083284D">
              <w:t>35:28-6.874,</w:t>
            </w:r>
          </w:p>
          <w:p w:rsidR="00382C63" w:rsidRPr="0083284D" w:rsidRDefault="00382C63" w:rsidP="008D756C">
            <w:r w:rsidRPr="0083284D">
              <w:t>35:28-6.268,</w:t>
            </w:r>
          </w:p>
          <w:p w:rsidR="00382C63" w:rsidRPr="0083284D" w:rsidRDefault="00382C63" w:rsidP="008D756C">
            <w:r w:rsidRPr="0083284D">
              <w:t>35:28-6.487,</w:t>
            </w:r>
          </w:p>
          <w:p w:rsidR="00382C63" w:rsidRPr="0083284D" w:rsidRDefault="00382C63" w:rsidP="008D756C">
            <w:r w:rsidRPr="0083284D">
              <w:t>35:28-6.927,</w:t>
            </w:r>
          </w:p>
          <w:p w:rsidR="00382C63" w:rsidRPr="0083284D" w:rsidRDefault="00382C63" w:rsidP="008D756C">
            <w:r w:rsidRPr="0083284D">
              <w:t>35:28-6.418,</w:t>
            </w:r>
          </w:p>
          <w:p w:rsidR="00382C63" w:rsidRPr="0083284D" w:rsidRDefault="00382C63" w:rsidP="008D756C">
            <w:r w:rsidRPr="0083284D">
              <w:t>35:28-6.867,</w:t>
            </w:r>
          </w:p>
          <w:p w:rsidR="00382C63" w:rsidRPr="0083284D" w:rsidRDefault="00382C63" w:rsidP="008D756C">
            <w:r w:rsidRPr="0083284D">
              <w:t>35:28-6.868,</w:t>
            </w:r>
          </w:p>
          <w:p w:rsidR="00382C63" w:rsidRPr="0083284D" w:rsidRDefault="00382C63" w:rsidP="008D756C">
            <w:r w:rsidRPr="0083284D">
              <w:t>35:28-6.902,</w:t>
            </w:r>
          </w:p>
          <w:p w:rsidR="00382C63" w:rsidRPr="0083284D" w:rsidRDefault="00382C63" w:rsidP="008D756C">
            <w:r w:rsidRPr="0083284D">
              <w:t>35:28-6.899,</w:t>
            </w:r>
          </w:p>
          <w:p w:rsidR="00382C63" w:rsidRPr="0083284D" w:rsidRDefault="00382C63" w:rsidP="008D756C">
            <w:r w:rsidRPr="0083284D">
              <w:t>35:28-6.1111,</w:t>
            </w:r>
          </w:p>
          <w:p w:rsidR="00382C63" w:rsidRPr="0083284D" w:rsidRDefault="00382C63" w:rsidP="008D756C">
            <w:r w:rsidRPr="0083284D">
              <w:t>35:28-6.869,</w:t>
            </w:r>
          </w:p>
          <w:p w:rsidR="00382C63" w:rsidRPr="0083284D" w:rsidRDefault="00382C63" w:rsidP="008D756C">
            <w:r w:rsidRPr="0083284D">
              <w:t>35:28-6.444,</w:t>
            </w:r>
          </w:p>
          <w:p w:rsidR="00382C63" w:rsidRDefault="00382C63" w:rsidP="008D756C">
            <w:r w:rsidRPr="0083284D">
              <w:t>35:28-6.399,</w:t>
            </w:r>
          </w:p>
          <w:p w:rsidR="00382C63" w:rsidRPr="0083284D" w:rsidRDefault="00382C63" w:rsidP="008D756C"/>
        </w:tc>
        <w:tc>
          <w:tcPr>
            <w:tcW w:w="1631" w:type="dxa"/>
            <w:tcBorders>
              <w:left w:val="nil"/>
              <w:bottom w:val="single" w:sz="4" w:space="0" w:color="auto"/>
            </w:tcBorders>
          </w:tcPr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lastRenderedPageBreak/>
              <w:t xml:space="preserve">35:28-6.923, 35:28-6.37, 35:28-6.291, </w:t>
            </w:r>
            <w:r w:rsidRPr="001C0160">
              <w:rPr>
                <w:rFonts w:cs="Times New Roman"/>
              </w:rPr>
              <w:lastRenderedPageBreak/>
              <w:t>35:28-6.54,      35:28-6.1061,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35:28-6.1112,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35:28-6.151,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35:28-6.98,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35:28-6.589,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35:28-6.362,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35:28-6.1106,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35:28-6.1109,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35:28-6.116,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35:28-6.306,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35:28-6.1110,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35:28-6.942,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35:28-6.898,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35:28-6.870,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35:28-6.872,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35:28-6.871,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35:28-6.623,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35:28-6.934,</w:t>
            </w:r>
          </w:p>
          <w:p w:rsidR="00382C63" w:rsidRDefault="00382C63" w:rsidP="00E13EAA">
            <w:pPr>
              <w:rPr>
                <w:rFonts w:cs="Times New Roman"/>
              </w:rPr>
            </w:pPr>
            <w:r w:rsidRPr="001C0160">
              <w:rPr>
                <w:rFonts w:cs="Times New Roman"/>
              </w:rPr>
              <w:t>35:28-6.610,</w:t>
            </w:r>
          </w:p>
          <w:p w:rsidR="00382C63" w:rsidRDefault="00382C63" w:rsidP="00E13EAA">
            <w:pPr>
              <w:rPr>
                <w:rFonts w:cs="Times New Roman"/>
                <w:sz w:val="23"/>
                <w:szCs w:val="23"/>
                <w:lang w:eastAsia="ru-RU"/>
              </w:rPr>
            </w:pPr>
            <w:r w:rsidRPr="00CF44D4">
              <w:rPr>
                <w:rFonts w:cs="Times New Roman"/>
                <w:sz w:val="23"/>
                <w:szCs w:val="23"/>
                <w:lang w:eastAsia="ru-RU"/>
              </w:rPr>
              <w:t>35:28-6.278</w:t>
            </w:r>
            <w:r>
              <w:rPr>
                <w:rFonts w:cs="Times New Roman"/>
                <w:sz w:val="23"/>
                <w:szCs w:val="23"/>
                <w:lang w:eastAsia="ru-RU"/>
              </w:rPr>
              <w:t>,</w:t>
            </w:r>
          </w:p>
          <w:p w:rsidR="00382C63" w:rsidRPr="001C0160" w:rsidRDefault="00382C63" w:rsidP="00E13EAA">
            <w:pPr>
              <w:rPr>
                <w:rFonts w:cs="Times New Roman"/>
              </w:rPr>
            </w:pPr>
          </w:p>
        </w:tc>
      </w:tr>
      <w:tr w:rsidR="00382C63" w:rsidTr="00382C63">
        <w:trPr>
          <w:trHeight w:val="277"/>
        </w:trPr>
        <w:tc>
          <w:tcPr>
            <w:tcW w:w="472" w:type="dxa"/>
          </w:tcPr>
          <w:p w:rsidR="00382C63" w:rsidRPr="00427A44" w:rsidRDefault="00382C63" w:rsidP="002375A2">
            <w:pPr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lastRenderedPageBreak/>
              <w:t>5</w:t>
            </w:r>
          </w:p>
        </w:tc>
        <w:tc>
          <w:tcPr>
            <w:tcW w:w="3180" w:type="dxa"/>
          </w:tcPr>
          <w:p w:rsidR="00382C63" w:rsidRPr="00427A44" w:rsidRDefault="00382C63" w:rsidP="002375A2">
            <w:pPr>
              <w:rPr>
                <w:color w:val="333333"/>
                <w:shd w:val="clear" w:color="auto" w:fill="FFFFFF"/>
              </w:rPr>
            </w:pPr>
            <w:r w:rsidRPr="00427A44">
              <w:rPr>
                <w:color w:val="333333"/>
                <w:shd w:val="clear" w:color="auto" w:fill="FFFFFF"/>
              </w:rPr>
              <w:t>Охранная зона линий и сооружений связи</w:t>
            </w:r>
          </w:p>
        </w:tc>
        <w:tc>
          <w:tcPr>
            <w:tcW w:w="6095" w:type="dxa"/>
          </w:tcPr>
          <w:p w:rsidR="00382C63" w:rsidRPr="00427A44" w:rsidRDefault="00382C63" w:rsidP="003256B0">
            <w:pPr>
              <w:rPr>
                <w:color w:val="333333"/>
                <w:shd w:val="clear" w:color="auto" w:fill="FFFFFF"/>
              </w:rPr>
            </w:pPr>
            <w:r w:rsidRPr="00427A44">
              <w:rPr>
                <w:color w:val="333333"/>
                <w:shd w:val="clear" w:color="auto" w:fill="FFFFFF"/>
              </w:rPr>
              <w:t>Постановление Правительства Российской Федерации</w:t>
            </w:r>
          </w:p>
          <w:p w:rsidR="00382C63" w:rsidRPr="00427A44" w:rsidRDefault="00382C63" w:rsidP="003256B0">
            <w:pPr>
              <w:rPr>
                <w:color w:val="333333"/>
                <w:shd w:val="clear" w:color="auto" w:fill="FFFFFF"/>
              </w:rPr>
            </w:pPr>
            <w:r w:rsidRPr="00427A44">
              <w:rPr>
                <w:color w:val="333333"/>
                <w:shd w:val="clear" w:color="auto" w:fill="FFFFFF"/>
              </w:rPr>
              <w:t>от 09.06.1995 № 578 «Об утверждении правил охраны линий и сооружений связи Российской Федерации»</w:t>
            </w:r>
          </w:p>
        </w:tc>
        <w:tc>
          <w:tcPr>
            <w:tcW w:w="1630" w:type="dxa"/>
            <w:gridSpan w:val="2"/>
            <w:tcBorders>
              <w:right w:val="nil"/>
            </w:tcBorders>
          </w:tcPr>
          <w:p w:rsidR="00382C63" w:rsidRPr="003F6546" w:rsidRDefault="00382C63" w:rsidP="00945B50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t>35:00-6.442, 35:28-6.956, 35:28-6.570, 35:28-6.473, 35:00-6.213,</w:t>
            </w:r>
          </w:p>
          <w:p w:rsidR="00382C63" w:rsidRPr="003F6546" w:rsidRDefault="00382C63" w:rsidP="00945B50">
            <w:r w:rsidRPr="003F6546">
              <w:t>35:28-6.344,</w:t>
            </w:r>
          </w:p>
          <w:p w:rsidR="00382C63" w:rsidRPr="003F6546" w:rsidRDefault="00382C63" w:rsidP="00945B50">
            <w:r w:rsidRPr="003F6546">
              <w:t>35:28-6.1043,</w:t>
            </w:r>
          </w:p>
          <w:p w:rsidR="00382C63" w:rsidRPr="003F6546" w:rsidRDefault="00382C63" w:rsidP="00945B50">
            <w:r w:rsidRPr="003F6546">
              <w:t>35:28-6.1046,</w:t>
            </w:r>
          </w:p>
          <w:p w:rsidR="00382C63" w:rsidRPr="003F6546" w:rsidRDefault="00382C63" w:rsidP="00945B50">
            <w:r w:rsidRPr="003F6546">
              <w:t>35:28-6.183,</w:t>
            </w:r>
          </w:p>
          <w:p w:rsidR="00382C63" w:rsidRPr="003F6546" w:rsidRDefault="00382C63" w:rsidP="00945B50">
            <w:r w:rsidRPr="003F6546">
              <w:t>35:28-6.227,</w:t>
            </w:r>
          </w:p>
          <w:p w:rsidR="00382C63" w:rsidRPr="003F6546" w:rsidRDefault="00382C63" w:rsidP="00945B50">
            <w:r w:rsidRPr="003F6546">
              <w:t>35:28-6.459,</w:t>
            </w:r>
          </w:p>
          <w:p w:rsidR="00382C63" w:rsidRPr="003F6546" w:rsidRDefault="00382C63" w:rsidP="00945B50">
            <w:r w:rsidRPr="00952F7E">
              <w:lastRenderedPageBreak/>
              <w:t>35:28-6.971</w:t>
            </w:r>
            <w:r w:rsidRPr="003F6546">
              <w:t>,</w:t>
            </w:r>
          </w:p>
          <w:p w:rsidR="00382C63" w:rsidRPr="003F6546" w:rsidRDefault="00382C63" w:rsidP="00945B50">
            <w:r w:rsidRPr="003F6546">
              <w:t>35:28-6.974,</w:t>
            </w:r>
          </w:p>
          <w:p w:rsidR="00382C63" w:rsidRPr="003F6546" w:rsidRDefault="00382C63" w:rsidP="00945B50">
            <w:r w:rsidRPr="003F6546">
              <w:t>35:28-6.1047,</w:t>
            </w:r>
          </w:p>
          <w:p w:rsidR="00382C63" w:rsidRDefault="00382C63" w:rsidP="00945B50">
            <w:r w:rsidRPr="003F6546">
              <w:t>35:28-6.1048,</w:t>
            </w:r>
          </w:p>
          <w:p w:rsidR="00382C63" w:rsidRDefault="00382C63" w:rsidP="00945B50">
            <w:pPr>
              <w:rPr>
                <w:rFonts w:cs="Times New Roman"/>
                <w:sz w:val="23"/>
                <w:szCs w:val="23"/>
                <w:lang w:eastAsia="ru-RU"/>
              </w:rPr>
            </w:pPr>
            <w:r w:rsidRPr="00CF44D4">
              <w:rPr>
                <w:rFonts w:cs="Times New Roman"/>
                <w:sz w:val="23"/>
                <w:szCs w:val="23"/>
                <w:lang w:eastAsia="ru-RU"/>
              </w:rPr>
              <w:t>35:28-6.1135</w:t>
            </w:r>
            <w:r>
              <w:rPr>
                <w:rFonts w:cs="Times New Roman"/>
                <w:sz w:val="23"/>
                <w:szCs w:val="23"/>
                <w:lang w:eastAsia="ru-RU"/>
              </w:rPr>
              <w:t>,</w:t>
            </w:r>
          </w:p>
          <w:p w:rsidR="00382C63" w:rsidRPr="003F6546" w:rsidRDefault="00382C63" w:rsidP="00945B50">
            <w:r w:rsidRPr="00571A58">
              <w:rPr>
                <w:rFonts w:cs="Times New Roman"/>
                <w:sz w:val="23"/>
                <w:szCs w:val="23"/>
                <w:lang w:eastAsia="ru-RU"/>
              </w:rPr>
              <w:t>35:28-6.1147</w:t>
            </w:r>
            <w:r>
              <w:rPr>
                <w:rFonts w:cs="Times New Roman"/>
                <w:sz w:val="23"/>
                <w:szCs w:val="23"/>
                <w:lang w:eastAsia="ru-RU"/>
              </w:rPr>
              <w:t>,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382C63" w:rsidRPr="003F6546" w:rsidRDefault="00382C63" w:rsidP="00D00E02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lastRenderedPageBreak/>
              <w:t>35:28-6.842, 35:28-6.837, 35:28-6.845, 35:28-6.445,</w:t>
            </w:r>
          </w:p>
          <w:p w:rsidR="00382C63" w:rsidRPr="003F6546" w:rsidRDefault="00382C63" w:rsidP="00D00E02">
            <w:pPr>
              <w:rPr>
                <w:rFonts w:cs="Times New Roman"/>
              </w:rPr>
            </w:pPr>
            <w:r w:rsidRPr="00CF44D4">
              <w:rPr>
                <w:rFonts w:cs="Times New Roman"/>
                <w:sz w:val="23"/>
                <w:szCs w:val="23"/>
                <w:lang w:eastAsia="ru-RU"/>
              </w:rPr>
              <w:t>35:28-6.1124</w:t>
            </w:r>
            <w:r w:rsidRPr="003F6546">
              <w:rPr>
                <w:rFonts w:cs="Times New Roman"/>
              </w:rPr>
              <w:t>,</w:t>
            </w:r>
          </w:p>
          <w:p w:rsidR="00382C63" w:rsidRPr="003F6546" w:rsidRDefault="00382C63" w:rsidP="00D00E02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t>35:28-6.617,</w:t>
            </w:r>
          </w:p>
          <w:p w:rsidR="00382C63" w:rsidRPr="003F6546" w:rsidRDefault="00382C63" w:rsidP="00D00E02">
            <w:r w:rsidRPr="003F6546">
              <w:t>35:28-6.10,</w:t>
            </w:r>
          </w:p>
          <w:p w:rsidR="00382C63" w:rsidRPr="003F6546" w:rsidRDefault="00382C63" w:rsidP="00D00E02">
            <w:r w:rsidRPr="003F6546">
              <w:t>35:28-6.110,</w:t>
            </w:r>
          </w:p>
          <w:p w:rsidR="00382C63" w:rsidRPr="003F6546" w:rsidRDefault="00382C63" w:rsidP="00D00E02">
            <w:r w:rsidRPr="003F6546">
              <w:t>35:28-6.955,</w:t>
            </w:r>
          </w:p>
          <w:p w:rsidR="00382C63" w:rsidRPr="003F6546" w:rsidRDefault="00382C63" w:rsidP="00D00E02">
            <w:r w:rsidRPr="003F6546">
              <w:t>35:28-6.843,</w:t>
            </w:r>
          </w:p>
          <w:p w:rsidR="00382C63" w:rsidRPr="003F6546" w:rsidRDefault="00382C63" w:rsidP="00D00E02">
            <w:r w:rsidRPr="003F6546">
              <w:t>35:28-6.490,</w:t>
            </w:r>
          </w:p>
          <w:p w:rsidR="00382C63" w:rsidRPr="003F6546" w:rsidRDefault="00382C63" w:rsidP="00D00E02">
            <w:r w:rsidRPr="003F6546">
              <w:lastRenderedPageBreak/>
              <w:t>35:28-6.421,</w:t>
            </w:r>
          </w:p>
          <w:p w:rsidR="00382C63" w:rsidRPr="003F6546" w:rsidRDefault="00382C63" w:rsidP="00D00E02">
            <w:r w:rsidRPr="003F6546">
              <w:t>35:28-6.937,</w:t>
            </w:r>
          </w:p>
          <w:p w:rsidR="00382C63" w:rsidRPr="003F6546" w:rsidRDefault="00382C63" w:rsidP="00D00E02">
            <w:r w:rsidRPr="003F6546">
              <w:t>35:28-6.1042,</w:t>
            </w:r>
          </w:p>
          <w:p w:rsidR="00382C63" w:rsidRDefault="00382C63" w:rsidP="00D00E02">
            <w:r w:rsidRPr="003F6546">
              <w:t>35:28-6.441,</w:t>
            </w:r>
          </w:p>
          <w:p w:rsidR="00382C63" w:rsidRDefault="00382C63" w:rsidP="00D00E02">
            <w:pPr>
              <w:rPr>
                <w:rFonts w:cs="Times New Roman"/>
                <w:sz w:val="23"/>
                <w:szCs w:val="23"/>
                <w:lang w:eastAsia="ru-RU"/>
              </w:rPr>
            </w:pPr>
            <w:r w:rsidRPr="00CF44D4">
              <w:rPr>
                <w:rFonts w:cs="Times New Roman"/>
                <w:sz w:val="23"/>
                <w:szCs w:val="23"/>
                <w:lang w:eastAsia="ru-RU"/>
              </w:rPr>
              <w:t>35:28-6.1143</w:t>
            </w:r>
            <w:r>
              <w:rPr>
                <w:rFonts w:cs="Times New Roman"/>
                <w:sz w:val="23"/>
                <w:szCs w:val="23"/>
                <w:lang w:eastAsia="ru-RU"/>
              </w:rPr>
              <w:t>,</w:t>
            </w:r>
          </w:p>
          <w:p w:rsidR="00382C63" w:rsidRPr="003F6546" w:rsidRDefault="00382C63" w:rsidP="00D00E02">
            <w:r w:rsidRPr="00571A58">
              <w:rPr>
                <w:rFonts w:cs="Times New Roman"/>
                <w:sz w:val="23"/>
                <w:szCs w:val="23"/>
                <w:lang w:eastAsia="ru-RU"/>
              </w:rPr>
              <w:t>35:28-6.1146</w:t>
            </w:r>
            <w:r>
              <w:rPr>
                <w:rFonts w:cs="Times New Roman"/>
                <w:sz w:val="23"/>
                <w:szCs w:val="23"/>
                <w:lang w:eastAsia="ru-RU"/>
              </w:rPr>
              <w:t>,</w:t>
            </w:r>
          </w:p>
        </w:tc>
        <w:tc>
          <w:tcPr>
            <w:tcW w:w="1631" w:type="dxa"/>
            <w:tcBorders>
              <w:left w:val="nil"/>
            </w:tcBorders>
          </w:tcPr>
          <w:p w:rsidR="00382C63" w:rsidRPr="003F6546" w:rsidRDefault="00382C63" w:rsidP="0059783B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lastRenderedPageBreak/>
              <w:t xml:space="preserve">35:28-6.907, 35:28-6.552, 35:00-6.451, </w:t>
            </w:r>
          </w:p>
          <w:p w:rsidR="00382C63" w:rsidRPr="003F6546" w:rsidRDefault="00382C63" w:rsidP="0059783B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t>35:28-6.901,</w:t>
            </w:r>
          </w:p>
          <w:p w:rsidR="00382C63" w:rsidRPr="003F6546" w:rsidRDefault="00382C63" w:rsidP="0059783B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t>35:28-6.847,</w:t>
            </w:r>
          </w:p>
          <w:p w:rsidR="00382C63" w:rsidRPr="003F6546" w:rsidRDefault="00382C63" w:rsidP="0059783B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t>35:28-6.513,</w:t>
            </w:r>
          </w:p>
          <w:p w:rsidR="00382C63" w:rsidRPr="003F6546" w:rsidRDefault="00382C63" w:rsidP="0059783B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t>35:28-6.844,</w:t>
            </w:r>
          </w:p>
          <w:p w:rsidR="00382C63" w:rsidRPr="003F6546" w:rsidRDefault="00382C63" w:rsidP="0059783B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t>35:28-6.991,</w:t>
            </w:r>
          </w:p>
          <w:p w:rsidR="00382C63" w:rsidRPr="003F6546" w:rsidRDefault="00382C63" w:rsidP="0059783B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t>35:28-6.115,</w:t>
            </w:r>
          </w:p>
          <w:p w:rsidR="00382C63" w:rsidRPr="003F6546" w:rsidRDefault="00382C63" w:rsidP="0059783B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t>35:28-6.311,</w:t>
            </w:r>
          </w:p>
          <w:p w:rsidR="00382C63" w:rsidRPr="003F6546" w:rsidRDefault="00382C63" w:rsidP="0059783B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t>35:28-6.913,</w:t>
            </w:r>
          </w:p>
          <w:p w:rsidR="00382C63" w:rsidRPr="003F6546" w:rsidRDefault="00382C63" w:rsidP="0059783B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lastRenderedPageBreak/>
              <w:t>35:28-6.1044,</w:t>
            </w:r>
          </w:p>
          <w:p w:rsidR="00382C63" w:rsidRPr="003F6546" w:rsidRDefault="00382C63" w:rsidP="0059783B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t>35:28-6.800,</w:t>
            </w:r>
          </w:p>
          <w:p w:rsidR="00382C63" w:rsidRPr="003F6546" w:rsidRDefault="00382C63" w:rsidP="0059783B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t>35:28-6.1045,</w:t>
            </w:r>
          </w:p>
          <w:p w:rsidR="00382C63" w:rsidRDefault="00382C63" w:rsidP="0059783B">
            <w:pPr>
              <w:rPr>
                <w:rFonts w:cs="Times New Roman"/>
              </w:rPr>
            </w:pPr>
            <w:r w:rsidRPr="003F6546">
              <w:rPr>
                <w:rFonts w:cs="Times New Roman"/>
              </w:rPr>
              <w:t>35:28-6.629</w:t>
            </w:r>
            <w:r>
              <w:rPr>
                <w:rFonts w:cs="Times New Roman"/>
              </w:rPr>
              <w:t>,</w:t>
            </w:r>
          </w:p>
          <w:p w:rsidR="00382C63" w:rsidRDefault="00382C63" w:rsidP="0059783B">
            <w:pPr>
              <w:rPr>
                <w:rFonts w:cs="Times New Roman"/>
                <w:sz w:val="23"/>
                <w:szCs w:val="23"/>
                <w:lang w:eastAsia="ru-RU"/>
              </w:rPr>
            </w:pPr>
            <w:r w:rsidRPr="00571A58">
              <w:rPr>
                <w:rFonts w:cs="Times New Roman"/>
                <w:sz w:val="23"/>
                <w:szCs w:val="23"/>
                <w:lang w:eastAsia="ru-RU"/>
              </w:rPr>
              <w:t>35:28-6.1142</w:t>
            </w:r>
            <w:r>
              <w:rPr>
                <w:rFonts w:cs="Times New Roman"/>
                <w:sz w:val="23"/>
                <w:szCs w:val="23"/>
                <w:lang w:eastAsia="ru-RU"/>
              </w:rPr>
              <w:t>,</w:t>
            </w:r>
          </w:p>
          <w:p w:rsidR="00382C63" w:rsidRPr="003F6546" w:rsidRDefault="00382C63" w:rsidP="0059783B">
            <w:pPr>
              <w:rPr>
                <w:rFonts w:cs="Times New Roman"/>
              </w:rPr>
            </w:pPr>
            <w:r w:rsidRPr="00571A58">
              <w:rPr>
                <w:rFonts w:cs="Times New Roman"/>
                <w:sz w:val="23"/>
                <w:szCs w:val="23"/>
                <w:lang w:eastAsia="ru-RU"/>
              </w:rPr>
              <w:t>35:28-6.1134</w:t>
            </w:r>
          </w:p>
        </w:tc>
      </w:tr>
      <w:tr w:rsidR="00016A72" w:rsidTr="00382C63">
        <w:trPr>
          <w:trHeight w:val="655"/>
        </w:trPr>
        <w:tc>
          <w:tcPr>
            <w:tcW w:w="472" w:type="dxa"/>
          </w:tcPr>
          <w:p w:rsidR="00016A72" w:rsidRPr="00831776" w:rsidRDefault="00256F28" w:rsidP="002375A2">
            <w:pPr>
              <w:rPr>
                <w:color w:val="333333"/>
                <w:shd w:val="clear" w:color="auto" w:fill="FFFFFF"/>
              </w:rPr>
            </w:pPr>
            <w:r w:rsidRPr="00831776">
              <w:rPr>
                <w:color w:val="333333"/>
                <w:shd w:val="clear" w:color="auto" w:fill="FFFFFF"/>
              </w:rPr>
              <w:lastRenderedPageBreak/>
              <w:t>6</w:t>
            </w:r>
          </w:p>
        </w:tc>
        <w:tc>
          <w:tcPr>
            <w:tcW w:w="3180" w:type="dxa"/>
          </w:tcPr>
          <w:p w:rsidR="00016A72" w:rsidRPr="00831776" w:rsidRDefault="00016A72" w:rsidP="002375A2">
            <w:pPr>
              <w:rPr>
                <w:color w:val="333333"/>
                <w:shd w:val="clear" w:color="auto" w:fill="FFFFFF"/>
              </w:rPr>
            </w:pPr>
            <w:proofErr w:type="spellStart"/>
            <w:r w:rsidRPr="00831776">
              <w:rPr>
                <w:spacing w:val="5"/>
              </w:rPr>
              <w:t>Приаэродромная</w:t>
            </w:r>
            <w:proofErr w:type="spellEnd"/>
            <w:r w:rsidRPr="00831776">
              <w:rPr>
                <w:spacing w:val="5"/>
              </w:rPr>
              <w:t xml:space="preserve"> территория</w:t>
            </w:r>
          </w:p>
        </w:tc>
        <w:tc>
          <w:tcPr>
            <w:tcW w:w="6095" w:type="dxa"/>
          </w:tcPr>
          <w:p w:rsidR="00016A72" w:rsidRPr="00831776" w:rsidRDefault="00016A72" w:rsidP="002375A2">
            <w:pPr>
              <w:rPr>
                <w:color w:val="333333"/>
                <w:shd w:val="clear" w:color="auto" w:fill="FFFFFF"/>
              </w:rPr>
            </w:pPr>
            <w:r w:rsidRPr="00831776">
              <w:t>Воздушный кодекс Российской Федерации</w:t>
            </w:r>
          </w:p>
        </w:tc>
        <w:tc>
          <w:tcPr>
            <w:tcW w:w="4892" w:type="dxa"/>
            <w:gridSpan w:val="4"/>
          </w:tcPr>
          <w:p w:rsidR="00016A72" w:rsidRPr="00831776" w:rsidRDefault="00704DE1" w:rsidP="00D06F7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  <w:r w:rsidRPr="00831776">
              <w:rPr>
                <w:rFonts w:ascii="Times New Roman" w:hAnsi="Times New Roman" w:cs="Times New Roman"/>
                <w:b w:val="0"/>
              </w:rPr>
              <w:t>35:00-6.266</w:t>
            </w:r>
          </w:p>
        </w:tc>
      </w:tr>
      <w:tr w:rsidR="00016A72" w:rsidRPr="00293D1C" w:rsidTr="00382C63">
        <w:tc>
          <w:tcPr>
            <w:tcW w:w="472" w:type="dxa"/>
            <w:vMerge w:val="restart"/>
          </w:tcPr>
          <w:p w:rsidR="00016A72" w:rsidRPr="00293D1C" w:rsidRDefault="00256F28" w:rsidP="002375A2">
            <w:pPr>
              <w:rPr>
                <w:color w:val="333333"/>
                <w:shd w:val="clear" w:color="auto" w:fill="FFFFFF"/>
              </w:rPr>
            </w:pPr>
            <w:r w:rsidRPr="00293D1C">
              <w:rPr>
                <w:color w:val="333333"/>
                <w:shd w:val="clear" w:color="auto" w:fill="FFFFFF"/>
              </w:rPr>
              <w:t>7</w:t>
            </w:r>
          </w:p>
        </w:tc>
        <w:tc>
          <w:tcPr>
            <w:tcW w:w="3180" w:type="dxa"/>
            <w:vMerge w:val="restart"/>
          </w:tcPr>
          <w:p w:rsidR="00016A72" w:rsidRPr="00293D1C" w:rsidRDefault="00016A72" w:rsidP="002375A2">
            <w:pPr>
              <w:rPr>
                <w:color w:val="333333"/>
                <w:shd w:val="clear" w:color="auto" w:fill="FFFFFF"/>
              </w:rPr>
            </w:pPr>
            <w:proofErr w:type="spellStart"/>
            <w:r w:rsidRPr="00293D1C">
              <w:rPr>
                <w:color w:val="333333"/>
                <w:shd w:val="clear" w:color="auto" w:fill="FFFFFF"/>
              </w:rPr>
              <w:t>Водоохранная</w:t>
            </w:r>
            <w:proofErr w:type="spellEnd"/>
            <w:r w:rsidRPr="00293D1C">
              <w:rPr>
                <w:color w:val="333333"/>
                <w:shd w:val="clear" w:color="auto" w:fill="FFFFFF"/>
              </w:rPr>
              <w:t xml:space="preserve"> зона</w:t>
            </w:r>
          </w:p>
        </w:tc>
        <w:tc>
          <w:tcPr>
            <w:tcW w:w="6095" w:type="dxa"/>
            <w:vMerge w:val="restart"/>
          </w:tcPr>
          <w:p w:rsidR="00016A72" w:rsidRPr="00293D1C" w:rsidRDefault="00016A72" w:rsidP="002375A2">
            <w:pPr>
              <w:rPr>
                <w:color w:val="333333"/>
                <w:shd w:val="clear" w:color="auto" w:fill="FFFFFF"/>
              </w:rPr>
            </w:pPr>
            <w:r w:rsidRPr="00293D1C">
              <w:rPr>
                <w:color w:val="333333"/>
                <w:shd w:val="clear" w:color="auto" w:fill="FFFFFF"/>
              </w:rPr>
              <w:t>Водный кодекс Российской Федерации</w:t>
            </w:r>
          </w:p>
        </w:tc>
        <w:tc>
          <w:tcPr>
            <w:tcW w:w="4892" w:type="dxa"/>
            <w:gridSpan w:val="4"/>
          </w:tcPr>
          <w:p w:rsidR="00016A72" w:rsidRPr="00293D1C" w:rsidRDefault="00016A72" w:rsidP="007A0C31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293D1C">
              <w:rPr>
                <w:rFonts w:ascii="Times New Roman" w:hAnsi="Times New Roman" w:cs="Times New Roman"/>
                <w:b w:val="0"/>
              </w:rPr>
              <w:t>-</w:t>
            </w:r>
          </w:p>
        </w:tc>
      </w:tr>
      <w:tr w:rsidR="00016A72" w:rsidTr="00382C63">
        <w:tc>
          <w:tcPr>
            <w:tcW w:w="472" w:type="dxa"/>
            <w:vMerge/>
          </w:tcPr>
          <w:p w:rsidR="00016A72" w:rsidRPr="00293D1C" w:rsidRDefault="00016A72" w:rsidP="002375A2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3180" w:type="dxa"/>
            <w:vMerge/>
          </w:tcPr>
          <w:p w:rsidR="00016A72" w:rsidRPr="00293D1C" w:rsidRDefault="00016A72" w:rsidP="002375A2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6095" w:type="dxa"/>
            <w:vMerge/>
          </w:tcPr>
          <w:p w:rsidR="00016A72" w:rsidRPr="00293D1C" w:rsidRDefault="00016A72" w:rsidP="002375A2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4892" w:type="dxa"/>
            <w:gridSpan w:val="4"/>
          </w:tcPr>
          <w:p w:rsidR="00016A72" w:rsidRPr="00293D1C" w:rsidRDefault="00C64ABD" w:rsidP="002375A2">
            <w:pPr>
              <w:rPr>
                <w:rFonts w:cs="Times New Roman"/>
                <w:shd w:val="clear" w:color="auto" w:fill="FFFFFF"/>
              </w:rPr>
            </w:pPr>
            <w:r w:rsidRPr="00293D1C">
              <w:rPr>
                <w:rFonts w:cs="Times New Roman"/>
              </w:rPr>
              <w:t>35:00-6.433</w:t>
            </w:r>
            <w:r w:rsidR="0074651E" w:rsidRPr="00293D1C">
              <w:rPr>
                <w:rFonts w:cs="Times New Roman"/>
              </w:rPr>
              <w:t>,</w:t>
            </w:r>
            <w:r w:rsidR="0024301F" w:rsidRPr="00293D1C">
              <w:rPr>
                <w:rFonts w:cs="Times New Roman"/>
              </w:rPr>
              <w:t xml:space="preserve">     </w:t>
            </w:r>
            <w:r w:rsidR="0074651E" w:rsidRPr="00293D1C">
              <w:rPr>
                <w:rFonts w:cs="Times New Roman"/>
              </w:rPr>
              <w:t>35:28-6.1097,</w:t>
            </w:r>
            <w:r w:rsidR="0024301F" w:rsidRPr="00293D1C">
              <w:rPr>
                <w:rFonts w:cs="Times New Roman"/>
              </w:rPr>
              <w:t xml:space="preserve">      </w:t>
            </w:r>
            <w:r w:rsidR="0074651E" w:rsidRPr="00293D1C">
              <w:rPr>
                <w:rFonts w:cs="Times New Roman"/>
              </w:rPr>
              <w:t>35:28-6.1095</w:t>
            </w:r>
            <w:r w:rsidR="00420F72" w:rsidRPr="00293D1C">
              <w:rPr>
                <w:rFonts w:cs="Times New Roman"/>
              </w:rPr>
              <w:t>, 35:28-6.1094</w:t>
            </w:r>
          </w:p>
        </w:tc>
      </w:tr>
      <w:tr w:rsidR="00016A72" w:rsidRPr="00991038" w:rsidTr="00382C63">
        <w:tc>
          <w:tcPr>
            <w:tcW w:w="472" w:type="dxa"/>
            <w:vMerge w:val="restart"/>
          </w:tcPr>
          <w:p w:rsidR="00016A72" w:rsidRPr="00991038" w:rsidRDefault="00256F28" w:rsidP="002375A2">
            <w:pPr>
              <w:rPr>
                <w:color w:val="333333"/>
                <w:shd w:val="clear" w:color="auto" w:fill="FFFFFF"/>
              </w:rPr>
            </w:pPr>
            <w:r w:rsidRPr="00991038">
              <w:rPr>
                <w:color w:val="333333"/>
                <w:shd w:val="clear" w:color="auto" w:fill="FFFFFF"/>
              </w:rPr>
              <w:t>8</w:t>
            </w:r>
          </w:p>
        </w:tc>
        <w:tc>
          <w:tcPr>
            <w:tcW w:w="3180" w:type="dxa"/>
            <w:vMerge w:val="restart"/>
          </w:tcPr>
          <w:p w:rsidR="00016A72" w:rsidRPr="00991038" w:rsidRDefault="00016A72" w:rsidP="002375A2">
            <w:pPr>
              <w:rPr>
                <w:color w:val="333333"/>
                <w:shd w:val="clear" w:color="auto" w:fill="FFFFFF"/>
              </w:rPr>
            </w:pPr>
            <w:r w:rsidRPr="00991038">
              <w:rPr>
                <w:color w:val="333333"/>
                <w:shd w:val="clear" w:color="auto" w:fill="FFFFFF"/>
              </w:rPr>
              <w:t>Прибрежная защитная полоса</w:t>
            </w:r>
          </w:p>
        </w:tc>
        <w:tc>
          <w:tcPr>
            <w:tcW w:w="6095" w:type="dxa"/>
            <w:vMerge w:val="restart"/>
          </w:tcPr>
          <w:p w:rsidR="00016A72" w:rsidRPr="00991038" w:rsidRDefault="00016A72" w:rsidP="002375A2">
            <w:pPr>
              <w:rPr>
                <w:color w:val="333333"/>
                <w:shd w:val="clear" w:color="auto" w:fill="FFFFFF"/>
              </w:rPr>
            </w:pPr>
            <w:r w:rsidRPr="00991038">
              <w:rPr>
                <w:color w:val="333333"/>
                <w:shd w:val="clear" w:color="auto" w:fill="FFFFFF"/>
              </w:rPr>
              <w:t>Водный кодекс Российской Федерации</w:t>
            </w:r>
          </w:p>
        </w:tc>
        <w:tc>
          <w:tcPr>
            <w:tcW w:w="4892" w:type="dxa"/>
            <w:gridSpan w:val="4"/>
          </w:tcPr>
          <w:p w:rsidR="00016A72" w:rsidRPr="00991038" w:rsidRDefault="00016A72" w:rsidP="00180D09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991038">
              <w:rPr>
                <w:rFonts w:ascii="Times New Roman" w:hAnsi="Times New Roman" w:cs="Times New Roman"/>
                <w:b w:val="0"/>
              </w:rPr>
              <w:t>-</w:t>
            </w:r>
          </w:p>
        </w:tc>
      </w:tr>
      <w:tr w:rsidR="00016A72" w:rsidTr="00382C63">
        <w:tc>
          <w:tcPr>
            <w:tcW w:w="472" w:type="dxa"/>
            <w:vMerge/>
          </w:tcPr>
          <w:p w:rsidR="00016A72" w:rsidRPr="00991038" w:rsidRDefault="00016A72" w:rsidP="002375A2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3180" w:type="dxa"/>
            <w:vMerge/>
          </w:tcPr>
          <w:p w:rsidR="00016A72" w:rsidRPr="00991038" w:rsidRDefault="00016A72" w:rsidP="002375A2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6095" w:type="dxa"/>
            <w:vMerge/>
          </w:tcPr>
          <w:p w:rsidR="00016A72" w:rsidRPr="00991038" w:rsidRDefault="00016A72" w:rsidP="002375A2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4892" w:type="dxa"/>
            <w:gridSpan w:val="4"/>
            <w:tcBorders>
              <w:bottom w:val="single" w:sz="4" w:space="0" w:color="auto"/>
            </w:tcBorders>
          </w:tcPr>
          <w:p w:rsidR="00016A72" w:rsidRPr="00991038" w:rsidRDefault="00C64ABD" w:rsidP="00185081">
            <w:pPr>
              <w:pStyle w:val="ConsPlusTitle"/>
              <w:rPr>
                <w:rFonts w:ascii="Times New Roman" w:eastAsiaTheme="minorHAnsi" w:hAnsi="Times New Roman" w:cs="Times New Roman"/>
                <w:b w:val="0"/>
                <w:bCs w:val="0"/>
                <w:color w:val="FF0000"/>
              </w:rPr>
            </w:pPr>
            <w:r w:rsidRPr="00991038">
              <w:rPr>
                <w:rFonts w:ascii="Times New Roman" w:hAnsi="Times New Roman" w:cs="Times New Roman"/>
                <w:b w:val="0"/>
              </w:rPr>
              <w:t>35:00-6.434</w:t>
            </w:r>
            <w:r w:rsidR="0074651E" w:rsidRPr="00991038">
              <w:rPr>
                <w:rFonts w:ascii="Times New Roman" w:hAnsi="Times New Roman" w:cs="Times New Roman"/>
                <w:b w:val="0"/>
              </w:rPr>
              <w:t>,</w:t>
            </w:r>
            <w:r w:rsidR="0024301F" w:rsidRPr="00991038">
              <w:rPr>
                <w:rFonts w:cs="Times New Roman"/>
              </w:rPr>
              <w:t xml:space="preserve">     </w:t>
            </w:r>
            <w:r w:rsidR="0074651E" w:rsidRPr="00991038">
              <w:rPr>
                <w:rFonts w:ascii="Times New Roman" w:hAnsi="Times New Roman" w:cs="Times New Roman"/>
                <w:b w:val="0"/>
              </w:rPr>
              <w:t>35:28-6.1098,</w:t>
            </w:r>
            <w:r w:rsidR="0024301F" w:rsidRPr="00991038">
              <w:rPr>
                <w:rFonts w:cs="Times New Roman"/>
              </w:rPr>
              <w:t xml:space="preserve">     </w:t>
            </w:r>
            <w:r w:rsidR="0074651E" w:rsidRPr="00991038">
              <w:rPr>
                <w:rFonts w:ascii="Times New Roman" w:hAnsi="Times New Roman" w:cs="Times New Roman"/>
                <w:b w:val="0"/>
              </w:rPr>
              <w:t>35:28-6.1096</w:t>
            </w:r>
            <w:r w:rsidR="00420F72" w:rsidRPr="00991038">
              <w:rPr>
                <w:rFonts w:ascii="Times New Roman" w:hAnsi="Times New Roman" w:cs="Times New Roman"/>
                <w:b w:val="0"/>
              </w:rPr>
              <w:t>, 35:28-6.1093</w:t>
            </w:r>
          </w:p>
        </w:tc>
      </w:tr>
      <w:tr w:rsidR="00382C63" w:rsidTr="00382C63">
        <w:tc>
          <w:tcPr>
            <w:tcW w:w="472" w:type="dxa"/>
          </w:tcPr>
          <w:p w:rsidR="00382C63" w:rsidRPr="00991038" w:rsidRDefault="00382C63" w:rsidP="002375A2">
            <w:pPr>
              <w:rPr>
                <w:color w:val="333333"/>
                <w:shd w:val="clear" w:color="auto" w:fill="FFFFFF"/>
              </w:rPr>
            </w:pPr>
            <w:r w:rsidRPr="00991038">
              <w:rPr>
                <w:color w:val="333333"/>
                <w:shd w:val="clear" w:color="auto" w:fill="FFFFFF"/>
              </w:rPr>
              <w:t>9</w:t>
            </w:r>
          </w:p>
        </w:tc>
        <w:tc>
          <w:tcPr>
            <w:tcW w:w="3180" w:type="dxa"/>
          </w:tcPr>
          <w:p w:rsidR="00382C63" w:rsidRPr="00991038" w:rsidRDefault="00382C63" w:rsidP="002375A2">
            <w:pPr>
              <w:rPr>
                <w:color w:val="333333"/>
                <w:shd w:val="clear" w:color="auto" w:fill="FFFFFF"/>
              </w:rPr>
            </w:pPr>
            <w:r w:rsidRPr="00991038">
              <w:rPr>
                <w:spacing w:val="5"/>
              </w:rPr>
              <w:t>Зоны санитарной охраны источников питьевого и хозяйственно-бытового водоснабжения, а также устанавливаемых в случаях, предусмотренных Водным Кодексом Российской Федерации, в отношении подземных водных объектов зоны специальной охраны</w:t>
            </w:r>
          </w:p>
        </w:tc>
        <w:tc>
          <w:tcPr>
            <w:tcW w:w="6095" w:type="dxa"/>
          </w:tcPr>
          <w:p w:rsidR="00382C63" w:rsidRPr="002375A2" w:rsidRDefault="00382C63" w:rsidP="003256B0">
            <w:pPr>
              <w:rPr>
                <w:rFonts w:cs="Times New Roman"/>
              </w:rPr>
            </w:pPr>
            <w:r w:rsidRPr="002375A2">
              <w:rPr>
                <w:rFonts w:cs="Times New Roman"/>
              </w:rPr>
              <w:t xml:space="preserve">СанПиН 2.1.4.1110-02 «Зоны санитарной охраны источников водоснабжения и водопроводов питьевого назначения», утвержденные постановлением Главного государственного санитарного врача Российской Федерации от 14.03.2002 № 10 (с изм., внесенными </w:t>
            </w:r>
            <w:hyperlink r:id="rId20" w:history="1">
              <w:r w:rsidRPr="002375A2">
                <w:rPr>
                  <w:rFonts w:cs="Times New Roman"/>
                </w:rPr>
                <w:t>Определением</w:t>
              </w:r>
            </w:hyperlink>
            <w:r w:rsidRPr="002375A2">
              <w:rPr>
                <w:rFonts w:cs="Times New Roman"/>
              </w:rPr>
              <w:t xml:space="preserve"> Верховного Суда РФ от 25.09.2014 № АПЛ14-393)</w:t>
            </w:r>
          </w:p>
          <w:p w:rsidR="00382C63" w:rsidRPr="002375A2" w:rsidRDefault="00382C63" w:rsidP="003256B0">
            <w:pPr>
              <w:rPr>
                <w:rFonts w:cs="Times New Roman"/>
              </w:rPr>
            </w:pPr>
          </w:p>
        </w:tc>
        <w:tc>
          <w:tcPr>
            <w:tcW w:w="1630" w:type="dxa"/>
            <w:gridSpan w:val="2"/>
            <w:tcBorders>
              <w:bottom w:val="single" w:sz="4" w:space="0" w:color="auto"/>
              <w:right w:val="nil"/>
            </w:tcBorders>
          </w:tcPr>
          <w:p w:rsidR="00382C63" w:rsidRPr="00991038" w:rsidRDefault="00382C63" w:rsidP="00945B50">
            <w:pPr>
              <w:jc w:val="both"/>
              <w:rPr>
                <w:rFonts w:cs="Times New Roman"/>
              </w:rPr>
            </w:pPr>
            <w:r w:rsidRPr="00991038">
              <w:rPr>
                <w:rFonts w:cs="Times New Roman"/>
              </w:rPr>
              <w:t>35:28-6.348, 35:28-6.616, 35:28-6.299, 35:28-6.987, 35:28-6.986,</w:t>
            </w:r>
          </w:p>
          <w:p w:rsidR="00382C63" w:rsidRPr="00991038" w:rsidRDefault="00382C63" w:rsidP="00945B50">
            <w:pPr>
              <w:jc w:val="both"/>
              <w:rPr>
                <w:rFonts w:cs="Times New Roman"/>
              </w:rPr>
            </w:pPr>
            <w:r w:rsidRPr="00991038">
              <w:rPr>
                <w:rFonts w:cs="Times New Roman"/>
              </w:rPr>
              <w:t>35:28-6.985,</w:t>
            </w:r>
          </w:p>
          <w:p w:rsidR="00382C63" w:rsidRPr="00991038" w:rsidRDefault="00382C63" w:rsidP="00945B50">
            <w:pPr>
              <w:jc w:val="both"/>
              <w:rPr>
                <w:rFonts w:cs="Times New Roman"/>
              </w:rPr>
            </w:pPr>
            <w:r w:rsidRPr="00991038">
              <w:rPr>
                <w:rFonts w:cs="Times New Roman"/>
              </w:rPr>
              <w:t>35:28-6.550,</w:t>
            </w:r>
          </w:p>
          <w:p w:rsidR="00382C63" w:rsidRPr="00991038" w:rsidRDefault="00382C63" w:rsidP="00945B50">
            <w:pPr>
              <w:jc w:val="both"/>
              <w:rPr>
                <w:rFonts w:cs="Times New Roman"/>
              </w:rPr>
            </w:pPr>
            <w:r w:rsidRPr="00991038">
              <w:rPr>
                <w:rFonts w:cs="Times New Roman"/>
              </w:rPr>
              <w:t>35:28-6.828,</w:t>
            </w:r>
          </w:p>
          <w:p w:rsidR="00382C63" w:rsidRPr="00991038" w:rsidRDefault="00382C63" w:rsidP="00945B50">
            <w:pPr>
              <w:jc w:val="both"/>
              <w:rPr>
                <w:rFonts w:cs="Times New Roman"/>
              </w:rPr>
            </w:pPr>
            <w:r w:rsidRPr="00991038">
              <w:rPr>
                <w:rFonts w:cs="Times New Roman"/>
              </w:rPr>
              <w:t xml:space="preserve">35:28-6.825 </w:t>
            </w:r>
          </w:p>
        </w:tc>
        <w:tc>
          <w:tcPr>
            <w:tcW w:w="1631" w:type="dxa"/>
            <w:tcBorders>
              <w:left w:val="nil"/>
              <w:bottom w:val="single" w:sz="4" w:space="0" w:color="auto"/>
              <w:right w:val="nil"/>
            </w:tcBorders>
          </w:tcPr>
          <w:p w:rsidR="00382C63" w:rsidRPr="00991038" w:rsidRDefault="00382C63" w:rsidP="00945B50">
            <w:pPr>
              <w:jc w:val="both"/>
              <w:rPr>
                <w:rFonts w:cs="Times New Roman"/>
              </w:rPr>
            </w:pPr>
            <w:r w:rsidRPr="00991038">
              <w:rPr>
                <w:rFonts w:cs="Times New Roman"/>
              </w:rPr>
              <w:t xml:space="preserve">35:28-6.543, 35:28-6.551, 35:28-6.574, 35:28-6.316, 35:28-6.526, </w:t>
            </w:r>
          </w:p>
          <w:p w:rsidR="00382C63" w:rsidRPr="00991038" w:rsidRDefault="00382C63" w:rsidP="00945B50">
            <w:pPr>
              <w:jc w:val="both"/>
            </w:pPr>
            <w:r w:rsidRPr="00991038">
              <w:t>35:28-6.823,</w:t>
            </w:r>
          </w:p>
          <w:p w:rsidR="00382C63" w:rsidRPr="00991038" w:rsidRDefault="00382C63" w:rsidP="00945B50">
            <w:pPr>
              <w:jc w:val="both"/>
            </w:pPr>
            <w:r w:rsidRPr="00991038">
              <w:t>35:28-6.822,</w:t>
            </w:r>
          </w:p>
          <w:p w:rsidR="00382C63" w:rsidRPr="00991038" w:rsidRDefault="00382C63" w:rsidP="00945B50">
            <w:pPr>
              <w:jc w:val="both"/>
            </w:pPr>
            <w:r w:rsidRPr="00991038">
              <w:t>35:28-6.829,</w:t>
            </w:r>
          </w:p>
          <w:p w:rsidR="00382C63" w:rsidRPr="00991038" w:rsidRDefault="00382C63" w:rsidP="00945B50">
            <w:pPr>
              <w:jc w:val="both"/>
            </w:pPr>
          </w:p>
        </w:tc>
        <w:tc>
          <w:tcPr>
            <w:tcW w:w="1631" w:type="dxa"/>
            <w:tcBorders>
              <w:left w:val="nil"/>
              <w:bottom w:val="single" w:sz="4" w:space="0" w:color="auto"/>
            </w:tcBorders>
          </w:tcPr>
          <w:p w:rsidR="00382C63" w:rsidRPr="00991038" w:rsidRDefault="00382C63" w:rsidP="00CF1AF8">
            <w:pPr>
              <w:jc w:val="both"/>
              <w:rPr>
                <w:rFonts w:cs="Times New Roman"/>
              </w:rPr>
            </w:pPr>
            <w:r w:rsidRPr="00991038">
              <w:rPr>
                <w:rFonts w:cs="Times New Roman"/>
              </w:rPr>
              <w:t xml:space="preserve">35:28-6.650, 35:28-6.432, 35:28-6.984, 35:28-6.403, </w:t>
            </w:r>
          </w:p>
          <w:p w:rsidR="00382C63" w:rsidRPr="00991038" w:rsidRDefault="00382C63" w:rsidP="00CF1AF8">
            <w:pPr>
              <w:jc w:val="both"/>
              <w:rPr>
                <w:rFonts w:cs="Times New Roman"/>
              </w:rPr>
            </w:pPr>
            <w:r w:rsidRPr="00991038">
              <w:rPr>
                <w:rFonts w:cs="Times New Roman"/>
              </w:rPr>
              <w:t>35:28-6.824,</w:t>
            </w:r>
          </w:p>
          <w:p w:rsidR="00382C63" w:rsidRPr="00991038" w:rsidRDefault="00382C63" w:rsidP="00CF1AF8">
            <w:pPr>
              <w:jc w:val="both"/>
              <w:rPr>
                <w:rFonts w:cs="Times New Roman"/>
              </w:rPr>
            </w:pPr>
            <w:r w:rsidRPr="00991038">
              <w:rPr>
                <w:rFonts w:cs="Times New Roman"/>
              </w:rPr>
              <w:t>35:28-6.827,</w:t>
            </w:r>
          </w:p>
          <w:p w:rsidR="00382C63" w:rsidRPr="00991038" w:rsidRDefault="00382C63" w:rsidP="00CF1AF8">
            <w:pPr>
              <w:jc w:val="both"/>
              <w:rPr>
                <w:rFonts w:cs="Times New Roman"/>
              </w:rPr>
            </w:pPr>
            <w:r w:rsidRPr="00991038">
              <w:rPr>
                <w:rFonts w:cs="Times New Roman"/>
              </w:rPr>
              <w:t>35:28-6.830,</w:t>
            </w:r>
          </w:p>
          <w:p w:rsidR="00382C63" w:rsidRPr="00991038" w:rsidRDefault="00382C63" w:rsidP="00CF1AF8">
            <w:pPr>
              <w:jc w:val="both"/>
              <w:rPr>
                <w:rFonts w:cs="Times New Roman"/>
              </w:rPr>
            </w:pPr>
            <w:r w:rsidRPr="00991038">
              <w:rPr>
                <w:rFonts w:cs="Times New Roman"/>
              </w:rPr>
              <w:t>35:28-6.826,</w:t>
            </w:r>
          </w:p>
        </w:tc>
      </w:tr>
      <w:tr w:rsidR="00382C63" w:rsidTr="00382C63">
        <w:tc>
          <w:tcPr>
            <w:tcW w:w="472" w:type="dxa"/>
          </w:tcPr>
          <w:p w:rsidR="00382C63" w:rsidRPr="0024301F" w:rsidRDefault="00382C63" w:rsidP="002375A2">
            <w:pPr>
              <w:rPr>
                <w:color w:val="333333"/>
                <w:shd w:val="clear" w:color="auto" w:fill="FFFFFF"/>
              </w:rPr>
            </w:pPr>
            <w:r w:rsidRPr="0024301F">
              <w:rPr>
                <w:color w:val="333333"/>
                <w:shd w:val="clear" w:color="auto" w:fill="FFFFFF"/>
              </w:rPr>
              <w:t>10</w:t>
            </w:r>
          </w:p>
        </w:tc>
        <w:tc>
          <w:tcPr>
            <w:tcW w:w="3180" w:type="dxa"/>
          </w:tcPr>
          <w:p w:rsidR="00382C63" w:rsidRPr="0024301F" w:rsidRDefault="00382C63" w:rsidP="00034554">
            <w:pPr>
              <w:rPr>
                <w:color w:val="333333"/>
                <w:shd w:val="clear" w:color="auto" w:fill="FFFFFF"/>
              </w:rPr>
            </w:pPr>
            <w:r w:rsidRPr="0024301F">
              <w:rPr>
                <w:color w:val="333333"/>
                <w:shd w:val="clear" w:color="auto" w:fill="FFFFFF"/>
              </w:rPr>
              <w:t>Санитарно-защитная зона</w:t>
            </w:r>
          </w:p>
        </w:tc>
        <w:tc>
          <w:tcPr>
            <w:tcW w:w="6095" w:type="dxa"/>
          </w:tcPr>
          <w:p w:rsidR="00382C63" w:rsidRPr="002E2E59" w:rsidRDefault="00382C63" w:rsidP="003256B0">
            <w:pPr>
              <w:rPr>
                <w:rFonts w:cs="Times New Roman"/>
              </w:rPr>
            </w:pPr>
            <w:r w:rsidRPr="002E2E59">
              <w:rPr>
                <w:rFonts w:cs="Times New Roman"/>
              </w:rPr>
      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Российской Федерации от 25.09.2007 № 74 (в редакции постановления Главного государственного санитарного врача Российской Федерации от 28.02.2022 № 7)</w:t>
            </w:r>
          </w:p>
          <w:p w:rsidR="00382C63" w:rsidRPr="002E2E59" w:rsidRDefault="00382C63" w:rsidP="003256B0">
            <w:pPr>
              <w:rPr>
                <w:rFonts w:cs="Times New Roman"/>
              </w:rPr>
            </w:pPr>
          </w:p>
          <w:p w:rsidR="00382C63" w:rsidRPr="002E2E59" w:rsidRDefault="00382C63" w:rsidP="003256B0">
            <w:pPr>
              <w:rPr>
                <w:rFonts w:cs="Times New Roman"/>
              </w:rPr>
            </w:pPr>
            <w:r w:rsidRPr="002E2E59">
              <w:rPr>
                <w:rFonts w:cs="Times New Roman"/>
              </w:rPr>
              <w:lastRenderedPageBreak/>
              <w:t>В соответствии с частью 13 статьи 26 Федерального закона № 342-ФЗ</w:t>
            </w:r>
            <w:r w:rsidRPr="002E2E59">
              <w:rPr>
                <w:rFonts w:cs="Times New Roman"/>
                <w:vertAlign w:val="superscript"/>
              </w:rPr>
              <w:footnoteReference w:id="3"/>
            </w:r>
          </w:p>
          <w:p w:rsidR="00382C63" w:rsidRDefault="00382C63" w:rsidP="003256B0">
            <w:pPr>
              <w:rPr>
                <w:rFonts w:cs="Times New Roman"/>
              </w:rPr>
            </w:pPr>
          </w:p>
          <w:p w:rsidR="003256B0" w:rsidRPr="002E2E59" w:rsidRDefault="003256B0" w:rsidP="003256B0">
            <w:pPr>
              <w:rPr>
                <w:rFonts w:cs="Times New Roman"/>
              </w:rPr>
            </w:pPr>
          </w:p>
          <w:p w:rsidR="00382C63" w:rsidRPr="002E2E59" w:rsidRDefault="00382C63" w:rsidP="003256B0">
            <w:pPr>
              <w:rPr>
                <w:rFonts w:cs="Times New Roman"/>
              </w:rPr>
            </w:pPr>
            <w:r w:rsidRPr="002E2E59">
              <w:rPr>
                <w:rFonts w:cs="Times New Roman"/>
              </w:rPr>
              <w:t>Постановление Правительства Российской Федерации от 03.03.2018 № 222 «Об утверждении Правил установления санитарно-защитных зон и использования земельных участков, расположенных в границах санитарно-защитных зон» (в редакции постановления Правительства Российской Федерации от 03.03.2022 №286)</w:t>
            </w:r>
          </w:p>
        </w:tc>
        <w:tc>
          <w:tcPr>
            <w:tcW w:w="1630" w:type="dxa"/>
            <w:gridSpan w:val="2"/>
            <w:tcBorders>
              <w:bottom w:val="single" w:sz="4" w:space="0" w:color="auto"/>
              <w:right w:val="nil"/>
            </w:tcBorders>
          </w:tcPr>
          <w:p w:rsidR="00382C63" w:rsidRPr="0024301F" w:rsidRDefault="00382C63" w:rsidP="00945B50">
            <w:pPr>
              <w:rPr>
                <w:rFonts w:cs="Times New Roman"/>
              </w:rPr>
            </w:pPr>
            <w:r w:rsidRPr="0024301F">
              <w:rPr>
                <w:rFonts w:cs="Times New Roman"/>
              </w:rPr>
              <w:lastRenderedPageBreak/>
              <w:t xml:space="preserve">35:28-6.313,  35:28-6.831, </w:t>
            </w:r>
          </w:p>
          <w:p w:rsidR="00382C63" w:rsidRPr="0024301F" w:rsidRDefault="00382C63" w:rsidP="00945B50">
            <w:r w:rsidRPr="0024301F">
              <w:rPr>
                <w:rFonts w:cs="Times New Roman"/>
              </w:rPr>
              <w:t xml:space="preserve"> </w:t>
            </w:r>
          </w:p>
        </w:tc>
        <w:tc>
          <w:tcPr>
            <w:tcW w:w="1631" w:type="dxa"/>
            <w:tcBorders>
              <w:left w:val="nil"/>
              <w:bottom w:val="single" w:sz="4" w:space="0" w:color="auto"/>
              <w:right w:val="nil"/>
            </w:tcBorders>
          </w:tcPr>
          <w:p w:rsidR="00382C63" w:rsidRPr="0024301F" w:rsidRDefault="00382C63" w:rsidP="00A6391B">
            <w:pPr>
              <w:tabs>
                <w:tab w:val="center" w:pos="1830"/>
              </w:tabs>
              <w:rPr>
                <w:rFonts w:cs="Times New Roman"/>
              </w:rPr>
            </w:pPr>
            <w:r w:rsidRPr="0024301F">
              <w:rPr>
                <w:rFonts w:cs="Times New Roman"/>
              </w:rPr>
              <w:t>35:28-6.467,</w:t>
            </w:r>
          </w:p>
          <w:p w:rsidR="00382C63" w:rsidRPr="0024301F" w:rsidRDefault="00382C63" w:rsidP="00A6391B">
            <w:pPr>
              <w:tabs>
                <w:tab w:val="center" w:pos="1830"/>
              </w:tabs>
            </w:pPr>
            <w:r w:rsidRPr="0024301F">
              <w:t>35:28-6.637,</w:t>
            </w:r>
          </w:p>
          <w:p w:rsidR="00382C63" w:rsidRPr="0024301F" w:rsidRDefault="00382C63" w:rsidP="00A6391B">
            <w:pPr>
              <w:tabs>
                <w:tab w:val="center" w:pos="1830"/>
              </w:tabs>
            </w:pPr>
          </w:p>
        </w:tc>
        <w:tc>
          <w:tcPr>
            <w:tcW w:w="1631" w:type="dxa"/>
            <w:tcBorders>
              <w:left w:val="nil"/>
              <w:bottom w:val="single" w:sz="4" w:space="0" w:color="auto"/>
            </w:tcBorders>
          </w:tcPr>
          <w:p w:rsidR="00382C63" w:rsidRPr="0024301F" w:rsidRDefault="00382C63" w:rsidP="00C578B9">
            <w:pPr>
              <w:tabs>
                <w:tab w:val="center" w:pos="1830"/>
              </w:tabs>
              <w:rPr>
                <w:rFonts w:cs="Times New Roman"/>
              </w:rPr>
            </w:pPr>
            <w:r w:rsidRPr="0024301F">
              <w:rPr>
                <w:rFonts w:cs="Times New Roman"/>
              </w:rPr>
              <w:t>35:28-6.1055,</w:t>
            </w:r>
          </w:p>
          <w:p w:rsidR="00382C63" w:rsidRPr="0024301F" w:rsidRDefault="00382C63" w:rsidP="00C578B9">
            <w:pPr>
              <w:tabs>
                <w:tab w:val="center" w:pos="1830"/>
              </w:tabs>
            </w:pPr>
            <w:r w:rsidRPr="0024301F">
              <w:t>35:28-6.546</w:t>
            </w:r>
          </w:p>
          <w:p w:rsidR="00382C63" w:rsidRPr="0024301F" w:rsidRDefault="00382C63" w:rsidP="00C578B9">
            <w:pPr>
              <w:tabs>
                <w:tab w:val="center" w:pos="1830"/>
              </w:tabs>
            </w:pPr>
          </w:p>
        </w:tc>
      </w:tr>
      <w:tr w:rsidR="00382C63" w:rsidTr="00382C63">
        <w:tc>
          <w:tcPr>
            <w:tcW w:w="472" w:type="dxa"/>
          </w:tcPr>
          <w:p w:rsidR="00382C63" w:rsidRPr="0047688D" w:rsidRDefault="00382C63" w:rsidP="00256F28">
            <w:pPr>
              <w:rPr>
                <w:color w:val="333333"/>
                <w:shd w:val="clear" w:color="auto" w:fill="FFFFFF"/>
              </w:rPr>
            </w:pPr>
            <w:r w:rsidRPr="0047688D">
              <w:rPr>
                <w:color w:val="333333"/>
                <w:shd w:val="clear" w:color="auto" w:fill="FFFFFF"/>
              </w:rPr>
              <w:lastRenderedPageBreak/>
              <w:t>11</w:t>
            </w:r>
          </w:p>
        </w:tc>
        <w:tc>
          <w:tcPr>
            <w:tcW w:w="3180" w:type="dxa"/>
          </w:tcPr>
          <w:p w:rsidR="00382C63" w:rsidRPr="0047688D" w:rsidRDefault="00382C63" w:rsidP="002375A2">
            <w:pPr>
              <w:rPr>
                <w:color w:val="333333"/>
                <w:shd w:val="clear" w:color="auto" w:fill="FFFFFF"/>
              </w:rPr>
            </w:pPr>
            <w:r w:rsidRPr="0047688D">
              <w:rPr>
                <w:bCs/>
                <w:color w:val="333333"/>
                <w:shd w:val="clear" w:color="auto" w:fill="FFFFFF"/>
              </w:rPr>
              <w:t>Охранная зона пунктов государственной геодезической сети, государственной нивелирной сети и государственной гравиметрической сети</w:t>
            </w:r>
          </w:p>
        </w:tc>
        <w:tc>
          <w:tcPr>
            <w:tcW w:w="6095" w:type="dxa"/>
          </w:tcPr>
          <w:p w:rsidR="00382C63" w:rsidRPr="002375A2" w:rsidRDefault="00382C63" w:rsidP="003256B0">
            <w:pPr>
              <w:rPr>
                <w:color w:val="333333"/>
                <w:shd w:val="clear" w:color="auto" w:fill="FFFFFF"/>
              </w:rPr>
            </w:pPr>
            <w:r w:rsidRPr="000C121E">
              <w:rPr>
                <w:rFonts w:cs="Times New Roman"/>
                <w:color w:val="333333"/>
                <w:shd w:val="clear" w:color="auto" w:fill="FFFFFF"/>
              </w:rPr>
              <w:t>Постановление Правительства Российской Федерации от 21.08.2019 № 1080 «Об охранных зонах пунктов государственной геодезической сети, государственной нивелирной сети и государственной гравиметрической сети»</w:t>
            </w:r>
          </w:p>
        </w:tc>
        <w:tc>
          <w:tcPr>
            <w:tcW w:w="1630" w:type="dxa"/>
            <w:gridSpan w:val="2"/>
            <w:tcBorders>
              <w:right w:val="nil"/>
            </w:tcBorders>
          </w:tcPr>
          <w:p w:rsidR="00382C63" w:rsidRPr="0047688D" w:rsidRDefault="00382C63" w:rsidP="00C64ABD">
            <w:pPr>
              <w:rPr>
                <w:rFonts w:cs="Times New Roman"/>
              </w:rPr>
            </w:pPr>
            <w:r w:rsidRPr="0047688D">
              <w:rPr>
                <w:rFonts w:cs="Times New Roman"/>
              </w:rPr>
              <w:t>35:28-6.520, 35:28-6.147, 35:28-6.14,</w:t>
            </w:r>
          </w:p>
          <w:p w:rsidR="00382C63" w:rsidRPr="0047688D" w:rsidRDefault="00382C63" w:rsidP="00C64ABD">
            <w:pPr>
              <w:rPr>
                <w:rFonts w:cs="Times New Roman"/>
              </w:rPr>
            </w:pPr>
            <w:r w:rsidRPr="0047688D">
              <w:rPr>
                <w:rFonts w:cs="Times New Roman"/>
              </w:rPr>
              <w:t>35:28-6.271,</w:t>
            </w:r>
          </w:p>
          <w:p w:rsidR="00382C63" w:rsidRPr="0047688D" w:rsidRDefault="00382C63" w:rsidP="00C64ABD">
            <w:pPr>
              <w:rPr>
                <w:rFonts w:cs="Times New Roman"/>
              </w:rPr>
            </w:pPr>
            <w:r w:rsidRPr="0047688D">
              <w:rPr>
                <w:rFonts w:cs="Times New Roman"/>
              </w:rPr>
              <w:t>35:28-6.193,</w:t>
            </w:r>
          </w:p>
          <w:p w:rsidR="00382C63" w:rsidRPr="0047688D" w:rsidRDefault="00382C63" w:rsidP="00C64ABD">
            <w:pPr>
              <w:rPr>
                <w:rFonts w:cs="Times New Roman"/>
              </w:rPr>
            </w:pPr>
            <w:r w:rsidRPr="0047688D">
              <w:rPr>
                <w:rFonts w:cs="Times New Roman"/>
              </w:rPr>
              <w:t>35:28-6.255,</w:t>
            </w:r>
          </w:p>
          <w:p w:rsidR="00382C63" w:rsidRPr="0047688D" w:rsidRDefault="00382C63" w:rsidP="00C64ABD">
            <w:r w:rsidRPr="0047688D">
              <w:t>35:28-6.45,</w:t>
            </w:r>
          </w:p>
          <w:p w:rsidR="00382C63" w:rsidRDefault="00382C63" w:rsidP="00C64ABD">
            <w:r w:rsidRPr="0047688D">
              <w:t>35:28-6.211,</w:t>
            </w:r>
          </w:p>
          <w:p w:rsidR="00382C63" w:rsidRPr="00117CCC" w:rsidRDefault="00382C63" w:rsidP="00C64ABD">
            <w:r w:rsidRPr="00117CCC">
              <w:rPr>
                <w:rFonts w:cs="Times New Roman"/>
                <w:lang w:eastAsia="ru-RU"/>
              </w:rPr>
              <w:t>35:28-6.1122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382C63" w:rsidRPr="0047688D" w:rsidRDefault="00382C63" w:rsidP="00C64ABD">
            <w:pPr>
              <w:rPr>
                <w:rFonts w:cs="Times New Roman"/>
              </w:rPr>
            </w:pPr>
            <w:r w:rsidRPr="0047688D">
              <w:rPr>
                <w:rFonts w:cs="Times New Roman"/>
              </w:rPr>
              <w:t>35:28-6.221, 35:28-6.204, 35:28-6.258,</w:t>
            </w:r>
          </w:p>
          <w:p w:rsidR="00382C63" w:rsidRPr="0047688D" w:rsidRDefault="00382C63" w:rsidP="00C64ABD">
            <w:r w:rsidRPr="0047688D">
              <w:t>35:28-6.178,</w:t>
            </w:r>
          </w:p>
          <w:p w:rsidR="00382C63" w:rsidRPr="0047688D" w:rsidRDefault="00382C63" w:rsidP="00C64ABD">
            <w:r w:rsidRPr="0047688D">
              <w:t>35:28-6.73,</w:t>
            </w:r>
          </w:p>
          <w:p w:rsidR="00382C63" w:rsidRPr="0047688D" w:rsidRDefault="00382C63" w:rsidP="00C64ABD">
            <w:r w:rsidRPr="0047688D">
              <w:t>35:28-6.42,</w:t>
            </w:r>
          </w:p>
          <w:p w:rsidR="00382C63" w:rsidRPr="0047688D" w:rsidRDefault="00382C63" w:rsidP="00C64ABD">
            <w:r w:rsidRPr="0047688D">
              <w:t>35:28-6.46,</w:t>
            </w:r>
          </w:p>
          <w:p w:rsidR="00382C63" w:rsidRPr="0047688D" w:rsidRDefault="00382C63" w:rsidP="00C64ABD">
            <w:r w:rsidRPr="0047688D">
              <w:t>35:28-6.202,</w:t>
            </w:r>
          </w:p>
        </w:tc>
        <w:tc>
          <w:tcPr>
            <w:tcW w:w="1631" w:type="dxa"/>
            <w:tcBorders>
              <w:left w:val="nil"/>
            </w:tcBorders>
          </w:tcPr>
          <w:p w:rsidR="00382C63" w:rsidRPr="0047688D" w:rsidRDefault="00382C63" w:rsidP="00C64ABD">
            <w:pPr>
              <w:rPr>
                <w:rFonts w:cs="Times New Roman"/>
              </w:rPr>
            </w:pPr>
            <w:r w:rsidRPr="0047688D">
              <w:rPr>
                <w:rFonts w:cs="Times New Roman"/>
              </w:rPr>
              <w:t>35:28-6.279, 35:28-6.67, 35:28-6.206,</w:t>
            </w:r>
          </w:p>
          <w:p w:rsidR="00382C63" w:rsidRPr="0047688D" w:rsidRDefault="00382C63" w:rsidP="00C64ABD">
            <w:pPr>
              <w:rPr>
                <w:rFonts w:cs="Times New Roman"/>
                <w:shd w:val="clear" w:color="auto" w:fill="FFFFFF"/>
              </w:rPr>
            </w:pPr>
            <w:r w:rsidRPr="0047688D">
              <w:rPr>
                <w:rFonts w:cs="Times New Roman"/>
                <w:shd w:val="clear" w:color="auto" w:fill="FFFFFF"/>
              </w:rPr>
              <w:t>35:28-6.222,</w:t>
            </w:r>
          </w:p>
          <w:p w:rsidR="00382C63" w:rsidRPr="0047688D" w:rsidRDefault="00382C63" w:rsidP="00C64ABD">
            <w:pPr>
              <w:rPr>
                <w:rFonts w:cs="Times New Roman"/>
                <w:shd w:val="clear" w:color="auto" w:fill="FFFFFF"/>
              </w:rPr>
            </w:pPr>
            <w:r w:rsidRPr="0047688D">
              <w:rPr>
                <w:rFonts w:cs="Times New Roman"/>
                <w:shd w:val="clear" w:color="auto" w:fill="FFFFFF"/>
              </w:rPr>
              <w:t>35:28-6.237,</w:t>
            </w:r>
          </w:p>
          <w:p w:rsidR="00382C63" w:rsidRPr="0047688D" w:rsidRDefault="00382C63" w:rsidP="00C64ABD">
            <w:pPr>
              <w:rPr>
                <w:rFonts w:cs="Times New Roman"/>
                <w:shd w:val="clear" w:color="auto" w:fill="FFFFFF"/>
              </w:rPr>
            </w:pPr>
            <w:r w:rsidRPr="0047688D">
              <w:rPr>
                <w:rFonts w:cs="Times New Roman"/>
                <w:shd w:val="clear" w:color="auto" w:fill="FFFFFF"/>
              </w:rPr>
              <w:t>35:28-6.186,</w:t>
            </w:r>
          </w:p>
          <w:p w:rsidR="00382C63" w:rsidRPr="0047688D" w:rsidRDefault="00382C63" w:rsidP="00C64ABD">
            <w:pPr>
              <w:rPr>
                <w:rFonts w:cs="Times New Roman"/>
                <w:shd w:val="clear" w:color="auto" w:fill="FFFFFF"/>
              </w:rPr>
            </w:pPr>
            <w:r w:rsidRPr="0047688D">
              <w:rPr>
                <w:rFonts w:cs="Times New Roman"/>
                <w:shd w:val="clear" w:color="auto" w:fill="FFFFFF"/>
              </w:rPr>
              <w:t>35:28-6.228,</w:t>
            </w:r>
          </w:p>
          <w:p w:rsidR="00382C63" w:rsidRPr="0047688D" w:rsidRDefault="00382C63" w:rsidP="00C64ABD">
            <w:pPr>
              <w:rPr>
                <w:rFonts w:cs="Times New Roman"/>
                <w:shd w:val="clear" w:color="auto" w:fill="FFFFFF"/>
              </w:rPr>
            </w:pPr>
            <w:r w:rsidRPr="0047688D">
              <w:rPr>
                <w:rFonts w:cs="Times New Roman"/>
                <w:shd w:val="clear" w:color="auto" w:fill="FFFFFF"/>
              </w:rPr>
              <w:t>35:28-6.1118</w:t>
            </w:r>
          </w:p>
        </w:tc>
      </w:tr>
      <w:tr w:rsidR="00382C63" w:rsidRPr="008D756C" w:rsidTr="00382C63">
        <w:tc>
          <w:tcPr>
            <w:tcW w:w="472" w:type="dxa"/>
          </w:tcPr>
          <w:p w:rsidR="00382C63" w:rsidRPr="0024301F" w:rsidRDefault="00382C63" w:rsidP="00256F28">
            <w:pPr>
              <w:rPr>
                <w:shd w:val="clear" w:color="auto" w:fill="FFFFFF"/>
              </w:rPr>
            </w:pPr>
            <w:r w:rsidRPr="0024301F">
              <w:rPr>
                <w:shd w:val="clear" w:color="auto" w:fill="FFFFFF"/>
              </w:rPr>
              <w:t>12</w:t>
            </w:r>
          </w:p>
        </w:tc>
        <w:tc>
          <w:tcPr>
            <w:tcW w:w="3180" w:type="dxa"/>
          </w:tcPr>
          <w:p w:rsidR="00382C63" w:rsidRPr="0024301F" w:rsidRDefault="003256B0" w:rsidP="009E58B6">
            <w:pPr>
              <w:rPr>
                <w:rFonts w:cs="Times New Roman"/>
                <w:shd w:val="clear" w:color="auto" w:fill="FFFFFF"/>
              </w:rPr>
            </w:pPr>
            <w:hyperlink r:id="rId21" w:history="1">
              <w:r w:rsidR="00382C63" w:rsidRPr="0024301F">
                <w:rPr>
                  <w:rFonts w:cs="Times New Roman"/>
                  <w:shd w:val="clear" w:color="auto" w:fill="FFFFFF"/>
                </w:rPr>
                <w:t>Зона</w:t>
              </w:r>
            </w:hyperlink>
            <w:r w:rsidR="00382C63" w:rsidRPr="0024301F">
              <w:rPr>
                <w:rFonts w:cs="Times New Roman"/>
                <w:shd w:val="clear" w:color="auto" w:fill="FFFFFF"/>
              </w:rPr>
              <w:t xml:space="preserve"> минимальных расстояний до магистральных или промышленных трубопроводов (газопроводов, нефтепроводов и нефтепродуктопроводов, </w:t>
            </w:r>
            <w:proofErr w:type="spellStart"/>
            <w:r w:rsidR="00382C63" w:rsidRPr="0024301F">
              <w:rPr>
                <w:rFonts w:cs="Times New Roman"/>
                <w:shd w:val="clear" w:color="auto" w:fill="FFFFFF"/>
              </w:rPr>
              <w:t>аммиакопроводов</w:t>
            </w:r>
            <w:proofErr w:type="spellEnd"/>
            <w:r w:rsidR="00382C63" w:rsidRPr="0024301F">
              <w:rPr>
                <w:rFonts w:cs="Times New Roman"/>
                <w:shd w:val="clear" w:color="auto" w:fill="FFFFFF"/>
              </w:rPr>
              <w:t>)</w:t>
            </w:r>
          </w:p>
        </w:tc>
        <w:tc>
          <w:tcPr>
            <w:tcW w:w="6095" w:type="dxa"/>
          </w:tcPr>
          <w:p w:rsidR="00382C63" w:rsidRPr="00E450F3" w:rsidRDefault="00382C63" w:rsidP="003256B0">
            <w:pPr>
              <w:rPr>
                <w:rFonts w:eastAsiaTheme="minorEastAsia"/>
              </w:rPr>
            </w:pPr>
            <w:r w:rsidRPr="00E450F3">
              <w:t xml:space="preserve">СП 36.13330.2012. Свод правил. Магистральные трубопроводы. Актуализированная редакция СНиП 2.05.06-85*, утвержденный </w:t>
            </w:r>
            <w:r w:rsidRPr="00E450F3">
              <w:rPr>
                <w:rFonts w:eastAsiaTheme="minorHAnsi"/>
              </w:rPr>
              <w:t xml:space="preserve">приказом </w:t>
            </w:r>
            <w:r w:rsidRPr="00E450F3">
              <w:rPr>
                <w:rFonts w:eastAsiaTheme="minorEastAsia"/>
              </w:rPr>
              <w:t>Федерального агентства по строительству и жилищно-коммунальному хозяйству</w:t>
            </w:r>
            <w:r w:rsidRPr="00E450F3">
              <w:rPr>
                <w:rFonts w:eastAsiaTheme="minorHAnsi"/>
              </w:rPr>
              <w:t xml:space="preserve"> от 25.12.2012 № 108/ГС (в редакции</w:t>
            </w:r>
            <w:r w:rsidRPr="00E450F3">
              <w:rPr>
                <w:rFonts w:eastAsiaTheme="minorEastAsia"/>
              </w:rPr>
              <w:t xml:space="preserve"> </w:t>
            </w:r>
            <w:hyperlink r:id="rId22" w:history="1">
              <w:r w:rsidRPr="00E450F3">
                <w:rPr>
                  <w:rFonts w:eastAsiaTheme="minorEastAsia"/>
                </w:rPr>
                <w:t>приказа</w:t>
              </w:r>
            </w:hyperlink>
            <w:r w:rsidRPr="00E450F3">
              <w:rPr>
                <w:rFonts w:eastAsiaTheme="minorEastAsia"/>
              </w:rPr>
              <w:t xml:space="preserve"> </w:t>
            </w:r>
            <w:r w:rsidRPr="00E450F3">
              <w:rPr>
                <w:rFonts w:eastAsiaTheme="minorHAnsi"/>
              </w:rPr>
              <w:t>Министерства строительства и жилищно-коммунального хозяйства Российской Федерации</w:t>
            </w:r>
            <w:r w:rsidRPr="00E450F3">
              <w:rPr>
                <w:rFonts w:eastAsiaTheme="minorEastAsia"/>
              </w:rPr>
              <w:t xml:space="preserve"> от 31.05.2022 № 434/</w:t>
            </w:r>
            <w:proofErr w:type="spellStart"/>
            <w:proofErr w:type="gramStart"/>
            <w:r w:rsidRPr="00E450F3">
              <w:rPr>
                <w:rFonts w:eastAsiaTheme="minorEastAsia"/>
              </w:rPr>
              <w:t>пр</w:t>
            </w:r>
            <w:proofErr w:type="spellEnd"/>
            <w:proofErr w:type="gramEnd"/>
            <w:r w:rsidRPr="00E450F3">
              <w:rPr>
                <w:rFonts w:eastAsiaTheme="minorEastAsia"/>
              </w:rPr>
              <w:t>)</w:t>
            </w:r>
          </w:p>
          <w:p w:rsidR="00382C63" w:rsidRDefault="00382C63" w:rsidP="003256B0">
            <w:pPr>
              <w:rPr>
                <w:color w:val="FF0000"/>
              </w:rPr>
            </w:pPr>
          </w:p>
          <w:p w:rsidR="003256B0" w:rsidRPr="00E450F3" w:rsidRDefault="003256B0" w:rsidP="003256B0">
            <w:pPr>
              <w:rPr>
                <w:color w:val="FF0000"/>
              </w:rPr>
            </w:pPr>
          </w:p>
          <w:p w:rsidR="00382C63" w:rsidRPr="00E450F3" w:rsidRDefault="00382C63" w:rsidP="003256B0">
            <w:r w:rsidRPr="00E450F3">
              <w:t xml:space="preserve">Федеральный закон от 31.03.1999 № 69-ФЗ «О </w:t>
            </w:r>
            <w:r w:rsidRPr="00E450F3">
              <w:lastRenderedPageBreak/>
              <w:t>газоснабжении в Российской Федерации» (в редакции Федерального закона Российской Федерации от 12.12.2023 № 575-ФЗ)</w:t>
            </w:r>
          </w:p>
        </w:tc>
        <w:tc>
          <w:tcPr>
            <w:tcW w:w="4892" w:type="dxa"/>
            <w:gridSpan w:val="4"/>
          </w:tcPr>
          <w:p w:rsidR="00382C63" w:rsidRPr="0024301F" w:rsidRDefault="00382C63" w:rsidP="009E58B6">
            <w:pPr>
              <w:rPr>
                <w:rFonts w:cs="Times New Roman"/>
              </w:rPr>
            </w:pPr>
            <w:r w:rsidRPr="0024301F">
              <w:rPr>
                <w:rFonts w:cs="Times New Roman"/>
              </w:rPr>
              <w:lastRenderedPageBreak/>
              <w:t>35:00-6.488,      35:28-6.1068,     35:00-6.499, 35:28-6.1057,    35:28-6.1080,     35:28-6.1089,</w:t>
            </w:r>
          </w:p>
          <w:p w:rsidR="00382C63" w:rsidRPr="0024301F" w:rsidRDefault="00382C63" w:rsidP="009E58B6">
            <w:pPr>
              <w:rPr>
                <w:rFonts w:cs="Times New Roman"/>
              </w:rPr>
            </w:pPr>
            <w:r w:rsidRPr="0024301F">
              <w:rPr>
                <w:rFonts w:cs="Times New Roman"/>
              </w:rPr>
              <w:t>35:28-6.1087,    35:28-6.1083,     35:00-6.519,</w:t>
            </w:r>
          </w:p>
          <w:p w:rsidR="00382C63" w:rsidRPr="0024301F" w:rsidRDefault="00382C63" w:rsidP="009E58B6">
            <w:pPr>
              <w:rPr>
                <w:rFonts w:cs="Times New Roman"/>
              </w:rPr>
            </w:pPr>
            <w:r w:rsidRPr="0024301F">
              <w:rPr>
                <w:rFonts w:cs="Times New Roman"/>
              </w:rPr>
              <w:t>35:00-6.515,      35:00-6.508,       35:28-6.1088,</w:t>
            </w:r>
          </w:p>
          <w:p w:rsidR="00382C63" w:rsidRPr="0024301F" w:rsidRDefault="00382C63" w:rsidP="009E58B6">
            <w:pPr>
              <w:rPr>
                <w:rFonts w:cs="Times New Roman"/>
              </w:rPr>
            </w:pPr>
            <w:r w:rsidRPr="0024301F">
              <w:rPr>
                <w:rFonts w:cs="Times New Roman"/>
              </w:rPr>
              <w:t>35:28-6.1086,    35:28-6.1066,     35:28-6.1090,</w:t>
            </w:r>
          </w:p>
          <w:p w:rsidR="00382C63" w:rsidRPr="0024301F" w:rsidRDefault="00382C63" w:rsidP="009E58B6">
            <w:pPr>
              <w:rPr>
                <w:rFonts w:cs="Times New Roman"/>
              </w:rPr>
            </w:pPr>
            <w:r w:rsidRPr="0024301F">
              <w:rPr>
                <w:rFonts w:cs="Times New Roman"/>
              </w:rPr>
              <w:t>35:28-6.1085,    35:28-6.1064,     35:28-6.1062,</w:t>
            </w:r>
          </w:p>
          <w:p w:rsidR="00382C63" w:rsidRPr="0024301F" w:rsidRDefault="00382C63" w:rsidP="009E58B6">
            <w:pPr>
              <w:rPr>
                <w:rFonts w:cs="Times New Roman"/>
              </w:rPr>
            </w:pPr>
            <w:r w:rsidRPr="0024301F">
              <w:rPr>
                <w:rFonts w:cs="Times New Roman"/>
              </w:rPr>
              <w:t>35:28-6.1063,    35:28-6.1056,     35:28-6.1092,</w:t>
            </w:r>
          </w:p>
          <w:p w:rsidR="00382C63" w:rsidRPr="0024301F" w:rsidRDefault="00382C63" w:rsidP="009E58B6">
            <w:pPr>
              <w:rPr>
                <w:rFonts w:cs="Times New Roman"/>
              </w:rPr>
            </w:pPr>
            <w:r w:rsidRPr="0024301F">
              <w:rPr>
                <w:rFonts w:cs="Times New Roman"/>
              </w:rPr>
              <w:t>35:28-6.1067,    35:28-6.1059,     35:28-6.1084,    35:28-6.1065,    35:28-6.1058,</w:t>
            </w:r>
          </w:p>
          <w:p w:rsidR="00382C63" w:rsidRPr="0024301F" w:rsidRDefault="00382C63" w:rsidP="009E58B6">
            <w:pPr>
              <w:rPr>
                <w:rFonts w:cs="Times New Roman"/>
              </w:rPr>
            </w:pPr>
          </w:p>
        </w:tc>
      </w:tr>
    </w:tbl>
    <w:p w:rsidR="00813712" w:rsidRPr="008D756C" w:rsidRDefault="00813712" w:rsidP="00813712">
      <w:pPr>
        <w:rPr>
          <w:rStyle w:val="layout"/>
          <w:shd w:val="clear" w:color="auto" w:fill="FFFFFF"/>
        </w:rPr>
      </w:pPr>
    </w:p>
    <w:p w:rsidR="00813712" w:rsidRDefault="00813712" w:rsidP="00813712">
      <w:pPr>
        <w:ind w:firstLine="709"/>
        <w:jc w:val="both"/>
        <w:rPr>
          <w:rStyle w:val="layout"/>
          <w:shd w:val="clear" w:color="auto" w:fill="FFFFFF"/>
        </w:rPr>
      </w:pPr>
      <w:r w:rsidRPr="003656E2">
        <w:rPr>
          <w:rStyle w:val="layout"/>
          <w:shd w:val="clear" w:color="auto" w:fill="FFFFFF"/>
        </w:rPr>
        <w:t>При отмене и/или внесении изменении в действующие нормативные правовые акты, в том числе те, на которые содержится ссылка в Правилах землепользования и застройки, следует руководствоваться нормами, вводимыми взамен отмененных.</w:t>
      </w:r>
    </w:p>
    <w:sectPr w:rsidR="00813712" w:rsidSect="00945B50">
      <w:pgSz w:w="16838" w:h="11906" w:orient="landscape"/>
      <w:pgMar w:top="1134" w:right="113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6B0" w:rsidRDefault="003256B0" w:rsidP="00047A65">
      <w:r>
        <w:separator/>
      </w:r>
    </w:p>
  </w:endnote>
  <w:endnote w:type="continuationSeparator" w:id="0">
    <w:p w:rsidR="003256B0" w:rsidRDefault="003256B0" w:rsidP="00047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6B0" w:rsidRPr="000850C0" w:rsidRDefault="003256B0" w:rsidP="00813712">
    <w:pPr>
      <w:pStyle w:val="a8"/>
      <w:framePr w:wrap="around" w:vAnchor="text" w:hAnchor="margin" w:xAlign="right" w:y="1"/>
      <w:rPr>
        <w:rStyle w:val="af4"/>
      </w:rPr>
    </w:pPr>
  </w:p>
  <w:p w:rsidR="003256B0" w:rsidRDefault="003256B0" w:rsidP="00813712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6B0" w:rsidRDefault="003256B0" w:rsidP="00047A65">
      <w:r>
        <w:separator/>
      </w:r>
    </w:p>
  </w:footnote>
  <w:footnote w:type="continuationSeparator" w:id="0">
    <w:p w:rsidR="003256B0" w:rsidRDefault="003256B0" w:rsidP="00047A65">
      <w:r>
        <w:continuationSeparator/>
      </w:r>
    </w:p>
  </w:footnote>
  <w:footnote w:id="1">
    <w:p w:rsidR="003256B0" w:rsidRDefault="003256B0" w:rsidP="00813712">
      <w:pPr>
        <w:pStyle w:val="ac"/>
      </w:pPr>
      <w:r>
        <w:rPr>
          <w:rStyle w:val="ae"/>
        </w:rPr>
        <w:footnoteRef/>
      </w:r>
      <w:r>
        <w:t xml:space="preserve"> Статья 105 Земельного кодекса Российской Федерации.</w:t>
      </w:r>
    </w:p>
  </w:footnote>
  <w:footnote w:id="2">
    <w:p w:rsidR="003256B0" w:rsidRDefault="003256B0" w:rsidP="002375A2">
      <w:pPr>
        <w:pStyle w:val="ac"/>
      </w:pPr>
      <w:r>
        <w:rPr>
          <w:rStyle w:val="ae"/>
        </w:rPr>
        <w:footnoteRef/>
      </w:r>
      <w:r>
        <w:t xml:space="preserve"> Единый государственный реестр недвижимости</w:t>
      </w:r>
    </w:p>
  </w:footnote>
  <w:footnote w:id="3">
    <w:p w:rsidR="003256B0" w:rsidRDefault="003256B0" w:rsidP="002375A2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FF1BEB">
        <w:rPr>
          <w:bCs/>
          <w:sz w:val="22"/>
          <w:szCs w:val="22"/>
        </w:rPr>
        <w:t>Федеральный закон от 03.08.2018 № 342-ФЗ «О внесении изменений в Градостроительн</w:t>
      </w:r>
      <w:r>
        <w:rPr>
          <w:bCs/>
          <w:sz w:val="22"/>
          <w:szCs w:val="22"/>
        </w:rPr>
        <w:t>ый кодекс Российской Федерации».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0578A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F166F"/>
    <w:multiLevelType w:val="hybridMultilevel"/>
    <w:tmpl w:val="BC988A32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93D3D"/>
    <w:multiLevelType w:val="hybridMultilevel"/>
    <w:tmpl w:val="BC988A32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C0420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81C00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C045CF"/>
    <w:multiLevelType w:val="hybridMultilevel"/>
    <w:tmpl w:val="11068A12"/>
    <w:lvl w:ilvl="0" w:tplc="04190011">
      <w:start w:val="1"/>
      <w:numFmt w:val="decimal"/>
      <w:lvlText w:val="%1)"/>
      <w:lvlJc w:val="left"/>
      <w:pPr>
        <w:ind w:left="1919" w:hanging="360"/>
      </w:p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6">
    <w:nsid w:val="19341296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55D58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624CA5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9672CF"/>
    <w:multiLevelType w:val="hybridMultilevel"/>
    <w:tmpl w:val="69D8E0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10C0F"/>
    <w:multiLevelType w:val="hybridMultilevel"/>
    <w:tmpl w:val="7FD236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436CE7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DF34D9"/>
    <w:multiLevelType w:val="hybridMultilevel"/>
    <w:tmpl w:val="1556DBF4"/>
    <w:lvl w:ilvl="0" w:tplc="C094A86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A216C7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192EB2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931D6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A324D"/>
    <w:multiLevelType w:val="hybridMultilevel"/>
    <w:tmpl w:val="BC988A32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02433C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1B2BC1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86792A"/>
    <w:multiLevelType w:val="hybridMultilevel"/>
    <w:tmpl w:val="BC988A32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0908DF"/>
    <w:multiLevelType w:val="hybridMultilevel"/>
    <w:tmpl w:val="11068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FE50DB"/>
    <w:multiLevelType w:val="hybridMultilevel"/>
    <w:tmpl w:val="515EF16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>
    <w:nsid w:val="5E733D29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114784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934A55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9F1197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A646FB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142DF9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61273F"/>
    <w:multiLevelType w:val="hybridMultilevel"/>
    <w:tmpl w:val="C9E84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1A5E9B"/>
    <w:multiLevelType w:val="hybridMultilevel"/>
    <w:tmpl w:val="9D845E5A"/>
    <w:lvl w:ilvl="0" w:tplc="055CD75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E718B1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FD5459"/>
    <w:multiLevelType w:val="hybridMultilevel"/>
    <w:tmpl w:val="9D845E5A"/>
    <w:lvl w:ilvl="0" w:tplc="055CD75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112833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046F15"/>
    <w:multiLevelType w:val="hybridMultilevel"/>
    <w:tmpl w:val="11068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8308FA"/>
    <w:multiLevelType w:val="hybridMultilevel"/>
    <w:tmpl w:val="BC988A32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25"/>
  </w:num>
  <w:num w:numId="4">
    <w:abstractNumId w:val="14"/>
  </w:num>
  <w:num w:numId="5">
    <w:abstractNumId w:val="0"/>
  </w:num>
  <w:num w:numId="6">
    <w:abstractNumId w:val="24"/>
  </w:num>
  <w:num w:numId="7">
    <w:abstractNumId w:val="30"/>
  </w:num>
  <w:num w:numId="8">
    <w:abstractNumId w:val="12"/>
  </w:num>
  <w:num w:numId="9">
    <w:abstractNumId w:val="15"/>
  </w:num>
  <w:num w:numId="10">
    <w:abstractNumId w:val="28"/>
  </w:num>
  <w:num w:numId="11">
    <w:abstractNumId w:val="13"/>
  </w:num>
  <w:num w:numId="12">
    <w:abstractNumId w:val="4"/>
  </w:num>
  <w:num w:numId="13">
    <w:abstractNumId w:val="33"/>
  </w:num>
  <w:num w:numId="14">
    <w:abstractNumId w:val="27"/>
  </w:num>
  <w:num w:numId="15">
    <w:abstractNumId w:val="21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6"/>
  </w:num>
  <w:num w:numId="20">
    <w:abstractNumId w:val="3"/>
  </w:num>
  <w:num w:numId="21">
    <w:abstractNumId w:val="31"/>
  </w:num>
  <w:num w:numId="22">
    <w:abstractNumId w:val="32"/>
  </w:num>
  <w:num w:numId="23">
    <w:abstractNumId w:val="26"/>
  </w:num>
  <w:num w:numId="24">
    <w:abstractNumId w:val="8"/>
  </w:num>
  <w:num w:numId="25">
    <w:abstractNumId w:val="11"/>
  </w:num>
  <w:num w:numId="26">
    <w:abstractNumId w:val="17"/>
  </w:num>
  <w:num w:numId="27">
    <w:abstractNumId w:val="19"/>
  </w:num>
  <w:num w:numId="28">
    <w:abstractNumId w:val="34"/>
  </w:num>
  <w:num w:numId="29">
    <w:abstractNumId w:val="18"/>
  </w:num>
  <w:num w:numId="30">
    <w:abstractNumId w:val="22"/>
  </w:num>
  <w:num w:numId="31">
    <w:abstractNumId w:val="6"/>
  </w:num>
  <w:num w:numId="32">
    <w:abstractNumId w:val="7"/>
  </w:num>
  <w:num w:numId="33">
    <w:abstractNumId w:val="23"/>
  </w:num>
  <w:num w:numId="34">
    <w:abstractNumId w:val="2"/>
  </w:num>
  <w:num w:numId="35">
    <w:abstractNumId w:val="2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409"/>
    <w:rsid w:val="00004477"/>
    <w:rsid w:val="00012B94"/>
    <w:rsid w:val="00016A72"/>
    <w:rsid w:val="000174BB"/>
    <w:rsid w:val="0002028C"/>
    <w:rsid w:val="000218D7"/>
    <w:rsid w:val="000249B6"/>
    <w:rsid w:val="00025347"/>
    <w:rsid w:val="00030329"/>
    <w:rsid w:val="00030755"/>
    <w:rsid w:val="00034554"/>
    <w:rsid w:val="00037CA6"/>
    <w:rsid w:val="00041408"/>
    <w:rsid w:val="00041793"/>
    <w:rsid w:val="00047A65"/>
    <w:rsid w:val="0005697F"/>
    <w:rsid w:val="00065F19"/>
    <w:rsid w:val="000725F8"/>
    <w:rsid w:val="00072B47"/>
    <w:rsid w:val="00077572"/>
    <w:rsid w:val="0008015B"/>
    <w:rsid w:val="0009365C"/>
    <w:rsid w:val="000B650A"/>
    <w:rsid w:val="000C3083"/>
    <w:rsid w:val="000C524D"/>
    <w:rsid w:val="000D6C4B"/>
    <w:rsid w:val="000E2E70"/>
    <w:rsid w:val="000E3E1D"/>
    <w:rsid w:val="00102360"/>
    <w:rsid w:val="001068DD"/>
    <w:rsid w:val="00107FD2"/>
    <w:rsid w:val="00110128"/>
    <w:rsid w:val="00114C2B"/>
    <w:rsid w:val="001177DE"/>
    <w:rsid w:val="00117CCC"/>
    <w:rsid w:val="00137B59"/>
    <w:rsid w:val="00137BEE"/>
    <w:rsid w:val="00141BDA"/>
    <w:rsid w:val="00144A77"/>
    <w:rsid w:val="0015203C"/>
    <w:rsid w:val="00154A6F"/>
    <w:rsid w:val="00155212"/>
    <w:rsid w:val="001574EC"/>
    <w:rsid w:val="001577A5"/>
    <w:rsid w:val="0016148B"/>
    <w:rsid w:val="0016714C"/>
    <w:rsid w:val="001753D3"/>
    <w:rsid w:val="00180D09"/>
    <w:rsid w:val="00182655"/>
    <w:rsid w:val="00185081"/>
    <w:rsid w:val="00185E56"/>
    <w:rsid w:val="00196FD7"/>
    <w:rsid w:val="001A4216"/>
    <w:rsid w:val="001A47D0"/>
    <w:rsid w:val="001B0E8C"/>
    <w:rsid w:val="001C0160"/>
    <w:rsid w:val="001E0848"/>
    <w:rsid w:val="001E0CC1"/>
    <w:rsid w:val="001E2298"/>
    <w:rsid w:val="001F1832"/>
    <w:rsid w:val="00202719"/>
    <w:rsid w:val="00207363"/>
    <w:rsid w:val="00213167"/>
    <w:rsid w:val="00214EE0"/>
    <w:rsid w:val="00222CEF"/>
    <w:rsid w:val="002328DE"/>
    <w:rsid w:val="002328E0"/>
    <w:rsid w:val="002357AA"/>
    <w:rsid w:val="00235806"/>
    <w:rsid w:val="002375A2"/>
    <w:rsid w:val="0024301F"/>
    <w:rsid w:val="002538D6"/>
    <w:rsid w:val="00256F28"/>
    <w:rsid w:val="00261F67"/>
    <w:rsid w:val="00266ED9"/>
    <w:rsid w:val="00267585"/>
    <w:rsid w:val="00272B24"/>
    <w:rsid w:val="00275651"/>
    <w:rsid w:val="00280953"/>
    <w:rsid w:val="00293D1C"/>
    <w:rsid w:val="00295919"/>
    <w:rsid w:val="002A0E03"/>
    <w:rsid w:val="002B1A61"/>
    <w:rsid w:val="002C3721"/>
    <w:rsid w:val="002C489E"/>
    <w:rsid w:val="002C6A1F"/>
    <w:rsid w:val="002D2783"/>
    <w:rsid w:val="002D3AA8"/>
    <w:rsid w:val="002D4404"/>
    <w:rsid w:val="002D6D9E"/>
    <w:rsid w:val="002E3EF3"/>
    <w:rsid w:val="002E4A60"/>
    <w:rsid w:val="002F4A49"/>
    <w:rsid w:val="002F5F23"/>
    <w:rsid w:val="00303F4E"/>
    <w:rsid w:val="00312921"/>
    <w:rsid w:val="003256B0"/>
    <w:rsid w:val="003275BB"/>
    <w:rsid w:val="00331481"/>
    <w:rsid w:val="003315C5"/>
    <w:rsid w:val="003345D3"/>
    <w:rsid w:val="00352234"/>
    <w:rsid w:val="00362271"/>
    <w:rsid w:val="00364498"/>
    <w:rsid w:val="003667CD"/>
    <w:rsid w:val="00382C63"/>
    <w:rsid w:val="00385B30"/>
    <w:rsid w:val="003A2CAF"/>
    <w:rsid w:val="003A5608"/>
    <w:rsid w:val="003B5714"/>
    <w:rsid w:val="003B612F"/>
    <w:rsid w:val="003B719A"/>
    <w:rsid w:val="003B77FE"/>
    <w:rsid w:val="003D2555"/>
    <w:rsid w:val="003D7FC4"/>
    <w:rsid w:val="003F6546"/>
    <w:rsid w:val="00401C37"/>
    <w:rsid w:val="0040382F"/>
    <w:rsid w:val="004059C2"/>
    <w:rsid w:val="00405B70"/>
    <w:rsid w:val="00420294"/>
    <w:rsid w:val="00420F72"/>
    <w:rsid w:val="004249D3"/>
    <w:rsid w:val="00427791"/>
    <w:rsid w:val="00440DEB"/>
    <w:rsid w:val="0045724A"/>
    <w:rsid w:val="00457874"/>
    <w:rsid w:val="004625D5"/>
    <w:rsid w:val="0046284F"/>
    <w:rsid w:val="004638C6"/>
    <w:rsid w:val="00472BFA"/>
    <w:rsid w:val="0047688D"/>
    <w:rsid w:val="004811B1"/>
    <w:rsid w:val="004843F0"/>
    <w:rsid w:val="004A671F"/>
    <w:rsid w:val="004A674A"/>
    <w:rsid w:val="004B20A0"/>
    <w:rsid w:val="004B41FC"/>
    <w:rsid w:val="004B484F"/>
    <w:rsid w:val="004B4869"/>
    <w:rsid w:val="004C4600"/>
    <w:rsid w:val="004C617A"/>
    <w:rsid w:val="004E19A0"/>
    <w:rsid w:val="004E5B01"/>
    <w:rsid w:val="00501CE2"/>
    <w:rsid w:val="0050424D"/>
    <w:rsid w:val="005113BF"/>
    <w:rsid w:val="00527179"/>
    <w:rsid w:val="00544412"/>
    <w:rsid w:val="00546D84"/>
    <w:rsid w:val="005474D0"/>
    <w:rsid w:val="00551026"/>
    <w:rsid w:val="0055249A"/>
    <w:rsid w:val="00556F45"/>
    <w:rsid w:val="00565B0C"/>
    <w:rsid w:val="00571D0E"/>
    <w:rsid w:val="00582714"/>
    <w:rsid w:val="0059783B"/>
    <w:rsid w:val="005B084C"/>
    <w:rsid w:val="005C1488"/>
    <w:rsid w:val="005D019E"/>
    <w:rsid w:val="005D19AB"/>
    <w:rsid w:val="005D20C3"/>
    <w:rsid w:val="005E663C"/>
    <w:rsid w:val="00600B05"/>
    <w:rsid w:val="00602E24"/>
    <w:rsid w:val="00605EE5"/>
    <w:rsid w:val="00606CBF"/>
    <w:rsid w:val="00615C09"/>
    <w:rsid w:val="00617A69"/>
    <w:rsid w:val="0062302B"/>
    <w:rsid w:val="00635087"/>
    <w:rsid w:val="00635E4F"/>
    <w:rsid w:val="0064068C"/>
    <w:rsid w:val="006723A4"/>
    <w:rsid w:val="00673EA4"/>
    <w:rsid w:val="00683F65"/>
    <w:rsid w:val="006843C6"/>
    <w:rsid w:val="00695725"/>
    <w:rsid w:val="00696082"/>
    <w:rsid w:val="006A1FF3"/>
    <w:rsid w:val="006A3471"/>
    <w:rsid w:val="006B0A8B"/>
    <w:rsid w:val="006B0E90"/>
    <w:rsid w:val="006B3582"/>
    <w:rsid w:val="006B5788"/>
    <w:rsid w:val="006B5E5E"/>
    <w:rsid w:val="006B744D"/>
    <w:rsid w:val="006B7B6D"/>
    <w:rsid w:val="006C0D80"/>
    <w:rsid w:val="006C2CEF"/>
    <w:rsid w:val="006C3725"/>
    <w:rsid w:val="006C749B"/>
    <w:rsid w:val="006D72F9"/>
    <w:rsid w:val="006E0688"/>
    <w:rsid w:val="006E0AB8"/>
    <w:rsid w:val="006E24CF"/>
    <w:rsid w:val="006E3072"/>
    <w:rsid w:val="006E721C"/>
    <w:rsid w:val="006F1BF4"/>
    <w:rsid w:val="006F3094"/>
    <w:rsid w:val="006F420C"/>
    <w:rsid w:val="00704015"/>
    <w:rsid w:val="00704DE1"/>
    <w:rsid w:val="00712C3E"/>
    <w:rsid w:val="00712E5F"/>
    <w:rsid w:val="00714AB1"/>
    <w:rsid w:val="00717D7D"/>
    <w:rsid w:val="00722727"/>
    <w:rsid w:val="0072439D"/>
    <w:rsid w:val="007333D9"/>
    <w:rsid w:val="00733B2E"/>
    <w:rsid w:val="00741141"/>
    <w:rsid w:val="0074278A"/>
    <w:rsid w:val="0074651E"/>
    <w:rsid w:val="00750D8E"/>
    <w:rsid w:val="007569D3"/>
    <w:rsid w:val="007767A0"/>
    <w:rsid w:val="00780A77"/>
    <w:rsid w:val="00783270"/>
    <w:rsid w:val="00786EE2"/>
    <w:rsid w:val="0079580C"/>
    <w:rsid w:val="007A0012"/>
    <w:rsid w:val="007A0C31"/>
    <w:rsid w:val="007A2428"/>
    <w:rsid w:val="007B2A22"/>
    <w:rsid w:val="007B41D8"/>
    <w:rsid w:val="007B60F2"/>
    <w:rsid w:val="007C0AD4"/>
    <w:rsid w:val="007C4993"/>
    <w:rsid w:val="007D0DD2"/>
    <w:rsid w:val="007D1EE3"/>
    <w:rsid w:val="007D7101"/>
    <w:rsid w:val="007E69EB"/>
    <w:rsid w:val="007F44F0"/>
    <w:rsid w:val="0080053E"/>
    <w:rsid w:val="00803317"/>
    <w:rsid w:val="008035C9"/>
    <w:rsid w:val="008074F6"/>
    <w:rsid w:val="00812FCD"/>
    <w:rsid w:val="00813712"/>
    <w:rsid w:val="00813A03"/>
    <w:rsid w:val="008200EE"/>
    <w:rsid w:val="00823EB1"/>
    <w:rsid w:val="008249C4"/>
    <w:rsid w:val="00831776"/>
    <w:rsid w:val="0083284D"/>
    <w:rsid w:val="0083653F"/>
    <w:rsid w:val="00836F97"/>
    <w:rsid w:val="008434ED"/>
    <w:rsid w:val="00846DC5"/>
    <w:rsid w:val="00847205"/>
    <w:rsid w:val="0085321F"/>
    <w:rsid w:val="0085421A"/>
    <w:rsid w:val="00865797"/>
    <w:rsid w:val="00865868"/>
    <w:rsid w:val="00866698"/>
    <w:rsid w:val="008754C9"/>
    <w:rsid w:val="00877798"/>
    <w:rsid w:val="008801B5"/>
    <w:rsid w:val="008836C9"/>
    <w:rsid w:val="00897C5D"/>
    <w:rsid w:val="008A1707"/>
    <w:rsid w:val="008A293F"/>
    <w:rsid w:val="008B21A1"/>
    <w:rsid w:val="008B3AAE"/>
    <w:rsid w:val="008B55A3"/>
    <w:rsid w:val="008C1ED8"/>
    <w:rsid w:val="008D6409"/>
    <w:rsid w:val="008D756C"/>
    <w:rsid w:val="008E1CB5"/>
    <w:rsid w:val="008E6FB1"/>
    <w:rsid w:val="008F2490"/>
    <w:rsid w:val="008F6FFF"/>
    <w:rsid w:val="009060EA"/>
    <w:rsid w:val="0091566A"/>
    <w:rsid w:val="00922968"/>
    <w:rsid w:val="009276E3"/>
    <w:rsid w:val="00942618"/>
    <w:rsid w:val="00945B50"/>
    <w:rsid w:val="009525F9"/>
    <w:rsid w:val="00952F7E"/>
    <w:rsid w:val="0095783D"/>
    <w:rsid w:val="009616BE"/>
    <w:rsid w:val="00966987"/>
    <w:rsid w:val="00966B26"/>
    <w:rsid w:val="00971B0F"/>
    <w:rsid w:val="00972517"/>
    <w:rsid w:val="00976E34"/>
    <w:rsid w:val="0098072D"/>
    <w:rsid w:val="0098087A"/>
    <w:rsid w:val="00985A48"/>
    <w:rsid w:val="00986427"/>
    <w:rsid w:val="00986F60"/>
    <w:rsid w:val="00991038"/>
    <w:rsid w:val="009925B5"/>
    <w:rsid w:val="0099485C"/>
    <w:rsid w:val="00994B6C"/>
    <w:rsid w:val="009973C9"/>
    <w:rsid w:val="0099799B"/>
    <w:rsid w:val="009A3705"/>
    <w:rsid w:val="009B042E"/>
    <w:rsid w:val="009C3FF8"/>
    <w:rsid w:val="009C6754"/>
    <w:rsid w:val="009D240D"/>
    <w:rsid w:val="009D27F2"/>
    <w:rsid w:val="009E58B6"/>
    <w:rsid w:val="009E5F67"/>
    <w:rsid w:val="009F27A3"/>
    <w:rsid w:val="009F3FA3"/>
    <w:rsid w:val="00A110FA"/>
    <w:rsid w:val="00A12B41"/>
    <w:rsid w:val="00A45926"/>
    <w:rsid w:val="00A4638D"/>
    <w:rsid w:val="00A47508"/>
    <w:rsid w:val="00A507FB"/>
    <w:rsid w:val="00A52485"/>
    <w:rsid w:val="00A6391B"/>
    <w:rsid w:val="00A640D6"/>
    <w:rsid w:val="00A65883"/>
    <w:rsid w:val="00A663AB"/>
    <w:rsid w:val="00A72B80"/>
    <w:rsid w:val="00A85FD3"/>
    <w:rsid w:val="00A9125E"/>
    <w:rsid w:val="00AA45D9"/>
    <w:rsid w:val="00AA61CF"/>
    <w:rsid w:val="00AA6B9A"/>
    <w:rsid w:val="00AC1256"/>
    <w:rsid w:val="00AC1805"/>
    <w:rsid w:val="00AC5462"/>
    <w:rsid w:val="00AD4265"/>
    <w:rsid w:val="00AD44E4"/>
    <w:rsid w:val="00AD6BC8"/>
    <w:rsid w:val="00AD70A1"/>
    <w:rsid w:val="00AE355B"/>
    <w:rsid w:val="00B02DB4"/>
    <w:rsid w:val="00B05541"/>
    <w:rsid w:val="00B163A9"/>
    <w:rsid w:val="00B26D94"/>
    <w:rsid w:val="00B26F41"/>
    <w:rsid w:val="00B32C8F"/>
    <w:rsid w:val="00B332C2"/>
    <w:rsid w:val="00B40CA4"/>
    <w:rsid w:val="00B42365"/>
    <w:rsid w:val="00B44469"/>
    <w:rsid w:val="00B528E9"/>
    <w:rsid w:val="00B52A6F"/>
    <w:rsid w:val="00B5478E"/>
    <w:rsid w:val="00B54AC4"/>
    <w:rsid w:val="00B57105"/>
    <w:rsid w:val="00B573CC"/>
    <w:rsid w:val="00B61C0D"/>
    <w:rsid w:val="00B845E4"/>
    <w:rsid w:val="00B85A7A"/>
    <w:rsid w:val="00B865DA"/>
    <w:rsid w:val="00B86790"/>
    <w:rsid w:val="00B92B41"/>
    <w:rsid w:val="00B975F1"/>
    <w:rsid w:val="00BA10AE"/>
    <w:rsid w:val="00BA6FC3"/>
    <w:rsid w:val="00BA79B0"/>
    <w:rsid w:val="00BB0EB1"/>
    <w:rsid w:val="00BB2176"/>
    <w:rsid w:val="00BB3016"/>
    <w:rsid w:val="00BC47F3"/>
    <w:rsid w:val="00BC47FA"/>
    <w:rsid w:val="00BC5714"/>
    <w:rsid w:val="00BC7490"/>
    <w:rsid w:val="00BE1548"/>
    <w:rsid w:val="00BE688B"/>
    <w:rsid w:val="00BF1ED5"/>
    <w:rsid w:val="00C02471"/>
    <w:rsid w:val="00C02D98"/>
    <w:rsid w:val="00C12F16"/>
    <w:rsid w:val="00C218B1"/>
    <w:rsid w:val="00C24CC7"/>
    <w:rsid w:val="00C3418A"/>
    <w:rsid w:val="00C3659C"/>
    <w:rsid w:val="00C40857"/>
    <w:rsid w:val="00C418A3"/>
    <w:rsid w:val="00C5636D"/>
    <w:rsid w:val="00C578B9"/>
    <w:rsid w:val="00C60C94"/>
    <w:rsid w:val="00C634D4"/>
    <w:rsid w:val="00C64ABD"/>
    <w:rsid w:val="00C75C17"/>
    <w:rsid w:val="00C819A4"/>
    <w:rsid w:val="00C86848"/>
    <w:rsid w:val="00C86BCF"/>
    <w:rsid w:val="00CA0128"/>
    <w:rsid w:val="00CA5CD1"/>
    <w:rsid w:val="00CA6E22"/>
    <w:rsid w:val="00CB70E7"/>
    <w:rsid w:val="00CC3EEF"/>
    <w:rsid w:val="00CC4A00"/>
    <w:rsid w:val="00CD15A8"/>
    <w:rsid w:val="00CD1AD7"/>
    <w:rsid w:val="00CD1CFF"/>
    <w:rsid w:val="00CE4000"/>
    <w:rsid w:val="00CE4961"/>
    <w:rsid w:val="00CE4E56"/>
    <w:rsid w:val="00CF1AF8"/>
    <w:rsid w:val="00CF394E"/>
    <w:rsid w:val="00CF3F0A"/>
    <w:rsid w:val="00D00E02"/>
    <w:rsid w:val="00D02958"/>
    <w:rsid w:val="00D033ED"/>
    <w:rsid w:val="00D0347B"/>
    <w:rsid w:val="00D06F7E"/>
    <w:rsid w:val="00D10FF1"/>
    <w:rsid w:val="00D12979"/>
    <w:rsid w:val="00D142F3"/>
    <w:rsid w:val="00D147EA"/>
    <w:rsid w:val="00D154F7"/>
    <w:rsid w:val="00D21309"/>
    <w:rsid w:val="00D21B44"/>
    <w:rsid w:val="00D27A21"/>
    <w:rsid w:val="00D30703"/>
    <w:rsid w:val="00D45D19"/>
    <w:rsid w:val="00D62AD4"/>
    <w:rsid w:val="00D65562"/>
    <w:rsid w:val="00D67333"/>
    <w:rsid w:val="00D702C4"/>
    <w:rsid w:val="00D76FF2"/>
    <w:rsid w:val="00D77308"/>
    <w:rsid w:val="00D82272"/>
    <w:rsid w:val="00D83D68"/>
    <w:rsid w:val="00D84466"/>
    <w:rsid w:val="00D854FB"/>
    <w:rsid w:val="00D94123"/>
    <w:rsid w:val="00D9439D"/>
    <w:rsid w:val="00DA010F"/>
    <w:rsid w:val="00DA0382"/>
    <w:rsid w:val="00DA5D2E"/>
    <w:rsid w:val="00DB32B5"/>
    <w:rsid w:val="00DC24CF"/>
    <w:rsid w:val="00DC3DBE"/>
    <w:rsid w:val="00DC5F1B"/>
    <w:rsid w:val="00DD4019"/>
    <w:rsid w:val="00DD529D"/>
    <w:rsid w:val="00DE6234"/>
    <w:rsid w:val="00DF4BBE"/>
    <w:rsid w:val="00E060D2"/>
    <w:rsid w:val="00E07F56"/>
    <w:rsid w:val="00E13EAA"/>
    <w:rsid w:val="00E237F4"/>
    <w:rsid w:val="00E25FE1"/>
    <w:rsid w:val="00E31BE3"/>
    <w:rsid w:val="00E3413F"/>
    <w:rsid w:val="00E41ED8"/>
    <w:rsid w:val="00E51082"/>
    <w:rsid w:val="00E51834"/>
    <w:rsid w:val="00E57005"/>
    <w:rsid w:val="00E87A0F"/>
    <w:rsid w:val="00E93F4F"/>
    <w:rsid w:val="00E96BD1"/>
    <w:rsid w:val="00EA00A3"/>
    <w:rsid w:val="00EA06C8"/>
    <w:rsid w:val="00EA6F47"/>
    <w:rsid w:val="00EB0504"/>
    <w:rsid w:val="00EB33FD"/>
    <w:rsid w:val="00EB6A71"/>
    <w:rsid w:val="00EC4C9F"/>
    <w:rsid w:val="00EC5A44"/>
    <w:rsid w:val="00ED1174"/>
    <w:rsid w:val="00EE1918"/>
    <w:rsid w:val="00EE3D44"/>
    <w:rsid w:val="00EE7CA3"/>
    <w:rsid w:val="00EF07D5"/>
    <w:rsid w:val="00EF120D"/>
    <w:rsid w:val="00EF1FF1"/>
    <w:rsid w:val="00EF3250"/>
    <w:rsid w:val="00F02126"/>
    <w:rsid w:val="00F120CF"/>
    <w:rsid w:val="00F160FE"/>
    <w:rsid w:val="00F204C9"/>
    <w:rsid w:val="00F3001E"/>
    <w:rsid w:val="00F34F9F"/>
    <w:rsid w:val="00F4290F"/>
    <w:rsid w:val="00F44C9E"/>
    <w:rsid w:val="00F47D3C"/>
    <w:rsid w:val="00F6313E"/>
    <w:rsid w:val="00F706BC"/>
    <w:rsid w:val="00F75579"/>
    <w:rsid w:val="00F84C49"/>
    <w:rsid w:val="00F85CBB"/>
    <w:rsid w:val="00F9557F"/>
    <w:rsid w:val="00F96523"/>
    <w:rsid w:val="00FA1037"/>
    <w:rsid w:val="00FA7D57"/>
    <w:rsid w:val="00FB64CB"/>
    <w:rsid w:val="00FC1DCC"/>
    <w:rsid w:val="00FC4120"/>
    <w:rsid w:val="00FD0215"/>
    <w:rsid w:val="00FE0A54"/>
    <w:rsid w:val="00FE7696"/>
    <w:rsid w:val="00FF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409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27565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409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D64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rsid w:val="00275651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a5">
    <w:name w:val="Emphasis"/>
    <w:qFormat/>
    <w:rsid w:val="00275651"/>
    <w:rPr>
      <w:i/>
      <w:iCs/>
    </w:rPr>
  </w:style>
  <w:style w:type="paragraph" w:styleId="a6">
    <w:name w:val="header"/>
    <w:basedOn w:val="a"/>
    <w:link w:val="a7"/>
    <w:uiPriority w:val="99"/>
    <w:unhideWhenUsed/>
    <w:rsid w:val="00047A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47A65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47A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47A65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6B74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a">
    <w:name w:val="List Paragraph"/>
    <w:basedOn w:val="a"/>
    <w:uiPriority w:val="34"/>
    <w:qFormat/>
    <w:rsid w:val="006B74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b">
    <w:name w:val="Strong"/>
    <w:qFormat/>
    <w:rsid w:val="006B744D"/>
    <w:rPr>
      <w:b/>
      <w:bCs/>
    </w:rPr>
  </w:style>
  <w:style w:type="paragraph" w:customStyle="1" w:styleId="s13">
    <w:name w:val="s_13"/>
    <w:basedOn w:val="a"/>
    <w:rsid w:val="006B744D"/>
    <w:pPr>
      <w:ind w:firstLine="720"/>
    </w:pPr>
  </w:style>
  <w:style w:type="paragraph" w:customStyle="1" w:styleId="FORMATTEXT">
    <w:name w:val=".FORMATTEXT"/>
    <w:uiPriority w:val="99"/>
    <w:rsid w:val="006B744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c">
    <w:name w:val="footnote text"/>
    <w:basedOn w:val="a"/>
    <w:link w:val="ad"/>
    <w:uiPriority w:val="99"/>
    <w:rsid w:val="006B744D"/>
    <w:rPr>
      <w:sz w:val="20"/>
      <w:szCs w:val="20"/>
    </w:rPr>
  </w:style>
  <w:style w:type="character" w:customStyle="1" w:styleId="ad">
    <w:name w:val="Текст сноски Знак"/>
    <w:link w:val="ac"/>
    <w:uiPriority w:val="99"/>
    <w:rsid w:val="006B744D"/>
    <w:rPr>
      <w:rFonts w:ascii="Times New Roman" w:eastAsia="Times New Roman" w:hAnsi="Times New Roman"/>
    </w:rPr>
  </w:style>
  <w:style w:type="character" w:styleId="ae">
    <w:name w:val="footnote reference"/>
    <w:uiPriority w:val="99"/>
    <w:rsid w:val="006B744D"/>
    <w:rPr>
      <w:vertAlign w:val="superscript"/>
    </w:rPr>
  </w:style>
  <w:style w:type="paragraph" w:customStyle="1" w:styleId="ConsPlusTitle">
    <w:name w:val="ConsPlusTitle"/>
    <w:rsid w:val="006B744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styleId="af">
    <w:name w:val="Title"/>
    <w:basedOn w:val="a"/>
    <w:next w:val="a"/>
    <w:link w:val="af0"/>
    <w:uiPriority w:val="10"/>
    <w:qFormat/>
    <w:rsid w:val="006B744D"/>
    <w:pPr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af0">
    <w:name w:val="Название Знак"/>
    <w:link w:val="af"/>
    <w:uiPriority w:val="10"/>
    <w:rsid w:val="006B744D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styleId="af1">
    <w:name w:val="Book Title"/>
    <w:uiPriority w:val="33"/>
    <w:qFormat/>
    <w:rsid w:val="006B744D"/>
    <w:rPr>
      <w:b/>
      <w:bCs/>
      <w:i/>
      <w:iCs/>
      <w:spacing w:val="5"/>
    </w:rPr>
  </w:style>
  <w:style w:type="paragraph" w:styleId="af2">
    <w:name w:val="Document Map"/>
    <w:basedOn w:val="a"/>
    <w:link w:val="af3"/>
    <w:uiPriority w:val="99"/>
    <w:semiHidden/>
    <w:unhideWhenUsed/>
    <w:rsid w:val="003B612F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3B612F"/>
    <w:rPr>
      <w:rFonts w:ascii="Tahoma" w:eastAsia="Times New Roman" w:hAnsi="Tahoma" w:cs="Tahoma"/>
      <w:sz w:val="16"/>
      <w:szCs w:val="16"/>
    </w:rPr>
  </w:style>
  <w:style w:type="character" w:styleId="af4">
    <w:name w:val="page number"/>
    <w:basedOn w:val="a0"/>
    <w:rsid w:val="001A4216"/>
  </w:style>
  <w:style w:type="paragraph" w:styleId="af5">
    <w:name w:val="Normal (Web)"/>
    <w:basedOn w:val="a"/>
    <w:uiPriority w:val="99"/>
    <w:rsid w:val="00427791"/>
    <w:pPr>
      <w:spacing w:before="75" w:after="75"/>
      <w:ind w:left="75" w:right="75" w:firstLine="225"/>
      <w:jc w:val="both"/>
    </w:pPr>
    <w:rPr>
      <w:rFonts w:ascii="Verdana" w:hAnsi="Verdana" w:cs="Verdana"/>
      <w:color w:val="000000"/>
      <w:sz w:val="18"/>
      <w:szCs w:val="18"/>
    </w:rPr>
  </w:style>
  <w:style w:type="character" w:customStyle="1" w:styleId="layout">
    <w:name w:val="layout"/>
    <w:basedOn w:val="a0"/>
    <w:rsid w:val="00813712"/>
  </w:style>
  <w:style w:type="table" w:styleId="af6">
    <w:name w:val="Table Grid"/>
    <w:basedOn w:val="a1"/>
    <w:uiPriority w:val="59"/>
    <w:rsid w:val="002375A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12таблица Знак"/>
    <w:basedOn w:val="a0"/>
    <w:link w:val="120"/>
    <w:locked/>
    <w:rsid w:val="002375A2"/>
    <w:rPr>
      <w:rFonts w:ascii="Times New Roman" w:eastAsia="Times New Roman" w:hAnsi="Times New Roman"/>
      <w:sz w:val="24"/>
      <w:szCs w:val="24"/>
    </w:rPr>
  </w:style>
  <w:style w:type="paragraph" w:customStyle="1" w:styleId="120">
    <w:name w:val="12таблица"/>
    <w:basedOn w:val="a"/>
    <w:link w:val="12"/>
    <w:qFormat/>
    <w:rsid w:val="002375A2"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409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27565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409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D64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rsid w:val="00275651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a5">
    <w:name w:val="Emphasis"/>
    <w:qFormat/>
    <w:rsid w:val="00275651"/>
    <w:rPr>
      <w:i/>
      <w:iCs/>
    </w:rPr>
  </w:style>
  <w:style w:type="paragraph" w:styleId="a6">
    <w:name w:val="header"/>
    <w:basedOn w:val="a"/>
    <w:link w:val="a7"/>
    <w:uiPriority w:val="99"/>
    <w:unhideWhenUsed/>
    <w:rsid w:val="00047A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47A65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47A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47A65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6B74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a">
    <w:name w:val="List Paragraph"/>
    <w:basedOn w:val="a"/>
    <w:uiPriority w:val="34"/>
    <w:qFormat/>
    <w:rsid w:val="006B74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b">
    <w:name w:val="Strong"/>
    <w:qFormat/>
    <w:rsid w:val="006B744D"/>
    <w:rPr>
      <w:b/>
      <w:bCs/>
    </w:rPr>
  </w:style>
  <w:style w:type="paragraph" w:customStyle="1" w:styleId="s13">
    <w:name w:val="s_13"/>
    <w:basedOn w:val="a"/>
    <w:rsid w:val="006B744D"/>
    <w:pPr>
      <w:ind w:firstLine="720"/>
    </w:pPr>
  </w:style>
  <w:style w:type="paragraph" w:customStyle="1" w:styleId="FORMATTEXT">
    <w:name w:val=".FORMATTEXT"/>
    <w:uiPriority w:val="99"/>
    <w:rsid w:val="006B744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c">
    <w:name w:val="footnote text"/>
    <w:basedOn w:val="a"/>
    <w:link w:val="ad"/>
    <w:uiPriority w:val="99"/>
    <w:rsid w:val="006B744D"/>
    <w:rPr>
      <w:sz w:val="20"/>
      <w:szCs w:val="20"/>
    </w:rPr>
  </w:style>
  <w:style w:type="character" w:customStyle="1" w:styleId="ad">
    <w:name w:val="Текст сноски Знак"/>
    <w:link w:val="ac"/>
    <w:uiPriority w:val="99"/>
    <w:rsid w:val="006B744D"/>
    <w:rPr>
      <w:rFonts w:ascii="Times New Roman" w:eastAsia="Times New Roman" w:hAnsi="Times New Roman"/>
    </w:rPr>
  </w:style>
  <w:style w:type="character" w:styleId="ae">
    <w:name w:val="footnote reference"/>
    <w:uiPriority w:val="99"/>
    <w:rsid w:val="006B744D"/>
    <w:rPr>
      <w:vertAlign w:val="superscript"/>
    </w:rPr>
  </w:style>
  <w:style w:type="paragraph" w:customStyle="1" w:styleId="ConsPlusTitle">
    <w:name w:val="ConsPlusTitle"/>
    <w:rsid w:val="006B744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styleId="af">
    <w:name w:val="Title"/>
    <w:basedOn w:val="a"/>
    <w:next w:val="a"/>
    <w:link w:val="af0"/>
    <w:uiPriority w:val="10"/>
    <w:qFormat/>
    <w:rsid w:val="006B744D"/>
    <w:pPr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af0">
    <w:name w:val="Название Знак"/>
    <w:link w:val="af"/>
    <w:uiPriority w:val="10"/>
    <w:rsid w:val="006B744D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styleId="af1">
    <w:name w:val="Book Title"/>
    <w:uiPriority w:val="33"/>
    <w:qFormat/>
    <w:rsid w:val="006B744D"/>
    <w:rPr>
      <w:b/>
      <w:bCs/>
      <w:i/>
      <w:iCs/>
      <w:spacing w:val="5"/>
    </w:rPr>
  </w:style>
  <w:style w:type="paragraph" w:styleId="af2">
    <w:name w:val="Document Map"/>
    <w:basedOn w:val="a"/>
    <w:link w:val="af3"/>
    <w:uiPriority w:val="99"/>
    <w:semiHidden/>
    <w:unhideWhenUsed/>
    <w:rsid w:val="003B612F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3B612F"/>
    <w:rPr>
      <w:rFonts w:ascii="Tahoma" w:eastAsia="Times New Roman" w:hAnsi="Tahoma" w:cs="Tahoma"/>
      <w:sz w:val="16"/>
      <w:szCs w:val="16"/>
    </w:rPr>
  </w:style>
  <w:style w:type="character" w:styleId="af4">
    <w:name w:val="page number"/>
    <w:basedOn w:val="a0"/>
    <w:rsid w:val="001A4216"/>
  </w:style>
  <w:style w:type="paragraph" w:styleId="af5">
    <w:name w:val="Normal (Web)"/>
    <w:basedOn w:val="a"/>
    <w:uiPriority w:val="99"/>
    <w:rsid w:val="00427791"/>
    <w:pPr>
      <w:spacing w:before="75" w:after="75"/>
      <w:ind w:left="75" w:right="75" w:firstLine="225"/>
      <w:jc w:val="both"/>
    </w:pPr>
    <w:rPr>
      <w:rFonts w:ascii="Verdana" w:hAnsi="Verdana" w:cs="Verdana"/>
      <w:color w:val="000000"/>
      <w:sz w:val="18"/>
      <w:szCs w:val="18"/>
    </w:rPr>
  </w:style>
  <w:style w:type="character" w:customStyle="1" w:styleId="layout">
    <w:name w:val="layout"/>
    <w:basedOn w:val="a0"/>
    <w:rsid w:val="00813712"/>
  </w:style>
  <w:style w:type="table" w:styleId="af6">
    <w:name w:val="Table Grid"/>
    <w:basedOn w:val="a1"/>
    <w:uiPriority w:val="59"/>
    <w:rsid w:val="002375A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12таблица Знак"/>
    <w:basedOn w:val="a0"/>
    <w:link w:val="120"/>
    <w:locked/>
    <w:rsid w:val="002375A2"/>
    <w:rPr>
      <w:rFonts w:ascii="Times New Roman" w:eastAsia="Times New Roman" w:hAnsi="Times New Roman"/>
      <w:sz w:val="24"/>
      <w:szCs w:val="24"/>
    </w:rPr>
  </w:style>
  <w:style w:type="paragraph" w:customStyle="1" w:styleId="120">
    <w:name w:val="12таблица"/>
    <w:basedOn w:val="a"/>
    <w:link w:val="12"/>
    <w:qFormat/>
    <w:rsid w:val="002375A2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8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65654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</w:divsChild>
    </w:div>
    <w:div w:id="1132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0DAE43E32FF4A5C81220855B007A59D7DE91EE9AB00C37FD3C5CD7C60E0B6F95332268F7E986FB4B47FCA224D3683AC10987AEF02Bw9I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45F635240DF0B62175847B3A1F2BA9C5DE36932943A543A141F3D011BE74EF2ABAF7693B0D1ABA3EA0FC76C08FD01E3B304B1129f0xBI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DAE43E32FF4A5C81220855B007A59D7DE91EC9BBF0D37FD3C5CD7C60E0B6F95332268FFE88DAD1206A2FB749F2337C31F9BAEF2AE9764EB2Bw4I" TargetMode="External"/><Relationship Id="rId17" Type="http://schemas.openxmlformats.org/officeDocument/2006/relationships/hyperlink" Target="consultantplus://offline/ref=45F635240DF0B62175847B3A1F2BA9C5DE36932943A543A141F3D011BE74EF2ABAF7693B0D1ABA3EA0FC76C08FD01E3B304B1129f0xB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5F635240DF0B62175847B3A1F2BA9C5DE36912841A543A141F3D011BE74EF2ABAF769320511E86BE0A22F90C39B13392657112B1C57A454f3x9I" TargetMode="External"/><Relationship Id="rId20" Type="http://schemas.openxmlformats.org/officeDocument/2006/relationships/hyperlink" Target="https://login.consultant.ru/link/?rnd=808D3B5450FD8C12C3504E53BFC344BB&amp;req=doc&amp;base=LAW&amp;n=158550&amp;dst=100035&amp;fld=134&amp;REFFIELD=134&amp;REFDST=1000000012&amp;REFDOC=13040&amp;REFBASE=LAW&amp;stat=refcode%3D3643%3Bdstident%3D100035%3Bindex%3D17&amp;date=10.03.202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DAE43E32FF4A5C81220855B007A59D7DE90E494B20D37FD3C5CD7C60E0B6F95332268F6ED8FA44E52EDFA28DA7E24C2149BACF1B129wCI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5F635240DF0B62175847B3A1F2BA9C5DF3F972543A443A141F3D011BE74EF2ABAF769310217E53BB5ED2ECC86C600382D57132803f5xC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0DAE43E32FF4A5C81220855B007A59D7DE90E494B20D37FD3C5CD7C60E0B6F95332268F6ED8FA44E52EDFA28DA7E24C2149BACF1B129wC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DAE43E32FF4A5C812209B55047A59D7DB99E497BD5960FF6D09D9C3065B27857D6765FEE88CAA1157F8EB70D67732DC1786B0F3B09426wDI" TargetMode="External"/><Relationship Id="rId22" Type="http://schemas.openxmlformats.org/officeDocument/2006/relationships/hyperlink" Target="https://login.consultant.ru/link/?req=doc&amp;base=LAW&amp;n=324991&amp;date=02.03.2021&amp;demo=1&amp;dst=100005&amp;f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0F9258-FC6E-4F62-A50F-8BB0F3A5B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9</Pages>
  <Words>2284</Words>
  <Characters>13024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LopintsevaMA</dc:creator>
  <cp:lastModifiedBy>дом</cp:lastModifiedBy>
  <cp:revision>13</cp:revision>
  <cp:lastPrinted>2022-03-01T12:34:00Z</cp:lastPrinted>
  <dcterms:created xsi:type="dcterms:W3CDTF">2024-01-26T12:37:00Z</dcterms:created>
  <dcterms:modified xsi:type="dcterms:W3CDTF">2024-02-21T06:21:00Z</dcterms:modified>
</cp:coreProperties>
</file>