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61" w:rsidRPr="003160CF" w:rsidRDefault="006567A3" w:rsidP="003160CF">
      <w:pPr>
        <w:spacing w:after="0" w:line="240" w:lineRule="auto"/>
        <w:jc w:val="center"/>
        <w:rPr>
          <w:rFonts w:ascii="Times New Roman" w:hAnsi="Times New Roman" w:cs="Times New Roman"/>
          <w:b/>
          <w:sz w:val="28"/>
          <w:szCs w:val="28"/>
        </w:rPr>
      </w:pPr>
      <w:r w:rsidRPr="00BB7961">
        <w:rPr>
          <w:rFonts w:ascii="Times New Roman" w:hAnsi="Times New Roman" w:cs="Times New Roman"/>
          <w:b/>
          <w:sz w:val="28"/>
          <w:szCs w:val="28"/>
        </w:rPr>
        <w:t xml:space="preserve">Мотивированное обоснование </w:t>
      </w:r>
      <w:r w:rsidR="00BB7961" w:rsidRPr="00BB7961">
        <w:rPr>
          <w:rFonts w:ascii="Times New Roman" w:hAnsi="Times New Roman" w:cs="Times New Roman"/>
          <w:b/>
          <w:sz w:val="28"/>
          <w:szCs w:val="28"/>
        </w:rPr>
        <w:t xml:space="preserve">принятых решений в результате рассмотрения поступивших от участников </w:t>
      </w:r>
      <w:r w:rsidR="00BB7961" w:rsidRPr="003160CF">
        <w:rPr>
          <w:rFonts w:ascii="Times New Roman" w:hAnsi="Times New Roman" w:cs="Times New Roman"/>
          <w:b/>
          <w:sz w:val="28"/>
          <w:szCs w:val="28"/>
        </w:rPr>
        <w:t xml:space="preserve">публичных слушаний предложений к проекту решения Совета депутатов Ковдорского </w:t>
      </w:r>
      <w:r w:rsidR="00F72E8A" w:rsidRPr="003160CF">
        <w:rPr>
          <w:rFonts w:ascii="Times New Roman" w:hAnsi="Times New Roman" w:cs="Times New Roman"/>
          <w:b/>
          <w:sz w:val="28"/>
          <w:szCs w:val="28"/>
        </w:rPr>
        <w:t>муниципального округа</w:t>
      </w:r>
    </w:p>
    <w:p w:rsidR="003160CF" w:rsidRDefault="003160CF" w:rsidP="003160CF">
      <w:pPr>
        <w:suppressAutoHyphens/>
        <w:spacing w:after="0" w:line="240" w:lineRule="auto"/>
        <w:jc w:val="center"/>
        <w:rPr>
          <w:rFonts w:ascii="Times New Roman" w:eastAsia="Times New Roman" w:hAnsi="Times New Roman" w:cs="Times New Roman"/>
          <w:b/>
          <w:sz w:val="28"/>
          <w:szCs w:val="28"/>
          <w:lang w:eastAsia="ru-RU"/>
        </w:rPr>
      </w:pPr>
      <w:r w:rsidRPr="003160CF">
        <w:rPr>
          <w:rFonts w:ascii="Times New Roman" w:eastAsia="Times New Roman" w:hAnsi="Times New Roman" w:cs="Times New Roman"/>
          <w:b/>
          <w:sz w:val="28"/>
          <w:szCs w:val="28"/>
          <w:lang w:eastAsia="ru-RU"/>
        </w:rPr>
        <w:t xml:space="preserve">«О </w:t>
      </w:r>
      <w:proofErr w:type="gramStart"/>
      <w:r w:rsidRPr="003160CF">
        <w:rPr>
          <w:rFonts w:ascii="Times New Roman" w:eastAsia="Times New Roman" w:hAnsi="Times New Roman" w:cs="Times New Roman"/>
          <w:b/>
          <w:sz w:val="28"/>
          <w:szCs w:val="28"/>
          <w:lang w:eastAsia="ru-RU"/>
        </w:rPr>
        <w:t>внесении</w:t>
      </w:r>
      <w:proofErr w:type="gramEnd"/>
      <w:r w:rsidRPr="003160CF">
        <w:rPr>
          <w:rFonts w:ascii="Times New Roman" w:eastAsia="Times New Roman" w:hAnsi="Times New Roman" w:cs="Times New Roman"/>
          <w:b/>
          <w:sz w:val="28"/>
          <w:szCs w:val="28"/>
          <w:lang w:eastAsia="ru-RU"/>
        </w:rPr>
        <w:t xml:space="preserve"> изменений в Устав муниципального образования Ковдорский муниципальный округ</w:t>
      </w:r>
    </w:p>
    <w:p w:rsidR="003160CF" w:rsidRPr="003160CF" w:rsidRDefault="003160CF" w:rsidP="003160CF">
      <w:pPr>
        <w:suppressAutoHyphens/>
        <w:spacing w:after="0" w:line="240" w:lineRule="auto"/>
        <w:jc w:val="center"/>
        <w:rPr>
          <w:rFonts w:ascii="Times New Roman" w:eastAsia="Times New Roman" w:hAnsi="Times New Roman" w:cs="Times New Roman"/>
          <w:b/>
          <w:sz w:val="28"/>
          <w:szCs w:val="28"/>
          <w:lang w:eastAsia="ru-RU"/>
        </w:rPr>
      </w:pPr>
      <w:r w:rsidRPr="003160CF">
        <w:rPr>
          <w:rFonts w:ascii="Times New Roman" w:eastAsia="Times New Roman" w:hAnsi="Times New Roman" w:cs="Times New Roman"/>
          <w:b/>
          <w:sz w:val="28"/>
          <w:szCs w:val="28"/>
          <w:lang w:eastAsia="ru-RU"/>
        </w:rPr>
        <w:t>Мурманской области»</w:t>
      </w:r>
    </w:p>
    <w:p w:rsidR="006567A3" w:rsidRDefault="006567A3" w:rsidP="00BD740E">
      <w:pPr>
        <w:spacing w:after="0" w:line="240" w:lineRule="auto"/>
        <w:rPr>
          <w:rFonts w:ascii="Times New Roman" w:hAnsi="Times New Roman" w:cs="Times New Roman"/>
          <w:sz w:val="28"/>
          <w:szCs w:val="28"/>
        </w:rPr>
      </w:pPr>
    </w:p>
    <w:p w:rsidR="00420150" w:rsidRDefault="00420150" w:rsidP="007A4BAC">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В </w:t>
      </w:r>
      <w:r w:rsidRPr="00420150">
        <w:rPr>
          <w:rFonts w:ascii="Times New Roman" w:eastAsia="Times New Roman" w:hAnsi="Times New Roman" w:cs="Times New Roman"/>
          <w:sz w:val="28"/>
          <w:szCs w:val="28"/>
          <w:lang w:eastAsia="ru-RU"/>
        </w:rPr>
        <w:t xml:space="preserve">соответствии с Положением о порядке организации и проведения публичных слушаний по вопросам местного значения на территории муниципального образования Ковдорский </w:t>
      </w:r>
      <w:r w:rsidR="002D33F2">
        <w:rPr>
          <w:rFonts w:ascii="Times New Roman" w:eastAsia="Times New Roman" w:hAnsi="Times New Roman" w:cs="Times New Roman"/>
          <w:sz w:val="28"/>
          <w:szCs w:val="28"/>
          <w:lang w:eastAsia="ru-RU"/>
        </w:rPr>
        <w:t>муниципальный округ</w:t>
      </w:r>
      <w:r w:rsidRPr="00420150">
        <w:rPr>
          <w:rFonts w:ascii="Times New Roman" w:eastAsia="Times New Roman" w:hAnsi="Times New Roman" w:cs="Times New Roman"/>
          <w:sz w:val="28"/>
          <w:szCs w:val="28"/>
          <w:lang w:eastAsia="ru-RU"/>
        </w:rPr>
        <w:t xml:space="preserve">, утвержденным решением Совета депутатов Ковдорского </w:t>
      </w:r>
      <w:r w:rsidR="002D33F2">
        <w:rPr>
          <w:rFonts w:ascii="Times New Roman" w:eastAsia="Times New Roman" w:hAnsi="Times New Roman" w:cs="Times New Roman"/>
          <w:sz w:val="28"/>
          <w:szCs w:val="28"/>
          <w:lang w:eastAsia="ru-RU"/>
        </w:rPr>
        <w:t>муниципального округа Мурманской области</w:t>
      </w:r>
      <w:r w:rsidRPr="00420150">
        <w:rPr>
          <w:rFonts w:ascii="Times New Roman" w:eastAsia="Times New Roman" w:hAnsi="Times New Roman" w:cs="Times New Roman"/>
          <w:sz w:val="28"/>
          <w:szCs w:val="28"/>
          <w:lang w:eastAsia="ru-RU"/>
        </w:rPr>
        <w:t xml:space="preserve"> от 2</w:t>
      </w:r>
      <w:r w:rsidR="002D33F2">
        <w:rPr>
          <w:rFonts w:ascii="Times New Roman" w:eastAsia="Times New Roman" w:hAnsi="Times New Roman" w:cs="Times New Roman"/>
          <w:sz w:val="28"/>
          <w:szCs w:val="28"/>
          <w:lang w:eastAsia="ru-RU"/>
        </w:rPr>
        <w:t>5.10</w:t>
      </w:r>
      <w:r w:rsidRPr="00420150">
        <w:rPr>
          <w:rFonts w:ascii="Times New Roman" w:eastAsia="Times New Roman" w:hAnsi="Times New Roman" w:cs="Times New Roman"/>
          <w:sz w:val="28"/>
          <w:szCs w:val="28"/>
          <w:lang w:eastAsia="ru-RU"/>
        </w:rPr>
        <w:t>.20</w:t>
      </w:r>
      <w:r w:rsidR="002D33F2">
        <w:rPr>
          <w:rFonts w:ascii="Times New Roman" w:eastAsia="Times New Roman" w:hAnsi="Times New Roman" w:cs="Times New Roman"/>
          <w:sz w:val="28"/>
          <w:szCs w:val="28"/>
          <w:lang w:eastAsia="ru-RU"/>
        </w:rPr>
        <w:t>23 № 79</w:t>
      </w:r>
      <w:r w:rsidRPr="004201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организационный комитет по подготовке </w:t>
      </w:r>
      <w:r w:rsidR="00B57975">
        <w:rPr>
          <w:rFonts w:ascii="Times New Roman" w:eastAsia="Times New Roman" w:hAnsi="Times New Roman" w:cs="Times New Roman"/>
          <w:sz w:val="28"/>
          <w:szCs w:val="28"/>
          <w:lang w:eastAsia="ru-RU"/>
        </w:rPr>
        <w:t xml:space="preserve">и проведению публичных слушаний, а также в процессе проведения публичных слушаний  </w:t>
      </w:r>
      <w:r>
        <w:rPr>
          <w:rFonts w:ascii="Times New Roman" w:eastAsia="Times New Roman" w:hAnsi="Times New Roman" w:cs="Times New Roman"/>
          <w:sz w:val="28"/>
          <w:szCs w:val="28"/>
          <w:lang w:eastAsia="ru-RU"/>
        </w:rPr>
        <w:t>поступил</w:t>
      </w:r>
      <w:r w:rsidR="002D33F2">
        <w:rPr>
          <w:rFonts w:ascii="Times New Roman" w:eastAsia="Times New Roman" w:hAnsi="Times New Roman" w:cs="Times New Roman"/>
          <w:sz w:val="28"/>
          <w:szCs w:val="28"/>
          <w:lang w:eastAsia="ru-RU"/>
        </w:rPr>
        <w:t>и следующие предложения:</w:t>
      </w:r>
      <w:r w:rsidR="009A1EBE">
        <w:rPr>
          <w:rFonts w:ascii="Times New Roman" w:eastAsia="Times New Roman" w:hAnsi="Times New Roman" w:cs="Times New Roman"/>
          <w:sz w:val="28"/>
          <w:szCs w:val="28"/>
          <w:lang w:eastAsia="ru-RU"/>
        </w:rPr>
        <w:t xml:space="preserve"> </w:t>
      </w:r>
      <w:proofErr w:type="gramEnd"/>
    </w:p>
    <w:tbl>
      <w:tblPr>
        <w:tblW w:w="15168" w:type="dxa"/>
        <w:tblInd w:w="108" w:type="dxa"/>
        <w:tblLook w:val="04A0" w:firstRow="1" w:lastRow="0" w:firstColumn="1" w:lastColumn="0" w:noHBand="0" w:noVBand="1"/>
      </w:tblPr>
      <w:tblGrid>
        <w:gridCol w:w="560"/>
        <w:gridCol w:w="1708"/>
        <w:gridCol w:w="10206"/>
        <w:gridCol w:w="2694"/>
      </w:tblGrid>
      <w:tr w:rsidR="00A62F7A" w:rsidRPr="00A62F7A" w:rsidTr="00513E7F">
        <w:trPr>
          <w:trHeight w:val="585"/>
        </w:trPr>
        <w:tc>
          <w:tcPr>
            <w:tcW w:w="560" w:type="dxa"/>
            <w:vMerge w:val="restart"/>
            <w:tcBorders>
              <w:top w:val="single" w:sz="4" w:space="0" w:color="auto"/>
              <w:left w:val="single" w:sz="4" w:space="0" w:color="auto"/>
              <w:bottom w:val="single" w:sz="4" w:space="0" w:color="auto"/>
              <w:right w:val="nil"/>
            </w:tcBorders>
            <w:shd w:val="clear" w:color="auto" w:fill="auto"/>
            <w:vAlign w:val="center"/>
            <w:hideMark/>
          </w:tcPr>
          <w:p w:rsidR="00A62F7A" w:rsidRPr="00A62F7A" w:rsidRDefault="00A62F7A" w:rsidP="00A62F7A">
            <w:pPr>
              <w:spacing w:after="0" w:line="240" w:lineRule="auto"/>
              <w:jc w:val="center"/>
              <w:rPr>
                <w:rFonts w:ascii="Times New Roman" w:eastAsia="Times New Roman" w:hAnsi="Times New Roman" w:cs="Times New Roman"/>
                <w:color w:val="000000"/>
                <w:sz w:val="20"/>
                <w:szCs w:val="20"/>
                <w:lang w:eastAsia="ru-RU"/>
              </w:rPr>
            </w:pPr>
            <w:r w:rsidRPr="00A62F7A">
              <w:rPr>
                <w:rFonts w:ascii="Times New Roman" w:eastAsia="Times New Roman" w:hAnsi="Times New Roman" w:cs="Times New Roman"/>
                <w:color w:val="000000"/>
                <w:sz w:val="20"/>
                <w:szCs w:val="20"/>
                <w:lang w:eastAsia="ru-RU"/>
              </w:rPr>
              <w:t xml:space="preserve">№ </w:t>
            </w:r>
            <w:proofErr w:type="gramStart"/>
            <w:r w:rsidRPr="00A62F7A">
              <w:rPr>
                <w:rFonts w:ascii="Times New Roman" w:eastAsia="Times New Roman" w:hAnsi="Times New Roman" w:cs="Times New Roman"/>
                <w:color w:val="000000"/>
                <w:sz w:val="20"/>
                <w:szCs w:val="20"/>
                <w:lang w:eastAsia="ru-RU"/>
              </w:rPr>
              <w:t>п</w:t>
            </w:r>
            <w:proofErr w:type="gramEnd"/>
            <w:r w:rsidRPr="00A62F7A">
              <w:rPr>
                <w:rFonts w:ascii="Times New Roman" w:eastAsia="Times New Roman" w:hAnsi="Times New Roman" w:cs="Times New Roman"/>
                <w:color w:val="000000"/>
                <w:sz w:val="20"/>
                <w:szCs w:val="20"/>
                <w:lang w:eastAsia="ru-RU"/>
              </w:rPr>
              <w:t>/п</w:t>
            </w:r>
          </w:p>
        </w:tc>
        <w:tc>
          <w:tcPr>
            <w:tcW w:w="119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2F7A" w:rsidRPr="00A62F7A" w:rsidRDefault="00A62F7A" w:rsidP="00A62F7A">
            <w:pPr>
              <w:spacing w:after="0" w:line="240" w:lineRule="auto"/>
              <w:jc w:val="center"/>
              <w:rPr>
                <w:rFonts w:ascii="Times New Roman" w:eastAsia="Times New Roman" w:hAnsi="Times New Roman" w:cs="Times New Roman"/>
                <w:color w:val="000000"/>
                <w:sz w:val="20"/>
                <w:szCs w:val="20"/>
                <w:lang w:eastAsia="ru-RU"/>
              </w:rPr>
            </w:pPr>
            <w:r w:rsidRPr="00A62F7A">
              <w:rPr>
                <w:rFonts w:ascii="Times New Roman" w:eastAsia="Times New Roman" w:hAnsi="Times New Roman" w:cs="Times New Roman"/>
                <w:color w:val="000000"/>
                <w:sz w:val="20"/>
                <w:szCs w:val="20"/>
                <w:lang w:eastAsia="ru-RU"/>
              </w:rPr>
              <w:t>поступившее предложение</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62F7A" w:rsidRPr="00A62F7A" w:rsidRDefault="00A62F7A" w:rsidP="00A62F7A">
            <w:pPr>
              <w:spacing w:after="0" w:line="240" w:lineRule="auto"/>
              <w:jc w:val="center"/>
              <w:rPr>
                <w:rFonts w:ascii="Times New Roman" w:eastAsia="Times New Roman" w:hAnsi="Times New Roman" w:cs="Times New Roman"/>
                <w:color w:val="000000"/>
                <w:sz w:val="20"/>
                <w:szCs w:val="20"/>
                <w:lang w:eastAsia="ru-RU"/>
              </w:rPr>
            </w:pPr>
            <w:r w:rsidRPr="00A62F7A">
              <w:rPr>
                <w:rFonts w:ascii="Times New Roman" w:eastAsia="Times New Roman" w:hAnsi="Times New Roman" w:cs="Times New Roman"/>
                <w:color w:val="000000"/>
                <w:sz w:val="20"/>
                <w:szCs w:val="20"/>
                <w:lang w:eastAsia="ru-RU"/>
              </w:rPr>
              <w:t>принятое решение</w:t>
            </w:r>
          </w:p>
        </w:tc>
      </w:tr>
      <w:tr w:rsidR="008434CB" w:rsidRPr="00A62F7A" w:rsidTr="00513E7F">
        <w:trPr>
          <w:trHeight w:val="1018"/>
        </w:trPr>
        <w:tc>
          <w:tcPr>
            <w:tcW w:w="560" w:type="dxa"/>
            <w:vMerge/>
            <w:tcBorders>
              <w:top w:val="single" w:sz="4" w:space="0" w:color="auto"/>
              <w:left w:val="single" w:sz="4" w:space="0" w:color="auto"/>
              <w:bottom w:val="single" w:sz="4" w:space="0" w:color="auto"/>
              <w:right w:val="nil"/>
            </w:tcBorders>
            <w:vAlign w:val="center"/>
            <w:hideMark/>
          </w:tcPr>
          <w:p w:rsidR="008434CB" w:rsidRPr="00A62F7A" w:rsidRDefault="008434CB" w:rsidP="00A62F7A">
            <w:pPr>
              <w:spacing w:after="0" w:line="240" w:lineRule="auto"/>
              <w:rPr>
                <w:rFonts w:ascii="Times New Roman" w:eastAsia="Times New Roman" w:hAnsi="Times New Roman" w:cs="Times New Roman"/>
                <w:color w:val="000000"/>
                <w:sz w:val="20"/>
                <w:szCs w:val="20"/>
                <w:lang w:eastAsia="ru-RU"/>
              </w:rPr>
            </w:pPr>
          </w:p>
        </w:tc>
        <w:tc>
          <w:tcPr>
            <w:tcW w:w="1708" w:type="dxa"/>
            <w:tcBorders>
              <w:top w:val="single" w:sz="4" w:space="0" w:color="auto"/>
              <w:left w:val="single" w:sz="4" w:space="0" w:color="auto"/>
              <w:bottom w:val="single" w:sz="4" w:space="0" w:color="auto"/>
              <w:right w:val="nil"/>
            </w:tcBorders>
            <w:shd w:val="clear" w:color="auto" w:fill="auto"/>
            <w:vAlign w:val="center"/>
            <w:hideMark/>
          </w:tcPr>
          <w:p w:rsidR="008434CB" w:rsidRPr="00A62F7A" w:rsidRDefault="008434CB" w:rsidP="00A62F7A">
            <w:pPr>
              <w:spacing w:after="0" w:line="240" w:lineRule="auto"/>
              <w:jc w:val="center"/>
              <w:rPr>
                <w:rFonts w:ascii="Times New Roman" w:eastAsia="Times New Roman" w:hAnsi="Times New Roman" w:cs="Times New Roman"/>
                <w:color w:val="000000"/>
                <w:sz w:val="20"/>
                <w:szCs w:val="20"/>
                <w:lang w:eastAsia="ru-RU"/>
              </w:rPr>
            </w:pPr>
            <w:r w:rsidRPr="00A62F7A">
              <w:rPr>
                <w:rFonts w:ascii="Times New Roman" w:eastAsia="Times New Roman" w:hAnsi="Times New Roman" w:cs="Times New Roman"/>
                <w:color w:val="000000"/>
                <w:sz w:val="20"/>
                <w:szCs w:val="20"/>
                <w:lang w:eastAsia="ru-RU"/>
              </w:rPr>
              <w:t>реквизиты обращения</w:t>
            </w:r>
          </w:p>
        </w:tc>
        <w:tc>
          <w:tcPr>
            <w:tcW w:w="10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4CB" w:rsidRPr="00A62F7A" w:rsidRDefault="007D49F8" w:rsidP="00A62F7A">
            <w:pPr>
              <w:spacing w:after="0" w:line="240" w:lineRule="auto"/>
              <w:jc w:val="center"/>
              <w:rPr>
                <w:rFonts w:ascii="Times New Roman" w:eastAsia="Times New Roman" w:hAnsi="Times New Roman" w:cs="Times New Roman"/>
                <w:color w:val="000000"/>
                <w:sz w:val="20"/>
                <w:szCs w:val="20"/>
                <w:lang w:eastAsia="ru-RU"/>
              </w:rPr>
            </w:pPr>
            <w:r w:rsidRPr="00A62F7A">
              <w:rPr>
                <w:rFonts w:ascii="Times New Roman" w:eastAsia="Times New Roman" w:hAnsi="Times New Roman" w:cs="Times New Roman"/>
                <w:color w:val="000000"/>
                <w:sz w:val="20"/>
                <w:szCs w:val="20"/>
                <w:lang w:eastAsia="ru-RU"/>
              </w:rPr>
              <w:t>предложение</w:t>
            </w:r>
            <w:r>
              <w:rPr>
                <w:rFonts w:ascii="Times New Roman" w:eastAsia="Times New Roman" w:hAnsi="Times New Roman" w:cs="Times New Roman"/>
                <w:color w:val="000000"/>
                <w:sz w:val="20"/>
                <w:szCs w:val="20"/>
                <w:lang w:eastAsia="ru-RU"/>
              </w:rPr>
              <w:t xml:space="preserve"> для включения в проект решения Совета депутатов</w:t>
            </w:r>
          </w:p>
        </w:tc>
        <w:tc>
          <w:tcPr>
            <w:tcW w:w="2694" w:type="dxa"/>
            <w:tcBorders>
              <w:top w:val="single" w:sz="4" w:space="0" w:color="auto"/>
              <w:left w:val="nil"/>
              <w:bottom w:val="single" w:sz="4" w:space="0" w:color="auto"/>
              <w:right w:val="single" w:sz="4" w:space="0" w:color="auto"/>
            </w:tcBorders>
            <w:shd w:val="clear" w:color="auto" w:fill="auto"/>
            <w:vAlign w:val="center"/>
          </w:tcPr>
          <w:p w:rsidR="008434CB" w:rsidRPr="00A62F7A" w:rsidRDefault="008434CB" w:rsidP="00A62F7A">
            <w:pPr>
              <w:spacing w:after="0" w:line="240" w:lineRule="auto"/>
              <w:jc w:val="center"/>
              <w:rPr>
                <w:rFonts w:ascii="Times New Roman" w:eastAsia="Times New Roman" w:hAnsi="Times New Roman" w:cs="Times New Roman"/>
                <w:color w:val="000000"/>
                <w:sz w:val="20"/>
                <w:szCs w:val="20"/>
                <w:lang w:eastAsia="ru-RU"/>
              </w:rPr>
            </w:pPr>
            <w:r w:rsidRPr="00A62F7A">
              <w:rPr>
                <w:rFonts w:ascii="Times New Roman" w:eastAsia="Times New Roman" w:hAnsi="Times New Roman" w:cs="Times New Roman"/>
                <w:color w:val="000000"/>
                <w:sz w:val="20"/>
                <w:szCs w:val="20"/>
                <w:lang w:eastAsia="ru-RU"/>
              </w:rPr>
              <w:t>обоснование</w:t>
            </w:r>
          </w:p>
        </w:tc>
      </w:tr>
      <w:tr w:rsidR="008434CB" w:rsidRPr="00A62F7A" w:rsidTr="00513E7F">
        <w:trPr>
          <w:trHeight w:val="3372"/>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4CB" w:rsidRPr="00A62F7A" w:rsidRDefault="008434CB" w:rsidP="00A62F7A">
            <w:pPr>
              <w:spacing w:after="0" w:line="240" w:lineRule="auto"/>
              <w:jc w:val="center"/>
              <w:rPr>
                <w:rFonts w:ascii="Times New Roman" w:eastAsia="Times New Roman" w:hAnsi="Times New Roman" w:cs="Times New Roman"/>
                <w:color w:val="000000"/>
                <w:sz w:val="20"/>
                <w:szCs w:val="20"/>
                <w:lang w:eastAsia="ru-RU"/>
              </w:rPr>
            </w:pPr>
            <w:r w:rsidRPr="00A62F7A">
              <w:rPr>
                <w:rFonts w:ascii="Times New Roman" w:eastAsia="Times New Roman" w:hAnsi="Times New Roman" w:cs="Times New Roman"/>
                <w:color w:val="000000"/>
                <w:sz w:val="20"/>
                <w:szCs w:val="20"/>
                <w:lang w:eastAsia="ru-RU"/>
              </w:rPr>
              <w:t>1</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4CB" w:rsidRPr="0087741E" w:rsidRDefault="008434CB" w:rsidP="009A1EBE">
            <w:pPr>
              <w:suppressAutoHyphens/>
              <w:spacing w:after="0" w:line="240" w:lineRule="auto"/>
              <w:rPr>
                <w:rFonts w:ascii="Times New Roman" w:eastAsia="Times New Roman" w:hAnsi="Times New Roman" w:cs="Times New Roman"/>
                <w:color w:val="000000"/>
                <w:sz w:val="20"/>
                <w:szCs w:val="20"/>
                <w:lang w:eastAsia="ru-RU"/>
              </w:rPr>
            </w:pPr>
            <w:r w:rsidRPr="00A62F7A">
              <w:rPr>
                <w:rFonts w:ascii="Times New Roman" w:eastAsia="Times New Roman" w:hAnsi="Times New Roman" w:cs="Times New Roman"/>
                <w:color w:val="000000"/>
                <w:sz w:val="20"/>
                <w:szCs w:val="20"/>
                <w:lang w:eastAsia="ru-RU"/>
              </w:rPr>
              <w:t xml:space="preserve">обращение </w:t>
            </w:r>
            <w:r w:rsidR="00545942">
              <w:rPr>
                <w:rFonts w:ascii="Times New Roman" w:eastAsia="Times New Roman" w:hAnsi="Times New Roman" w:cs="Times New Roman"/>
                <w:color w:val="000000"/>
                <w:sz w:val="20"/>
                <w:szCs w:val="20"/>
                <w:lang w:eastAsia="ru-RU"/>
              </w:rPr>
              <w:t>Совета депутатов</w:t>
            </w:r>
            <w:r w:rsidRPr="0087741E">
              <w:rPr>
                <w:rFonts w:ascii="Times New Roman" w:eastAsia="Times New Roman" w:hAnsi="Times New Roman" w:cs="Times New Roman"/>
                <w:color w:val="000000"/>
                <w:sz w:val="20"/>
                <w:szCs w:val="20"/>
                <w:lang w:eastAsia="ru-RU"/>
              </w:rPr>
              <w:t xml:space="preserve"> Ковдорского муниципального округа. </w:t>
            </w:r>
          </w:p>
          <w:p w:rsidR="008434CB" w:rsidRPr="00A62F7A" w:rsidRDefault="008434CB" w:rsidP="00545942">
            <w:pPr>
              <w:spacing w:after="0" w:line="240" w:lineRule="auto"/>
              <w:jc w:val="both"/>
              <w:rPr>
                <w:rFonts w:ascii="Times New Roman" w:eastAsia="Times New Roman" w:hAnsi="Times New Roman" w:cs="Times New Roman"/>
                <w:color w:val="000000"/>
                <w:sz w:val="20"/>
                <w:szCs w:val="20"/>
                <w:lang w:eastAsia="ru-RU"/>
              </w:rPr>
            </w:pPr>
            <w:r w:rsidRPr="00A62F7A">
              <w:rPr>
                <w:rFonts w:ascii="Times New Roman" w:eastAsia="Times New Roman" w:hAnsi="Times New Roman" w:cs="Times New Roman"/>
                <w:color w:val="000000"/>
                <w:sz w:val="20"/>
                <w:szCs w:val="20"/>
                <w:lang w:eastAsia="ru-RU"/>
              </w:rPr>
              <w:t xml:space="preserve">от </w:t>
            </w:r>
            <w:r w:rsidR="00545942">
              <w:rPr>
                <w:rFonts w:ascii="Times New Roman" w:eastAsia="Times New Roman" w:hAnsi="Times New Roman" w:cs="Times New Roman"/>
                <w:color w:val="000000"/>
                <w:sz w:val="20"/>
                <w:szCs w:val="20"/>
                <w:lang w:eastAsia="ru-RU"/>
              </w:rPr>
              <w:t>19</w:t>
            </w:r>
            <w:r>
              <w:rPr>
                <w:rFonts w:ascii="Times New Roman" w:eastAsia="Times New Roman" w:hAnsi="Times New Roman" w:cs="Times New Roman"/>
                <w:color w:val="000000"/>
                <w:sz w:val="20"/>
                <w:szCs w:val="20"/>
                <w:lang w:eastAsia="ru-RU"/>
              </w:rPr>
              <w:t>.0</w:t>
            </w:r>
            <w:r w:rsidRPr="00A62F7A">
              <w:rPr>
                <w:rFonts w:ascii="Times New Roman" w:eastAsia="Times New Roman" w:hAnsi="Times New Roman" w:cs="Times New Roman"/>
                <w:color w:val="000000"/>
                <w:sz w:val="20"/>
                <w:szCs w:val="20"/>
                <w:lang w:eastAsia="ru-RU"/>
              </w:rPr>
              <w:t>2.202</w:t>
            </w:r>
            <w:r w:rsidR="00545942">
              <w:rPr>
                <w:rFonts w:ascii="Times New Roman" w:eastAsia="Times New Roman" w:hAnsi="Times New Roman" w:cs="Times New Roman"/>
                <w:color w:val="000000"/>
                <w:sz w:val="20"/>
                <w:szCs w:val="20"/>
                <w:lang w:eastAsia="ru-RU"/>
              </w:rPr>
              <w:t>4</w:t>
            </w:r>
            <w:r w:rsidRPr="00A62F7A">
              <w:rPr>
                <w:rFonts w:ascii="Times New Roman" w:eastAsia="Times New Roman" w:hAnsi="Times New Roman" w:cs="Times New Roman"/>
                <w:color w:val="000000"/>
                <w:sz w:val="20"/>
                <w:szCs w:val="20"/>
                <w:lang w:eastAsia="ru-RU"/>
              </w:rPr>
              <w:t xml:space="preserve"> № </w:t>
            </w:r>
            <w:r>
              <w:rPr>
                <w:rFonts w:ascii="Times New Roman" w:eastAsia="Times New Roman" w:hAnsi="Times New Roman" w:cs="Times New Roman"/>
                <w:color w:val="000000"/>
                <w:sz w:val="20"/>
                <w:szCs w:val="20"/>
                <w:lang w:eastAsia="ru-RU"/>
              </w:rPr>
              <w:t>0</w:t>
            </w:r>
            <w:r w:rsidR="00545942">
              <w:rPr>
                <w:rFonts w:ascii="Times New Roman" w:eastAsia="Times New Roman" w:hAnsi="Times New Roman" w:cs="Times New Roman"/>
                <w:color w:val="000000"/>
                <w:sz w:val="20"/>
                <w:szCs w:val="20"/>
                <w:lang w:eastAsia="ru-RU"/>
              </w:rPr>
              <w:t>6-01/53</w:t>
            </w:r>
          </w:p>
        </w:tc>
        <w:tc>
          <w:tcPr>
            <w:tcW w:w="10206" w:type="dxa"/>
            <w:tcBorders>
              <w:top w:val="single" w:sz="4" w:space="0" w:color="auto"/>
              <w:left w:val="nil"/>
              <w:bottom w:val="single" w:sz="4" w:space="0" w:color="auto"/>
              <w:right w:val="single" w:sz="4" w:space="0" w:color="auto"/>
            </w:tcBorders>
            <w:shd w:val="clear" w:color="auto" w:fill="auto"/>
            <w:hideMark/>
          </w:tcPr>
          <w:p w:rsidR="00545942" w:rsidRPr="00545942" w:rsidRDefault="00545942" w:rsidP="00513E7F">
            <w:pPr>
              <w:spacing w:after="0" w:line="240" w:lineRule="auto"/>
              <w:jc w:val="both"/>
              <w:rPr>
                <w:rFonts w:ascii="Times New Roman" w:eastAsia="Times New Roman" w:hAnsi="Times New Roman" w:cs="Times New Roman"/>
                <w:lang w:eastAsia="ru-RU"/>
              </w:rPr>
            </w:pPr>
            <w:r w:rsidRPr="00545942">
              <w:rPr>
                <w:rFonts w:ascii="Times New Roman" w:eastAsia="Times New Roman" w:hAnsi="Times New Roman" w:cs="Times New Roman"/>
                <w:lang w:eastAsia="ru-RU"/>
              </w:rPr>
              <w:t>В связи с периодически возникающими противоречиями в документах и разногласиями при рассмотрении ходатайств на присвоение звания «Почетный гражданин Ковдорского района», связанными с изменением статуса муниципального образования с городского округа Ковдорский район на Ковдорский муниципальный округ, предлагаем статью 3.2. Устава изложить в следующей редакции:</w:t>
            </w:r>
          </w:p>
          <w:p w:rsidR="00545942" w:rsidRPr="00545942" w:rsidRDefault="00545942" w:rsidP="00513E7F">
            <w:pPr>
              <w:autoSpaceDE w:val="0"/>
              <w:autoSpaceDN w:val="0"/>
              <w:adjustRightInd w:val="0"/>
              <w:spacing w:after="0" w:line="240" w:lineRule="auto"/>
              <w:jc w:val="both"/>
              <w:outlineLvl w:val="2"/>
              <w:rPr>
                <w:rFonts w:ascii="Times New Roman" w:eastAsia="Times New Roman" w:hAnsi="Times New Roman" w:cs="Times New Roman"/>
                <w:lang w:eastAsia="ru-RU"/>
              </w:rPr>
            </w:pPr>
            <w:r w:rsidRPr="00545942">
              <w:rPr>
                <w:rFonts w:ascii="Times New Roman" w:eastAsia="Times New Roman" w:hAnsi="Times New Roman" w:cs="Times New Roman"/>
                <w:lang w:eastAsia="ru-RU"/>
              </w:rPr>
              <w:t>«Статья 3.2. Почетный гражданин Ковдорского района</w:t>
            </w:r>
          </w:p>
          <w:p w:rsidR="00545942" w:rsidRPr="00545942" w:rsidRDefault="00545942" w:rsidP="00513E7F">
            <w:pPr>
              <w:autoSpaceDE w:val="0"/>
              <w:autoSpaceDN w:val="0"/>
              <w:adjustRightInd w:val="0"/>
              <w:spacing w:after="0" w:line="240" w:lineRule="auto"/>
              <w:ind w:firstLine="540"/>
              <w:jc w:val="both"/>
              <w:rPr>
                <w:rFonts w:ascii="Times New Roman" w:eastAsia="Times New Roman" w:hAnsi="Times New Roman" w:cs="Times New Roman"/>
                <w:color w:val="FF0000"/>
                <w:lang w:eastAsia="ru-RU"/>
              </w:rPr>
            </w:pPr>
            <w:r w:rsidRPr="00545942">
              <w:rPr>
                <w:rFonts w:ascii="Times New Roman" w:eastAsia="Times New Roman" w:hAnsi="Times New Roman" w:cs="Times New Roman"/>
                <w:lang w:eastAsia="ru-RU"/>
              </w:rPr>
              <w:t>1. Звание «Почетный гражданин Ковдорского района» является высшим знаком признания выдающихся заслуг лица, внесшего большой вклад в развитие муниципального образования.</w:t>
            </w:r>
            <w:r w:rsidRPr="00545942">
              <w:rPr>
                <w:rFonts w:ascii="Times New Roman" w:eastAsia="Times New Roman" w:hAnsi="Times New Roman" w:cs="Times New Roman"/>
                <w:color w:val="FF0000"/>
                <w:lang w:eastAsia="ru-RU"/>
              </w:rPr>
              <w:t xml:space="preserve"> </w:t>
            </w:r>
            <w:r w:rsidRPr="00545942">
              <w:rPr>
                <w:rFonts w:ascii="Times New Roman" w:eastAsia="Times New Roman" w:hAnsi="Times New Roman" w:cs="Times New Roman"/>
                <w:lang w:eastAsia="ru-RU"/>
              </w:rPr>
              <w:t>Наименование звания «Почетный гражданин Ковдорского района» сохраняется для всех Почетных граждан муниципального образования независимо от времени присвоения почетного звания.</w:t>
            </w:r>
          </w:p>
          <w:p w:rsidR="008434CB" w:rsidRPr="003A2AA5" w:rsidRDefault="00545942" w:rsidP="00513E7F">
            <w:pPr>
              <w:autoSpaceDE w:val="0"/>
              <w:autoSpaceDN w:val="0"/>
              <w:adjustRightInd w:val="0"/>
              <w:spacing w:after="0" w:line="240" w:lineRule="auto"/>
              <w:ind w:firstLine="540"/>
              <w:jc w:val="both"/>
              <w:outlineLvl w:val="2"/>
              <w:rPr>
                <w:rFonts w:ascii="Times New Roman" w:eastAsia="Times New Roman" w:hAnsi="Times New Roman" w:cs="Times New Roman"/>
                <w:lang w:eastAsia="ru-RU"/>
              </w:rPr>
            </w:pPr>
            <w:r w:rsidRPr="00545942">
              <w:rPr>
                <w:rFonts w:ascii="Times New Roman" w:eastAsia="Times New Roman" w:hAnsi="Times New Roman" w:cs="Times New Roman"/>
                <w:lang w:eastAsia="ru-RU"/>
              </w:rPr>
              <w:t>2. Порядок рассмотрения ходатайств о присвоении звания «Почетный гражданин Ковдорского района», порядок присвоения указанного звания, права и льготы почетным гражданам муниципального образования устанавливаются Положением о звании «Почетный гражданин Ковдорского района», утверждаемым Советом депутатов</w:t>
            </w:r>
            <w:proofErr w:type="gramStart"/>
            <w:r w:rsidRPr="00545942">
              <w:rPr>
                <w:rFonts w:ascii="Times New Roman" w:eastAsia="Times New Roman" w:hAnsi="Times New Roman" w:cs="Times New Roman"/>
                <w:lang w:eastAsia="ru-RU"/>
              </w:rPr>
              <w:t>.»</w:t>
            </w:r>
            <w:r w:rsidR="007D49F8">
              <w:rPr>
                <w:rFonts w:ascii="Times New Roman" w:eastAsia="Times New Roman" w:hAnsi="Times New Roman" w:cs="Times New Roman"/>
                <w:lang w:eastAsia="ru-RU"/>
              </w:rPr>
              <w:t>.</w:t>
            </w:r>
            <w:proofErr w:type="gramEnd"/>
          </w:p>
        </w:tc>
        <w:tc>
          <w:tcPr>
            <w:tcW w:w="2694" w:type="dxa"/>
            <w:tcBorders>
              <w:top w:val="single" w:sz="4" w:space="0" w:color="auto"/>
              <w:left w:val="nil"/>
              <w:bottom w:val="single" w:sz="4" w:space="0" w:color="auto"/>
              <w:right w:val="single" w:sz="4" w:space="0" w:color="auto"/>
            </w:tcBorders>
            <w:shd w:val="clear" w:color="auto" w:fill="auto"/>
            <w:noWrap/>
          </w:tcPr>
          <w:p w:rsidR="008434CB" w:rsidRPr="00A62F7A" w:rsidRDefault="008434CB" w:rsidP="00545942">
            <w:pPr>
              <w:spacing w:after="0" w:line="240" w:lineRule="auto"/>
              <w:jc w:val="both"/>
              <w:rPr>
                <w:rFonts w:ascii="Times New Roman" w:eastAsia="Times New Roman" w:hAnsi="Times New Roman" w:cs="Times New Roman"/>
                <w:color w:val="000000"/>
                <w:sz w:val="20"/>
                <w:szCs w:val="20"/>
                <w:lang w:eastAsia="ru-RU"/>
              </w:rPr>
            </w:pPr>
            <w:r w:rsidRPr="00A62F7A">
              <w:rPr>
                <w:rFonts w:ascii="Times New Roman" w:eastAsia="Times New Roman" w:hAnsi="Times New Roman" w:cs="Times New Roman"/>
                <w:color w:val="000000"/>
                <w:sz w:val="20"/>
                <w:szCs w:val="20"/>
                <w:lang w:eastAsia="ru-RU"/>
              </w:rPr>
              <w:t>Предусмотреть</w:t>
            </w:r>
            <w:r>
              <w:rPr>
                <w:rFonts w:ascii="Times New Roman" w:eastAsia="Times New Roman" w:hAnsi="Times New Roman" w:cs="Times New Roman"/>
                <w:color w:val="000000"/>
                <w:sz w:val="20"/>
                <w:szCs w:val="20"/>
                <w:lang w:eastAsia="ru-RU"/>
              </w:rPr>
              <w:t xml:space="preserve"> в </w:t>
            </w:r>
            <w:r w:rsidR="00DD6EA8">
              <w:rPr>
                <w:rFonts w:ascii="Times New Roman" w:eastAsia="Times New Roman" w:hAnsi="Times New Roman" w:cs="Times New Roman"/>
                <w:color w:val="000000"/>
                <w:sz w:val="20"/>
                <w:szCs w:val="20"/>
                <w:lang w:eastAsia="ru-RU"/>
              </w:rPr>
              <w:t xml:space="preserve">итоговом </w:t>
            </w:r>
            <w:r>
              <w:rPr>
                <w:rFonts w:ascii="Times New Roman" w:eastAsia="Times New Roman" w:hAnsi="Times New Roman" w:cs="Times New Roman"/>
                <w:color w:val="000000"/>
                <w:sz w:val="20"/>
                <w:szCs w:val="20"/>
                <w:lang w:eastAsia="ru-RU"/>
              </w:rPr>
              <w:t>проекте решения</w:t>
            </w:r>
            <w:r w:rsidR="003A2AA5">
              <w:rPr>
                <w:rFonts w:ascii="Times New Roman" w:eastAsia="Times New Roman" w:hAnsi="Times New Roman" w:cs="Times New Roman"/>
                <w:color w:val="000000"/>
                <w:sz w:val="20"/>
                <w:szCs w:val="20"/>
                <w:lang w:eastAsia="ru-RU"/>
              </w:rPr>
              <w:t xml:space="preserve"> Совета депутатов</w:t>
            </w:r>
            <w:r w:rsidR="00D67350">
              <w:rPr>
                <w:rFonts w:ascii="Times New Roman" w:eastAsia="Times New Roman" w:hAnsi="Times New Roman" w:cs="Times New Roman"/>
                <w:color w:val="000000"/>
                <w:sz w:val="20"/>
                <w:szCs w:val="20"/>
                <w:lang w:eastAsia="ru-RU"/>
              </w:rPr>
              <w:t xml:space="preserve"> с учетом корректировок, согласованных с участниками публичных слушаний в процессе их проведения.</w:t>
            </w:r>
            <w:r w:rsidRPr="00A62F7A">
              <w:rPr>
                <w:rFonts w:ascii="Times New Roman" w:eastAsia="Times New Roman" w:hAnsi="Times New Roman" w:cs="Times New Roman"/>
                <w:color w:val="000000"/>
                <w:sz w:val="20"/>
                <w:szCs w:val="20"/>
                <w:lang w:eastAsia="ru-RU"/>
              </w:rPr>
              <w:t xml:space="preserve"> </w:t>
            </w:r>
          </w:p>
        </w:tc>
      </w:tr>
      <w:tr w:rsidR="003A2AA5" w:rsidRPr="00A62F7A" w:rsidTr="00513E7F">
        <w:trPr>
          <w:trHeight w:val="105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AA5" w:rsidRPr="00A62F7A" w:rsidRDefault="003A2AA5" w:rsidP="00A62F7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3A2AA5" w:rsidRPr="0087741E" w:rsidRDefault="003A2AA5" w:rsidP="003A2AA5">
            <w:pPr>
              <w:suppressAutoHyphens/>
              <w:spacing w:after="0" w:line="240" w:lineRule="auto"/>
              <w:rPr>
                <w:rFonts w:ascii="Times New Roman" w:eastAsia="Times New Roman" w:hAnsi="Times New Roman" w:cs="Times New Roman"/>
                <w:color w:val="000000"/>
                <w:sz w:val="20"/>
                <w:szCs w:val="20"/>
                <w:lang w:eastAsia="ru-RU"/>
              </w:rPr>
            </w:pPr>
            <w:r w:rsidRPr="00A62F7A">
              <w:rPr>
                <w:rFonts w:ascii="Times New Roman" w:eastAsia="Times New Roman" w:hAnsi="Times New Roman" w:cs="Times New Roman"/>
                <w:color w:val="000000"/>
                <w:sz w:val="20"/>
                <w:szCs w:val="20"/>
                <w:lang w:eastAsia="ru-RU"/>
              </w:rPr>
              <w:t xml:space="preserve">обращение </w:t>
            </w:r>
            <w:r>
              <w:rPr>
                <w:rFonts w:ascii="Times New Roman" w:eastAsia="Times New Roman" w:hAnsi="Times New Roman" w:cs="Times New Roman"/>
                <w:color w:val="000000"/>
                <w:sz w:val="20"/>
                <w:szCs w:val="20"/>
                <w:lang w:eastAsia="ru-RU"/>
              </w:rPr>
              <w:t>Совета депутатов</w:t>
            </w:r>
            <w:r w:rsidRPr="0087741E">
              <w:rPr>
                <w:rFonts w:ascii="Times New Roman" w:eastAsia="Times New Roman" w:hAnsi="Times New Roman" w:cs="Times New Roman"/>
                <w:color w:val="000000"/>
                <w:sz w:val="20"/>
                <w:szCs w:val="20"/>
                <w:lang w:eastAsia="ru-RU"/>
              </w:rPr>
              <w:t xml:space="preserve"> Ковдорского муниципального округа</w:t>
            </w:r>
            <w:r w:rsidR="006C0C50">
              <w:rPr>
                <w:rFonts w:ascii="Times New Roman" w:eastAsia="Times New Roman" w:hAnsi="Times New Roman" w:cs="Times New Roman"/>
                <w:color w:val="000000"/>
                <w:sz w:val="20"/>
                <w:szCs w:val="20"/>
                <w:lang w:eastAsia="ru-RU"/>
              </w:rPr>
              <w:t xml:space="preserve"> </w:t>
            </w:r>
          </w:p>
          <w:p w:rsidR="003A2AA5" w:rsidRDefault="003A2AA5" w:rsidP="003A2AA5">
            <w:pPr>
              <w:suppressAutoHyphens/>
              <w:spacing w:after="0" w:line="240" w:lineRule="auto"/>
              <w:rPr>
                <w:rFonts w:ascii="Times New Roman" w:eastAsia="Times New Roman" w:hAnsi="Times New Roman" w:cs="Times New Roman"/>
                <w:color w:val="000000"/>
                <w:sz w:val="20"/>
                <w:szCs w:val="20"/>
                <w:lang w:eastAsia="ru-RU"/>
              </w:rPr>
            </w:pPr>
            <w:r w:rsidRPr="00A62F7A">
              <w:rPr>
                <w:rFonts w:ascii="Times New Roman" w:eastAsia="Times New Roman" w:hAnsi="Times New Roman" w:cs="Times New Roman"/>
                <w:color w:val="000000"/>
                <w:sz w:val="20"/>
                <w:szCs w:val="20"/>
                <w:lang w:eastAsia="ru-RU"/>
              </w:rPr>
              <w:lastRenderedPageBreak/>
              <w:t xml:space="preserve">от </w:t>
            </w:r>
            <w:r w:rsidR="006C0C50">
              <w:rPr>
                <w:rFonts w:ascii="Times New Roman" w:eastAsia="Times New Roman" w:hAnsi="Times New Roman" w:cs="Times New Roman"/>
                <w:color w:val="000000"/>
                <w:sz w:val="20"/>
                <w:szCs w:val="20"/>
                <w:lang w:eastAsia="ru-RU"/>
              </w:rPr>
              <w:t>0</w:t>
            </w:r>
            <w:r w:rsidR="00CC7839">
              <w:rPr>
                <w:rFonts w:ascii="Times New Roman" w:eastAsia="Times New Roman" w:hAnsi="Times New Roman" w:cs="Times New Roman"/>
                <w:color w:val="000000"/>
                <w:sz w:val="20"/>
                <w:szCs w:val="20"/>
                <w:lang w:eastAsia="ru-RU"/>
              </w:rPr>
              <w:t>4</w:t>
            </w:r>
            <w:r w:rsidR="006C0C50">
              <w:rPr>
                <w:rFonts w:ascii="Times New Roman" w:eastAsia="Times New Roman" w:hAnsi="Times New Roman" w:cs="Times New Roman"/>
                <w:color w:val="000000"/>
                <w:sz w:val="20"/>
                <w:szCs w:val="20"/>
                <w:lang w:eastAsia="ru-RU"/>
              </w:rPr>
              <w:t>.10.</w:t>
            </w:r>
            <w:r w:rsidRPr="00A62F7A">
              <w:rPr>
                <w:rFonts w:ascii="Times New Roman" w:eastAsia="Times New Roman" w:hAnsi="Times New Roman" w:cs="Times New Roman"/>
                <w:color w:val="000000"/>
                <w:sz w:val="20"/>
                <w:szCs w:val="20"/>
                <w:lang w:eastAsia="ru-RU"/>
              </w:rPr>
              <w:t>202</w:t>
            </w:r>
            <w:r w:rsidR="006C0C50">
              <w:rPr>
                <w:rFonts w:ascii="Times New Roman" w:eastAsia="Times New Roman" w:hAnsi="Times New Roman" w:cs="Times New Roman"/>
                <w:color w:val="000000"/>
                <w:sz w:val="20"/>
                <w:szCs w:val="20"/>
                <w:lang w:eastAsia="ru-RU"/>
              </w:rPr>
              <w:t>3</w:t>
            </w:r>
            <w:r w:rsidRPr="00A62F7A">
              <w:rPr>
                <w:rFonts w:ascii="Times New Roman" w:eastAsia="Times New Roman" w:hAnsi="Times New Roman" w:cs="Times New Roman"/>
                <w:color w:val="000000"/>
                <w:sz w:val="20"/>
                <w:szCs w:val="20"/>
                <w:lang w:eastAsia="ru-RU"/>
              </w:rPr>
              <w:t xml:space="preserve"> № </w:t>
            </w:r>
            <w:r>
              <w:rPr>
                <w:rFonts w:ascii="Times New Roman" w:eastAsia="Times New Roman" w:hAnsi="Times New Roman" w:cs="Times New Roman"/>
                <w:color w:val="000000"/>
                <w:sz w:val="20"/>
                <w:szCs w:val="20"/>
                <w:lang w:eastAsia="ru-RU"/>
              </w:rPr>
              <w:t>06-01/</w:t>
            </w:r>
            <w:r w:rsidR="00CC7839">
              <w:rPr>
                <w:rFonts w:ascii="Times New Roman" w:eastAsia="Times New Roman" w:hAnsi="Times New Roman" w:cs="Times New Roman"/>
                <w:color w:val="000000"/>
                <w:sz w:val="20"/>
                <w:szCs w:val="20"/>
                <w:lang w:eastAsia="ru-RU"/>
              </w:rPr>
              <w:t>291</w:t>
            </w:r>
          </w:p>
          <w:p w:rsidR="006C0C50" w:rsidRPr="00A62F7A" w:rsidRDefault="006C0C50" w:rsidP="003A2AA5">
            <w:pPr>
              <w:suppressAutoHyphen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(поступило в процессе проведения публичных слушаний)</w:t>
            </w:r>
          </w:p>
        </w:tc>
        <w:tc>
          <w:tcPr>
            <w:tcW w:w="10206" w:type="dxa"/>
            <w:tcBorders>
              <w:top w:val="single" w:sz="4" w:space="0" w:color="auto"/>
              <w:left w:val="nil"/>
              <w:bottom w:val="single" w:sz="4" w:space="0" w:color="auto"/>
              <w:right w:val="single" w:sz="4" w:space="0" w:color="auto"/>
            </w:tcBorders>
            <w:shd w:val="clear" w:color="auto" w:fill="auto"/>
            <w:vAlign w:val="center"/>
          </w:tcPr>
          <w:p w:rsidR="00513E7F" w:rsidRDefault="00B03A0C" w:rsidP="00513E7F">
            <w:pPr>
              <w:shd w:val="clear" w:color="auto" w:fill="FFFFFF"/>
              <w:suppressAutoHyphens/>
              <w:spacing w:after="0" w:line="240" w:lineRule="auto"/>
              <w:jc w:val="both"/>
              <w:rPr>
                <w:rFonts w:ascii="Times New Roman" w:hAnsi="Times New Roman" w:cs="Times New Roman"/>
              </w:rPr>
            </w:pPr>
            <w:r>
              <w:rPr>
                <w:rFonts w:ascii="Times New Roman" w:hAnsi="Times New Roman" w:cs="Times New Roman"/>
              </w:rPr>
              <w:lastRenderedPageBreak/>
              <w:t xml:space="preserve">О </w:t>
            </w:r>
            <w:proofErr w:type="gramStart"/>
            <w:r>
              <w:rPr>
                <w:rFonts w:ascii="Times New Roman" w:hAnsi="Times New Roman" w:cs="Times New Roman"/>
              </w:rPr>
              <w:t>внесении</w:t>
            </w:r>
            <w:proofErr w:type="gramEnd"/>
            <w:r>
              <w:rPr>
                <w:rFonts w:ascii="Times New Roman" w:hAnsi="Times New Roman" w:cs="Times New Roman"/>
              </w:rPr>
              <w:t xml:space="preserve"> </w:t>
            </w:r>
            <w:r>
              <w:rPr>
                <w:rFonts w:ascii="Times New Roman" w:hAnsi="Times New Roman" w:cs="Times New Roman"/>
              </w:rPr>
              <w:t xml:space="preserve">в Устав </w:t>
            </w:r>
            <w:r>
              <w:rPr>
                <w:rFonts w:ascii="Times New Roman" w:hAnsi="Times New Roman" w:cs="Times New Roman"/>
              </w:rPr>
              <w:t>изменений и дополнений в части, касающейся деятельности и полномочий Совета депутатов</w:t>
            </w:r>
            <w:r w:rsidRPr="00B03A0C">
              <w:rPr>
                <w:rFonts w:ascii="Times New Roman" w:hAnsi="Times New Roman" w:cs="Times New Roman"/>
              </w:rPr>
              <w:t>:</w:t>
            </w:r>
          </w:p>
          <w:p w:rsidR="00513E7F" w:rsidRPr="00513E7F" w:rsidRDefault="00513E7F" w:rsidP="00513E7F">
            <w:pPr>
              <w:shd w:val="clear" w:color="auto" w:fill="FFFFFF"/>
              <w:suppressAutoHyphens/>
              <w:spacing w:after="0" w:line="240" w:lineRule="auto"/>
              <w:jc w:val="both"/>
              <w:rPr>
                <w:rFonts w:ascii="Times New Roman" w:hAnsi="Times New Roman" w:cs="Times New Roman"/>
              </w:rPr>
            </w:pPr>
            <w:r>
              <w:rPr>
                <w:rFonts w:ascii="Times New Roman" w:eastAsia="Times New Roman" w:hAnsi="Times New Roman" w:cs="Times New Roman"/>
                <w:lang w:eastAsia="ru-RU"/>
              </w:rPr>
              <w:t xml:space="preserve">           </w:t>
            </w:r>
            <w:r w:rsidRPr="00513E7F">
              <w:rPr>
                <w:rFonts w:ascii="Times New Roman" w:eastAsia="Times New Roman" w:hAnsi="Times New Roman" w:cs="Times New Roman"/>
                <w:lang w:eastAsia="ru-RU"/>
              </w:rPr>
              <w:t>1. Пункт 9.1 статьи 26 изложить в следующей редакции:</w:t>
            </w:r>
          </w:p>
          <w:p w:rsidR="00513E7F" w:rsidRPr="00513E7F" w:rsidRDefault="00513E7F" w:rsidP="00513E7F">
            <w:pPr>
              <w:spacing w:after="0" w:line="240" w:lineRule="auto"/>
              <w:jc w:val="both"/>
              <w:rPr>
                <w:rFonts w:ascii="Times New Roman" w:eastAsia="Times New Roman" w:hAnsi="Times New Roman" w:cs="Times New Roman"/>
                <w:lang w:eastAsia="ru-RU"/>
              </w:rPr>
            </w:pPr>
            <w:r w:rsidRPr="00513E7F">
              <w:rPr>
                <w:rFonts w:ascii="Times New Roman" w:eastAsia="Times New Roman" w:hAnsi="Times New Roman" w:cs="Times New Roman"/>
                <w:lang w:eastAsia="ru-RU"/>
              </w:rPr>
              <w:t>«9.1 Председатель Совета депутатов, осуществляющий свои полномочия на постоянной основе, ежегодно не позднее 30 апреля года, следующего за отчетным календарным годом, представляет Губернатору Мурманской области:</w:t>
            </w:r>
          </w:p>
          <w:p w:rsidR="00513E7F" w:rsidRPr="00513E7F" w:rsidRDefault="00513E7F" w:rsidP="00513E7F">
            <w:pPr>
              <w:spacing w:after="0" w:line="240" w:lineRule="auto"/>
              <w:ind w:firstLine="851"/>
              <w:jc w:val="both"/>
              <w:rPr>
                <w:rFonts w:ascii="Times New Roman" w:eastAsia="Times New Roman" w:hAnsi="Times New Roman" w:cs="Times New Roman"/>
                <w:lang w:eastAsia="ru-RU"/>
              </w:rPr>
            </w:pPr>
            <w:r w:rsidRPr="00513E7F">
              <w:rPr>
                <w:rFonts w:ascii="Times New Roman" w:eastAsia="Times New Roman" w:hAnsi="Times New Roman" w:cs="Times New Roman"/>
                <w:lang w:eastAsia="ru-RU"/>
              </w:rPr>
              <w:lastRenderedPageBreak/>
              <w:t>1) сведения о своих доходах, расходах за отчетный календарный год,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календарного года;</w:t>
            </w:r>
          </w:p>
          <w:p w:rsidR="00513E7F" w:rsidRPr="00513E7F" w:rsidRDefault="00513E7F" w:rsidP="00513E7F">
            <w:pPr>
              <w:spacing w:after="0" w:line="240" w:lineRule="auto"/>
              <w:ind w:firstLine="851"/>
              <w:jc w:val="both"/>
              <w:rPr>
                <w:rFonts w:ascii="Times New Roman" w:eastAsia="Times New Roman" w:hAnsi="Times New Roman" w:cs="Times New Roman"/>
                <w:lang w:eastAsia="ru-RU"/>
              </w:rPr>
            </w:pPr>
            <w:r w:rsidRPr="00513E7F">
              <w:rPr>
                <w:rFonts w:ascii="Times New Roman" w:eastAsia="Times New Roman" w:hAnsi="Times New Roman" w:cs="Times New Roman"/>
                <w:lang w:eastAsia="ru-RU"/>
              </w:rPr>
              <w:t>2) сведения о доходах, расходах супруги (супруга) и несовершеннолетних детей за отчетный календарный год,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календарного года.</w:t>
            </w:r>
          </w:p>
          <w:p w:rsidR="00513E7F" w:rsidRPr="00513E7F" w:rsidRDefault="00513E7F" w:rsidP="00513E7F">
            <w:pPr>
              <w:spacing w:after="0" w:line="240" w:lineRule="auto"/>
              <w:ind w:firstLine="851"/>
              <w:jc w:val="both"/>
              <w:rPr>
                <w:rFonts w:ascii="Times New Roman" w:eastAsia="Times New Roman" w:hAnsi="Times New Roman" w:cs="Times New Roman"/>
                <w:lang w:eastAsia="ru-RU"/>
              </w:rPr>
            </w:pPr>
            <w:proofErr w:type="gramStart"/>
            <w:r w:rsidRPr="00513E7F">
              <w:rPr>
                <w:rFonts w:ascii="Times New Roman" w:eastAsia="Times New Roman" w:hAnsi="Times New Roman" w:cs="Times New Roman"/>
                <w:lang w:eastAsia="ru-RU"/>
              </w:rPr>
              <w:t>Депутат Совета депутатов, осуществляющий свои полномочия на непостоянной основе, представляет Губернатору Мурманской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(своего супруга) и несовершеннолетних детей в течение четырех месяцев со дня избрания депутатом, передачи ему вакантного депутатского мандата.</w:t>
            </w:r>
            <w:proofErr w:type="gramEnd"/>
          </w:p>
          <w:p w:rsidR="00513E7F" w:rsidRPr="00513E7F" w:rsidRDefault="00513E7F" w:rsidP="00513E7F">
            <w:pPr>
              <w:spacing w:after="0" w:line="240" w:lineRule="auto"/>
              <w:ind w:firstLine="851"/>
              <w:jc w:val="both"/>
              <w:rPr>
                <w:rFonts w:ascii="Times New Roman" w:eastAsia="Times New Roman" w:hAnsi="Times New Roman" w:cs="Times New Roman"/>
                <w:lang w:eastAsia="ru-RU"/>
              </w:rPr>
            </w:pPr>
            <w:proofErr w:type="gramStart"/>
            <w:r w:rsidRPr="00513E7F">
              <w:rPr>
                <w:rFonts w:ascii="Times New Roman" w:eastAsia="Times New Roman" w:hAnsi="Times New Roman" w:cs="Times New Roman"/>
                <w:lang w:eastAsia="ru-RU"/>
              </w:rPr>
              <w:t>Депутат Совета депутатов, осуществляющий свои полномочия на непостоянной основе, в случаях, предусмотренных частью 1 статьи 3 Федерального закона от 03.12.2012 N 230-ФЗ "О контроле за соответствием расходов лиц, замещающих государственные должности, и иных лиц их доходам", представляет Губернатору Мурманской области сведения о доходах, расходах, об имуществе и обязательствах имущественного характера не позднее 30 апреля года, следующего за отчетным периодом.</w:t>
            </w:r>
            <w:proofErr w:type="gramEnd"/>
          </w:p>
          <w:p w:rsidR="00513E7F" w:rsidRPr="00513E7F" w:rsidRDefault="00513E7F" w:rsidP="00513E7F">
            <w:pPr>
              <w:spacing w:after="0" w:line="240" w:lineRule="auto"/>
              <w:ind w:firstLine="851"/>
              <w:jc w:val="both"/>
              <w:rPr>
                <w:rFonts w:ascii="Times New Roman" w:eastAsia="Times New Roman" w:hAnsi="Times New Roman" w:cs="Times New Roman"/>
                <w:lang w:eastAsia="ru-RU"/>
              </w:rPr>
            </w:pPr>
            <w:proofErr w:type="gramStart"/>
            <w:r w:rsidRPr="00513E7F">
              <w:rPr>
                <w:rFonts w:ascii="Times New Roman" w:eastAsia="Times New Roman" w:hAnsi="Times New Roman" w:cs="Times New Roman"/>
                <w:lang w:eastAsia="ru-RU"/>
              </w:rPr>
              <w:t>В случае, если в течение отчетного периода сделки, предусмотренные частью 1 статьи 3 Федерального закона от 03.12.2012 №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Совета депутатов, осуществляющий свои полномочия на</w:t>
            </w:r>
            <w:proofErr w:type="gramEnd"/>
            <w:r w:rsidRPr="00513E7F">
              <w:rPr>
                <w:rFonts w:ascii="Times New Roman" w:eastAsia="Times New Roman" w:hAnsi="Times New Roman" w:cs="Times New Roman"/>
                <w:lang w:eastAsia="ru-RU"/>
              </w:rPr>
              <w:t xml:space="preserve"> непостоянной основе, сообщает об этом Губернатору Мурманской области не позднее 30 апреля года, следующего за отчетным периодом, путем направления в исполнительный орган Мурманской области по профилактике коррупционных и иных правонарушений уведомления по форме, утвержденной этим органом.</w:t>
            </w:r>
          </w:p>
          <w:p w:rsidR="00513E7F" w:rsidRPr="00513E7F" w:rsidRDefault="00513E7F" w:rsidP="00513E7F">
            <w:pPr>
              <w:spacing w:after="0" w:line="240" w:lineRule="auto"/>
              <w:ind w:firstLine="851"/>
              <w:jc w:val="both"/>
              <w:rPr>
                <w:rFonts w:ascii="Times New Roman" w:eastAsia="Times New Roman" w:hAnsi="Times New Roman" w:cs="Times New Roman"/>
                <w:lang w:eastAsia="ru-RU"/>
              </w:rPr>
            </w:pPr>
            <w:r w:rsidRPr="00513E7F">
              <w:rPr>
                <w:rFonts w:ascii="Times New Roman" w:eastAsia="Times New Roman" w:hAnsi="Times New Roman" w:cs="Times New Roman"/>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Мурманской области в порядке, установленном Законом Мурманской области</w:t>
            </w:r>
            <w:proofErr w:type="gramStart"/>
            <w:r w:rsidRPr="00513E7F">
              <w:rPr>
                <w:rFonts w:ascii="Times New Roman" w:eastAsia="Times New Roman" w:hAnsi="Times New Roman" w:cs="Times New Roman"/>
                <w:lang w:eastAsia="ru-RU"/>
              </w:rPr>
              <w:t>.».</w:t>
            </w:r>
            <w:proofErr w:type="gramEnd"/>
          </w:p>
          <w:p w:rsidR="00513E7F" w:rsidRPr="00513E7F" w:rsidRDefault="00513E7F" w:rsidP="00513E7F">
            <w:pPr>
              <w:spacing w:after="0" w:line="240" w:lineRule="auto"/>
              <w:ind w:firstLine="851"/>
              <w:jc w:val="both"/>
              <w:rPr>
                <w:rFonts w:ascii="Times New Roman" w:eastAsia="Times New Roman" w:hAnsi="Times New Roman" w:cs="Times New Roman"/>
                <w:lang w:eastAsia="ru-RU"/>
              </w:rPr>
            </w:pPr>
            <w:r w:rsidRPr="00513E7F">
              <w:rPr>
                <w:rFonts w:ascii="Times New Roman" w:eastAsia="Times New Roman" w:hAnsi="Times New Roman" w:cs="Times New Roman"/>
                <w:lang w:eastAsia="ru-RU"/>
              </w:rPr>
              <w:t>2. Пункт 9.2 дополнить абзацем следующего содержания:</w:t>
            </w:r>
          </w:p>
          <w:p w:rsidR="00513E7F" w:rsidRPr="00513E7F" w:rsidRDefault="00513E7F" w:rsidP="00513E7F">
            <w:pPr>
              <w:spacing w:after="0" w:line="240" w:lineRule="auto"/>
              <w:ind w:firstLine="851"/>
              <w:jc w:val="both"/>
              <w:rPr>
                <w:rFonts w:ascii="Times New Roman" w:eastAsia="Times New Roman" w:hAnsi="Times New Roman" w:cs="Times New Roman"/>
                <w:lang w:eastAsia="ru-RU"/>
              </w:rPr>
            </w:pPr>
            <w:proofErr w:type="gramStart"/>
            <w:r w:rsidRPr="00513E7F">
              <w:rPr>
                <w:rFonts w:ascii="Times New Roman" w:eastAsia="Times New Roman" w:hAnsi="Times New Roman" w:cs="Times New Roman"/>
                <w:lang w:eastAsia="ru-RU"/>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513E7F">
              <w:rPr>
                <w:rFonts w:ascii="Times New Roman" w:eastAsia="Times New Roman" w:hAnsi="Times New Roman" w:cs="Times New Roman"/>
                <w:lang w:eastAsia="ru-RU"/>
              </w:rPr>
              <w:t xml:space="preserve"> следствием не зависящих от депутата обстоятельств в порядке, предусмотренном частями 3 - 6 статьи 13 Федерального закона от 25.12.2008 № 273-ФЗ "О противодействии коррупции</w:t>
            </w:r>
            <w:proofErr w:type="gramStart"/>
            <w:r w:rsidRPr="00513E7F">
              <w:rPr>
                <w:rFonts w:ascii="Times New Roman" w:eastAsia="Times New Roman" w:hAnsi="Times New Roman" w:cs="Times New Roman"/>
                <w:lang w:eastAsia="ru-RU"/>
              </w:rPr>
              <w:t>.».</w:t>
            </w:r>
            <w:proofErr w:type="gramEnd"/>
          </w:p>
          <w:p w:rsidR="00513E7F" w:rsidRPr="00513E7F" w:rsidRDefault="00513E7F" w:rsidP="00513E7F">
            <w:pPr>
              <w:spacing w:after="0" w:line="240" w:lineRule="auto"/>
              <w:ind w:firstLine="851"/>
              <w:jc w:val="both"/>
              <w:rPr>
                <w:rFonts w:ascii="Times New Roman" w:eastAsia="Times New Roman" w:hAnsi="Times New Roman" w:cs="Times New Roman"/>
                <w:lang w:eastAsia="ru-RU"/>
              </w:rPr>
            </w:pPr>
            <w:r w:rsidRPr="00513E7F">
              <w:rPr>
                <w:rFonts w:ascii="Times New Roman" w:eastAsia="Times New Roman" w:hAnsi="Times New Roman" w:cs="Times New Roman"/>
                <w:lang w:eastAsia="ru-RU"/>
              </w:rPr>
              <w:lastRenderedPageBreak/>
              <w:t xml:space="preserve">3. В </w:t>
            </w:r>
            <w:proofErr w:type="gramStart"/>
            <w:r w:rsidRPr="00513E7F">
              <w:rPr>
                <w:rFonts w:ascii="Times New Roman" w:eastAsia="Times New Roman" w:hAnsi="Times New Roman" w:cs="Times New Roman"/>
                <w:lang w:eastAsia="ru-RU"/>
              </w:rPr>
              <w:t>пункте</w:t>
            </w:r>
            <w:proofErr w:type="gramEnd"/>
            <w:r w:rsidRPr="00513E7F">
              <w:rPr>
                <w:rFonts w:ascii="Times New Roman" w:eastAsia="Times New Roman" w:hAnsi="Times New Roman" w:cs="Times New Roman"/>
                <w:lang w:eastAsia="ru-RU"/>
              </w:rPr>
              <w:t xml:space="preserve"> 9.3 статьи 26:</w:t>
            </w:r>
          </w:p>
          <w:p w:rsidR="00513E7F" w:rsidRPr="00513E7F" w:rsidRDefault="00513E7F" w:rsidP="00513E7F">
            <w:pPr>
              <w:spacing w:after="0" w:line="240" w:lineRule="auto"/>
              <w:jc w:val="both"/>
              <w:rPr>
                <w:rFonts w:ascii="Times New Roman" w:eastAsia="Times New Roman" w:hAnsi="Times New Roman" w:cs="Times New Roman"/>
                <w:lang w:eastAsia="ru-RU"/>
              </w:rPr>
            </w:pPr>
            <w:r w:rsidRPr="00513E7F">
              <w:rPr>
                <w:rFonts w:ascii="Times New Roman" w:eastAsia="Times New Roman" w:hAnsi="Times New Roman" w:cs="Times New Roman"/>
                <w:lang w:eastAsia="ru-RU"/>
              </w:rPr>
              <w:t>3.1. Слова «</w:t>
            </w:r>
            <w:proofErr w:type="gramStart"/>
            <w:r w:rsidRPr="00513E7F">
              <w:rPr>
                <w:rFonts w:ascii="Times New Roman" w:eastAsia="Times New Roman" w:hAnsi="Times New Roman" w:cs="Times New Roman"/>
                <w:lang w:eastAsia="ru-RU"/>
              </w:rPr>
              <w:t>указанных</w:t>
            </w:r>
            <w:proofErr w:type="gramEnd"/>
            <w:r w:rsidRPr="00513E7F">
              <w:rPr>
                <w:rFonts w:ascii="Times New Roman" w:eastAsia="Times New Roman" w:hAnsi="Times New Roman" w:cs="Times New Roman"/>
                <w:lang w:eastAsia="ru-RU"/>
              </w:rPr>
              <w:t xml:space="preserve"> в пункте 9.3 статьи 26 настоящего Устава» заменить словами «указанных в пункте 9.2 настоящей статьи».</w:t>
            </w:r>
          </w:p>
          <w:p w:rsidR="00513E7F" w:rsidRPr="00513E7F" w:rsidRDefault="00513E7F" w:rsidP="00513E7F">
            <w:pPr>
              <w:spacing w:after="0" w:line="240" w:lineRule="auto"/>
              <w:jc w:val="both"/>
              <w:rPr>
                <w:rFonts w:ascii="Times New Roman" w:eastAsia="Times New Roman" w:hAnsi="Times New Roman" w:cs="Times New Roman"/>
                <w:lang w:eastAsia="ru-RU"/>
              </w:rPr>
            </w:pPr>
            <w:r w:rsidRPr="00513E7F">
              <w:rPr>
                <w:rFonts w:ascii="Times New Roman" w:eastAsia="Times New Roman" w:hAnsi="Times New Roman" w:cs="Times New Roman"/>
                <w:lang w:eastAsia="ru-RU"/>
              </w:rPr>
              <w:t>3.2. Слова «субъекта Российской Федерации» заменить словами «Мурманской области</w:t>
            </w:r>
            <w:proofErr w:type="gramStart"/>
            <w:r w:rsidRPr="00513E7F">
              <w:rPr>
                <w:rFonts w:ascii="Times New Roman" w:eastAsia="Times New Roman" w:hAnsi="Times New Roman" w:cs="Times New Roman"/>
                <w:lang w:eastAsia="ru-RU"/>
              </w:rPr>
              <w:t>.».</w:t>
            </w:r>
            <w:proofErr w:type="gramEnd"/>
          </w:p>
          <w:p w:rsidR="00513E7F" w:rsidRPr="00513E7F" w:rsidRDefault="00513E7F" w:rsidP="00513E7F">
            <w:pPr>
              <w:spacing w:after="0" w:line="240" w:lineRule="auto"/>
              <w:ind w:firstLine="851"/>
              <w:jc w:val="both"/>
              <w:rPr>
                <w:rFonts w:ascii="Times New Roman" w:eastAsia="Times New Roman" w:hAnsi="Times New Roman" w:cs="Times New Roman"/>
                <w:lang w:eastAsia="ru-RU"/>
              </w:rPr>
            </w:pPr>
            <w:r w:rsidRPr="00513E7F">
              <w:rPr>
                <w:rFonts w:ascii="Times New Roman" w:eastAsia="Times New Roman" w:hAnsi="Times New Roman" w:cs="Times New Roman"/>
                <w:lang w:eastAsia="ru-RU"/>
              </w:rPr>
              <w:t>4. Пункт 9.4 статьи 26 изложить в следующей редакции:</w:t>
            </w:r>
          </w:p>
          <w:p w:rsidR="00513E7F" w:rsidRPr="00513E7F" w:rsidRDefault="00513E7F" w:rsidP="00513E7F">
            <w:pPr>
              <w:spacing w:after="0" w:line="240" w:lineRule="auto"/>
              <w:jc w:val="both"/>
              <w:rPr>
                <w:rFonts w:ascii="Times New Roman" w:eastAsia="Times New Roman" w:hAnsi="Times New Roman" w:cs="Times New Roman"/>
                <w:lang w:eastAsia="ru-RU"/>
              </w:rPr>
            </w:pPr>
            <w:r w:rsidRPr="00513E7F">
              <w:rPr>
                <w:rFonts w:ascii="Times New Roman" w:eastAsia="Times New Roman" w:hAnsi="Times New Roman" w:cs="Times New Roman"/>
                <w:lang w:eastAsia="ru-RU"/>
              </w:rPr>
              <w:t xml:space="preserve">«9.4. </w:t>
            </w:r>
            <w:proofErr w:type="gramStart"/>
            <w:r w:rsidRPr="00513E7F">
              <w:rPr>
                <w:rFonts w:ascii="Times New Roman" w:eastAsia="Times New Roman" w:hAnsi="Times New Roman" w:cs="Times New Roman"/>
                <w:lang w:eastAsia="ru-RU"/>
              </w:rPr>
              <w:t>Обеспечение доступа к информации о представляемых депутатами Совета депутатов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p>
          <w:p w:rsidR="00513E7F" w:rsidRPr="00513E7F" w:rsidRDefault="00513E7F" w:rsidP="00513E7F">
            <w:pPr>
              <w:spacing w:after="0" w:line="240" w:lineRule="auto"/>
              <w:ind w:firstLine="851"/>
              <w:jc w:val="both"/>
              <w:rPr>
                <w:rFonts w:ascii="Times New Roman" w:eastAsia="Times New Roman" w:hAnsi="Times New Roman" w:cs="Times New Roman"/>
                <w:lang w:eastAsia="ru-RU"/>
              </w:rPr>
            </w:pPr>
            <w:proofErr w:type="gramStart"/>
            <w:r w:rsidRPr="00513E7F">
              <w:rPr>
                <w:rFonts w:ascii="Times New Roman" w:eastAsia="Times New Roman" w:hAnsi="Times New Roman" w:cs="Times New Roman"/>
                <w:lang w:eastAsia="ru-RU"/>
              </w:rPr>
              <w:t>Обобщенная информация об исполнении (ненадлежащем исполнении) депутатами Совета депутатов обязанности представить сведения о доходах, расходах, об имуществе и обязательствах имущественного характера размещается на официальном сайте администрации Ковдорского муниципального округа в информационно-телекоммуникационной сети «Интернет» (www.kovadm.ru)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течение 14 рабочих</w:t>
            </w:r>
            <w:proofErr w:type="gramEnd"/>
            <w:r w:rsidRPr="00513E7F">
              <w:rPr>
                <w:rFonts w:ascii="Times New Roman" w:eastAsia="Times New Roman" w:hAnsi="Times New Roman" w:cs="Times New Roman"/>
                <w:lang w:eastAsia="ru-RU"/>
              </w:rPr>
              <w:t xml:space="preserve"> дней со дня истечения срока, указанного в пункте 9.1 настоящей статьи</w:t>
            </w:r>
            <w:proofErr w:type="gramStart"/>
            <w:r w:rsidRPr="00513E7F">
              <w:rPr>
                <w:rFonts w:ascii="Times New Roman" w:eastAsia="Times New Roman" w:hAnsi="Times New Roman" w:cs="Times New Roman"/>
                <w:lang w:eastAsia="ru-RU"/>
              </w:rPr>
              <w:t>.».</w:t>
            </w:r>
            <w:proofErr w:type="gramEnd"/>
          </w:p>
          <w:p w:rsidR="00513E7F" w:rsidRPr="00513E7F" w:rsidRDefault="00513E7F" w:rsidP="00513E7F">
            <w:pPr>
              <w:spacing w:after="0" w:line="240" w:lineRule="auto"/>
              <w:ind w:firstLine="851"/>
              <w:jc w:val="both"/>
              <w:rPr>
                <w:rFonts w:ascii="Times New Roman" w:eastAsia="Times New Roman" w:hAnsi="Times New Roman" w:cs="Times New Roman"/>
                <w:lang w:eastAsia="ru-RU"/>
              </w:rPr>
            </w:pPr>
            <w:r w:rsidRPr="00513E7F">
              <w:rPr>
                <w:rFonts w:ascii="Times New Roman" w:eastAsia="Times New Roman" w:hAnsi="Times New Roman" w:cs="Times New Roman"/>
                <w:lang w:eastAsia="ru-RU"/>
              </w:rPr>
              <w:t>5. Пункт 2 статьи 30 дополнить подпунктом 8.1 следующего содержания:</w:t>
            </w:r>
          </w:p>
          <w:p w:rsidR="00513E7F" w:rsidRPr="00513E7F" w:rsidRDefault="00513E7F" w:rsidP="00513E7F">
            <w:pPr>
              <w:spacing w:after="0" w:line="240" w:lineRule="auto"/>
              <w:ind w:firstLine="851"/>
              <w:jc w:val="both"/>
              <w:rPr>
                <w:rFonts w:ascii="Times New Roman" w:eastAsia="Times New Roman" w:hAnsi="Times New Roman" w:cs="Times New Roman"/>
                <w:lang w:eastAsia="ru-RU"/>
              </w:rPr>
            </w:pPr>
            <w:r w:rsidRPr="00513E7F">
              <w:rPr>
                <w:rFonts w:ascii="Times New Roman" w:eastAsia="Times New Roman" w:hAnsi="Times New Roman" w:cs="Times New Roman"/>
                <w:lang w:eastAsia="ru-RU"/>
              </w:rPr>
              <w:t>«8.1) в случае отсутствия депутата без уважительных причин на всех заседаниях Совета депутатов в течение шести месяцев подряд</w:t>
            </w:r>
            <w:proofErr w:type="gramStart"/>
            <w:r w:rsidRPr="00513E7F">
              <w:rPr>
                <w:rFonts w:ascii="Times New Roman" w:eastAsia="Times New Roman" w:hAnsi="Times New Roman" w:cs="Times New Roman"/>
                <w:lang w:eastAsia="ru-RU"/>
              </w:rPr>
              <w:t>;»</w:t>
            </w:r>
            <w:proofErr w:type="gramEnd"/>
            <w:r w:rsidRPr="00513E7F">
              <w:rPr>
                <w:rFonts w:ascii="Times New Roman" w:eastAsia="Times New Roman" w:hAnsi="Times New Roman" w:cs="Times New Roman"/>
                <w:lang w:eastAsia="ru-RU"/>
              </w:rPr>
              <w:t>.</w:t>
            </w:r>
          </w:p>
          <w:p w:rsidR="00513E7F" w:rsidRPr="00513E7F" w:rsidRDefault="00513E7F" w:rsidP="00513E7F">
            <w:pPr>
              <w:spacing w:after="0" w:line="240" w:lineRule="auto"/>
              <w:ind w:firstLine="851"/>
              <w:jc w:val="both"/>
              <w:rPr>
                <w:rFonts w:ascii="Times New Roman" w:eastAsia="Times New Roman" w:hAnsi="Times New Roman" w:cs="Times New Roman"/>
                <w:lang w:eastAsia="ru-RU"/>
              </w:rPr>
            </w:pPr>
            <w:r w:rsidRPr="00513E7F">
              <w:rPr>
                <w:rFonts w:ascii="Times New Roman" w:eastAsia="Times New Roman" w:hAnsi="Times New Roman" w:cs="Times New Roman"/>
                <w:lang w:eastAsia="ru-RU"/>
              </w:rPr>
              <w:t>6. Пункт 4 статьи 36.1 изложить в следующей редакции:</w:t>
            </w:r>
          </w:p>
          <w:p w:rsidR="00513E7F" w:rsidRPr="00513E7F" w:rsidRDefault="00513E7F" w:rsidP="00513E7F">
            <w:pPr>
              <w:spacing w:after="0" w:line="240" w:lineRule="auto"/>
              <w:ind w:firstLine="851"/>
              <w:jc w:val="both"/>
              <w:rPr>
                <w:rFonts w:ascii="Times New Roman" w:eastAsia="Times New Roman" w:hAnsi="Times New Roman" w:cs="Times New Roman"/>
                <w:lang w:eastAsia="ru-RU"/>
              </w:rPr>
            </w:pPr>
            <w:r w:rsidRPr="00513E7F">
              <w:rPr>
                <w:rFonts w:ascii="Times New Roman" w:eastAsia="Times New Roman" w:hAnsi="Times New Roman" w:cs="Times New Roman"/>
                <w:lang w:eastAsia="ru-RU"/>
              </w:rPr>
              <w:t>«Структура контрольно-счетной палаты определяется нормативным правовым актом Совета депутатов.</w:t>
            </w:r>
          </w:p>
          <w:p w:rsidR="00513E7F" w:rsidRPr="00513E7F" w:rsidRDefault="00513E7F" w:rsidP="00111228">
            <w:pPr>
              <w:spacing w:after="0" w:line="240" w:lineRule="auto"/>
              <w:ind w:firstLine="851"/>
              <w:jc w:val="both"/>
              <w:rPr>
                <w:rFonts w:ascii="Times New Roman" w:eastAsia="Times New Roman" w:hAnsi="Times New Roman" w:cs="Times New Roman"/>
                <w:lang w:eastAsia="ru-RU"/>
              </w:rPr>
            </w:pPr>
            <w:r w:rsidRPr="00513E7F">
              <w:rPr>
                <w:rFonts w:ascii="Times New Roman" w:eastAsia="Times New Roman" w:hAnsi="Times New Roman" w:cs="Times New Roman"/>
                <w:lang w:eastAsia="ru-RU"/>
              </w:rPr>
              <w:t>Штатная численность Контрольно-счетной палаты Ковдорского муниципального округа определяется Советом депутатов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roofErr w:type="gramStart"/>
            <w:r w:rsidRPr="00513E7F">
              <w:rPr>
                <w:rFonts w:ascii="Times New Roman" w:eastAsia="Times New Roman" w:hAnsi="Times New Roman" w:cs="Times New Roman"/>
                <w:lang w:eastAsia="ru-RU"/>
              </w:rPr>
              <w:t>.».</w:t>
            </w:r>
            <w:proofErr w:type="gramEnd"/>
          </w:p>
          <w:p w:rsidR="00513E7F" w:rsidRPr="00513E7F" w:rsidRDefault="00513E7F" w:rsidP="00513E7F">
            <w:pPr>
              <w:spacing w:after="0" w:line="240" w:lineRule="auto"/>
              <w:ind w:firstLine="851"/>
              <w:jc w:val="both"/>
              <w:rPr>
                <w:rFonts w:ascii="Times New Roman" w:eastAsia="Times New Roman" w:hAnsi="Times New Roman" w:cs="Times New Roman"/>
                <w:lang w:eastAsia="ru-RU"/>
              </w:rPr>
            </w:pPr>
            <w:r w:rsidRPr="00513E7F">
              <w:rPr>
                <w:rFonts w:ascii="Times New Roman" w:eastAsia="Times New Roman" w:hAnsi="Times New Roman" w:cs="Times New Roman"/>
                <w:lang w:eastAsia="ru-RU"/>
              </w:rPr>
              <w:t>Подпункт 28 пункта 2 статьи 23 предлагаем дополнить словами «заместителя председателя контрольно-счетной палаты; аудиторов контрольно-счетной палаты</w:t>
            </w:r>
            <w:proofErr w:type="gramStart"/>
            <w:r w:rsidRPr="00513E7F">
              <w:rPr>
                <w:rFonts w:ascii="Times New Roman" w:eastAsia="Times New Roman" w:hAnsi="Times New Roman" w:cs="Times New Roman"/>
                <w:lang w:eastAsia="ru-RU"/>
              </w:rPr>
              <w:t>.».</w:t>
            </w:r>
            <w:proofErr w:type="gramEnd"/>
          </w:p>
          <w:p w:rsidR="003A2AA5" w:rsidRDefault="00513E7F" w:rsidP="00111228">
            <w:pPr>
              <w:spacing w:after="0" w:line="240" w:lineRule="auto"/>
              <w:ind w:firstLine="851"/>
              <w:jc w:val="both"/>
              <w:rPr>
                <w:rFonts w:ascii="Times New Roman" w:eastAsia="Times New Roman" w:hAnsi="Times New Roman" w:cs="Times New Roman"/>
                <w:lang w:eastAsia="ru-RU"/>
              </w:rPr>
            </w:pPr>
            <w:r w:rsidRPr="00513E7F">
              <w:rPr>
                <w:rFonts w:ascii="Times New Roman" w:eastAsia="Times New Roman" w:hAnsi="Times New Roman" w:cs="Times New Roman"/>
                <w:lang w:eastAsia="ru-RU"/>
              </w:rPr>
              <w:t>Пункт 10 статьи 26 предлагаем дополнить словами «заместителя председателя контрольно-счетной палаты; аудиторов контрольно-счетной палаты».</w:t>
            </w:r>
          </w:p>
        </w:tc>
        <w:tc>
          <w:tcPr>
            <w:tcW w:w="2694" w:type="dxa"/>
            <w:tcBorders>
              <w:top w:val="single" w:sz="4" w:space="0" w:color="auto"/>
              <w:left w:val="nil"/>
              <w:bottom w:val="single" w:sz="4" w:space="0" w:color="auto"/>
              <w:right w:val="single" w:sz="4" w:space="0" w:color="auto"/>
            </w:tcBorders>
            <w:shd w:val="clear" w:color="auto" w:fill="auto"/>
            <w:noWrap/>
          </w:tcPr>
          <w:p w:rsidR="003A2AA5" w:rsidRPr="00A62F7A" w:rsidRDefault="00F76288" w:rsidP="00545942">
            <w:pPr>
              <w:spacing w:after="0" w:line="240" w:lineRule="auto"/>
              <w:jc w:val="both"/>
              <w:rPr>
                <w:rFonts w:ascii="Times New Roman" w:eastAsia="Times New Roman" w:hAnsi="Times New Roman" w:cs="Times New Roman"/>
                <w:color w:val="000000"/>
                <w:sz w:val="20"/>
                <w:szCs w:val="20"/>
                <w:lang w:eastAsia="ru-RU"/>
              </w:rPr>
            </w:pPr>
            <w:r w:rsidRPr="00A62F7A">
              <w:rPr>
                <w:rFonts w:ascii="Times New Roman" w:eastAsia="Times New Roman" w:hAnsi="Times New Roman" w:cs="Times New Roman"/>
                <w:color w:val="000000"/>
                <w:sz w:val="20"/>
                <w:szCs w:val="20"/>
                <w:lang w:eastAsia="ru-RU"/>
              </w:rPr>
              <w:lastRenderedPageBreak/>
              <w:t>Предусмотреть</w:t>
            </w:r>
            <w:r>
              <w:rPr>
                <w:rFonts w:ascii="Times New Roman" w:eastAsia="Times New Roman" w:hAnsi="Times New Roman" w:cs="Times New Roman"/>
                <w:color w:val="000000"/>
                <w:sz w:val="20"/>
                <w:szCs w:val="20"/>
                <w:lang w:eastAsia="ru-RU"/>
              </w:rPr>
              <w:t xml:space="preserve"> в </w:t>
            </w:r>
            <w:r w:rsidR="00DD6EA8">
              <w:rPr>
                <w:rFonts w:ascii="Times New Roman" w:eastAsia="Times New Roman" w:hAnsi="Times New Roman" w:cs="Times New Roman"/>
                <w:color w:val="000000"/>
                <w:sz w:val="20"/>
                <w:szCs w:val="20"/>
                <w:lang w:eastAsia="ru-RU"/>
              </w:rPr>
              <w:t xml:space="preserve">итоговом </w:t>
            </w:r>
            <w:r>
              <w:rPr>
                <w:rFonts w:ascii="Times New Roman" w:eastAsia="Times New Roman" w:hAnsi="Times New Roman" w:cs="Times New Roman"/>
                <w:color w:val="000000"/>
                <w:sz w:val="20"/>
                <w:szCs w:val="20"/>
                <w:lang w:eastAsia="ru-RU"/>
              </w:rPr>
              <w:t>проекте решения Совета депутатов</w:t>
            </w:r>
            <w:r w:rsidRPr="00A62F7A">
              <w:rPr>
                <w:rFonts w:ascii="Times New Roman" w:eastAsia="Times New Roman" w:hAnsi="Times New Roman" w:cs="Times New Roman"/>
                <w:color w:val="000000"/>
                <w:sz w:val="20"/>
                <w:szCs w:val="20"/>
                <w:lang w:eastAsia="ru-RU"/>
              </w:rPr>
              <w:t>.</w:t>
            </w:r>
          </w:p>
        </w:tc>
      </w:tr>
      <w:tr w:rsidR="003A2AA5" w:rsidRPr="00A62F7A" w:rsidTr="00513E7F">
        <w:trPr>
          <w:trHeight w:val="105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2AA5" w:rsidRPr="00A62F7A" w:rsidRDefault="003A2AA5" w:rsidP="00A62F7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3A2AA5" w:rsidRPr="0087741E" w:rsidRDefault="003A2AA5" w:rsidP="003A2AA5">
            <w:pPr>
              <w:suppressAutoHyphens/>
              <w:spacing w:after="0" w:line="240" w:lineRule="auto"/>
              <w:rPr>
                <w:rFonts w:ascii="Times New Roman" w:eastAsia="Times New Roman" w:hAnsi="Times New Roman" w:cs="Times New Roman"/>
                <w:color w:val="000000"/>
                <w:sz w:val="20"/>
                <w:szCs w:val="20"/>
                <w:lang w:eastAsia="ru-RU"/>
              </w:rPr>
            </w:pPr>
            <w:r w:rsidRPr="00A62F7A">
              <w:rPr>
                <w:rFonts w:ascii="Times New Roman" w:eastAsia="Times New Roman" w:hAnsi="Times New Roman" w:cs="Times New Roman"/>
                <w:color w:val="000000"/>
                <w:sz w:val="20"/>
                <w:szCs w:val="20"/>
                <w:lang w:eastAsia="ru-RU"/>
              </w:rPr>
              <w:t xml:space="preserve">обращение </w:t>
            </w:r>
            <w:r>
              <w:rPr>
                <w:rFonts w:ascii="Times New Roman" w:eastAsia="Times New Roman" w:hAnsi="Times New Roman" w:cs="Times New Roman"/>
                <w:color w:val="000000"/>
                <w:sz w:val="20"/>
                <w:szCs w:val="20"/>
                <w:lang w:eastAsia="ru-RU"/>
              </w:rPr>
              <w:t>Совета депутатов</w:t>
            </w:r>
            <w:r w:rsidRPr="0087741E">
              <w:rPr>
                <w:rFonts w:ascii="Times New Roman" w:eastAsia="Times New Roman" w:hAnsi="Times New Roman" w:cs="Times New Roman"/>
                <w:color w:val="000000"/>
                <w:sz w:val="20"/>
                <w:szCs w:val="20"/>
                <w:lang w:eastAsia="ru-RU"/>
              </w:rPr>
              <w:t xml:space="preserve"> Ковдорского муниципального округа. </w:t>
            </w:r>
          </w:p>
          <w:p w:rsidR="00CC7839" w:rsidRDefault="003A2AA5" w:rsidP="00CC7839">
            <w:pPr>
              <w:suppressAutoHyphens/>
              <w:spacing w:after="0" w:line="240" w:lineRule="auto"/>
              <w:rPr>
                <w:rFonts w:ascii="Times New Roman" w:eastAsia="Times New Roman" w:hAnsi="Times New Roman" w:cs="Times New Roman"/>
                <w:color w:val="000000"/>
                <w:sz w:val="20"/>
                <w:szCs w:val="20"/>
                <w:lang w:eastAsia="ru-RU"/>
              </w:rPr>
            </w:pPr>
            <w:r w:rsidRPr="00A62F7A">
              <w:rPr>
                <w:rFonts w:ascii="Times New Roman" w:eastAsia="Times New Roman" w:hAnsi="Times New Roman" w:cs="Times New Roman"/>
                <w:color w:val="000000"/>
                <w:sz w:val="20"/>
                <w:szCs w:val="20"/>
                <w:lang w:eastAsia="ru-RU"/>
              </w:rPr>
              <w:t xml:space="preserve">от </w:t>
            </w:r>
            <w:r w:rsidR="00CC7839">
              <w:rPr>
                <w:rFonts w:ascii="Times New Roman" w:eastAsia="Times New Roman" w:hAnsi="Times New Roman" w:cs="Times New Roman"/>
                <w:color w:val="000000"/>
                <w:sz w:val="20"/>
                <w:szCs w:val="20"/>
                <w:lang w:eastAsia="ru-RU"/>
              </w:rPr>
              <w:t>09.10.</w:t>
            </w:r>
            <w:r w:rsidR="00CC7839" w:rsidRPr="00A62F7A">
              <w:rPr>
                <w:rFonts w:ascii="Times New Roman" w:eastAsia="Times New Roman" w:hAnsi="Times New Roman" w:cs="Times New Roman"/>
                <w:color w:val="000000"/>
                <w:sz w:val="20"/>
                <w:szCs w:val="20"/>
                <w:lang w:eastAsia="ru-RU"/>
              </w:rPr>
              <w:t>202</w:t>
            </w:r>
            <w:r w:rsidR="00CC7839">
              <w:rPr>
                <w:rFonts w:ascii="Times New Roman" w:eastAsia="Times New Roman" w:hAnsi="Times New Roman" w:cs="Times New Roman"/>
                <w:color w:val="000000"/>
                <w:sz w:val="20"/>
                <w:szCs w:val="20"/>
                <w:lang w:eastAsia="ru-RU"/>
              </w:rPr>
              <w:t>3</w:t>
            </w:r>
            <w:r w:rsidR="00CC7839" w:rsidRPr="00A62F7A">
              <w:rPr>
                <w:rFonts w:ascii="Times New Roman" w:eastAsia="Times New Roman" w:hAnsi="Times New Roman" w:cs="Times New Roman"/>
                <w:color w:val="000000"/>
                <w:sz w:val="20"/>
                <w:szCs w:val="20"/>
                <w:lang w:eastAsia="ru-RU"/>
              </w:rPr>
              <w:t xml:space="preserve"> № </w:t>
            </w:r>
            <w:r w:rsidR="00CC7839">
              <w:rPr>
                <w:rFonts w:ascii="Times New Roman" w:eastAsia="Times New Roman" w:hAnsi="Times New Roman" w:cs="Times New Roman"/>
                <w:color w:val="000000"/>
                <w:sz w:val="20"/>
                <w:szCs w:val="20"/>
                <w:lang w:eastAsia="ru-RU"/>
              </w:rPr>
              <w:lastRenderedPageBreak/>
              <w:t>06-01/295</w:t>
            </w:r>
          </w:p>
          <w:p w:rsidR="003A2AA5" w:rsidRPr="00A62F7A" w:rsidRDefault="00CC7839" w:rsidP="00CC7839">
            <w:pPr>
              <w:suppressAutoHyphen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(поступило в процессе проведения публичных слушаний)</w:t>
            </w:r>
          </w:p>
        </w:tc>
        <w:tc>
          <w:tcPr>
            <w:tcW w:w="10206" w:type="dxa"/>
            <w:tcBorders>
              <w:top w:val="single" w:sz="4" w:space="0" w:color="auto"/>
              <w:left w:val="nil"/>
              <w:bottom w:val="single" w:sz="4" w:space="0" w:color="auto"/>
              <w:right w:val="single" w:sz="4" w:space="0" w:color="auto"/>
            </w:tcBorders>
            <w:shd w:val="clear" w:color="auto" w:fill="auto"/>
            <w:vAlign w:val="center"/>
          </w:tcPr>
          <w:p w:rsidR="00925145" w:rsidRPr="00925145" w:rsidRDefault="00925145" w:rsidP="0092514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В</w:t>
            </w:r>
            <w:r w:rsidRPr="00925145">
              <w:rPr>
                <w:rFonts w:ascii="Times New Roman" w:eastAsia="Times New Roman" w:hAnsi="Times New Roman" w:cs="Times New Roman"/>
                <w:lang w:eastAsia="ru-RU"/>
              </w:rPr>
              <w:t xml:space="preserve"> </w:t>
            </w:r>
            <w:proofErr w:type="gramStart"/>
            <w:r w:rsidRPr="00925145">
              <w:rPr>
                <w:rFonts w:ascii="Times New Roman" w:eastAsia="Times New Roman" w:hAnsi="Times New Roman" w:cs="Times New Roman"/>
                <w:lang w:eastAsia="ru-RU"/>
              </w:rPr>
              <w:t>целях</w:t>
            </w:r>
            <w:proofErr w:type="gramEnd"/>
            <w:r w:rsidRPr="00925145">
              <w:rPr>
                <w:rFonts w:ascii="Times New Roman" w:eastAsia="Times New Roman" w:hAnsi="Times New Roman" w:cs="Times New Roman"/>
                <w:lang w:eastAsia="ru-RU"/>
              </w:rPr>
              <w:t xml:space="preserve"> реализации гражданами права на осуществление местного самоуправления предлагаем внести в Устав муниципального образования изменения, дополнив Устав статьей 15.1 следующего содержания:</w:t>
            </w:r>
          </w:p>
          <w:p w:rsidR="00925145" w:rsidRPr="00925145" w:rsidRDefault="00925145" w:rsidP="00925145">
            <w:pPr>
              <w:autoSpaceDE w:val="0"/>
              <w:autoSpaceDN w:val="0"/>
              <w:adjustRightInd w:val="0"/>
              <w:spacing w:after="0" w:line="240" w:lineRule="auto"/>
              <w:jc w:val="both"/>
              <w:outlineLvl w:val="0"/>
              <w:rPr>
                <w:rFonts w:ascii="Times New Roman" w:eastAsia="Times New Roman" w:hAnsi="Times New Roman" w:cs="Times New Roman"/>
                <w:bCs/>
                <w:color w:val="FF0000"/>
                <w:lang w:eastAsia="ru-RU"/>
              </w:rPr>
            </w:pPr>
            <w:r w:rsidRPr="00925145">
              <w:rPr>
                <w:rFonts w:ascii="Times New Roman" w:eastAsia="Times New Roman" w:hAnsi="Times New Roman" w:cs="Times New Roman"/>
                <w:bCs/>
                <w:lang w:eastAsia="ru-RU"/>
              </w:rPr>
              <w:t xml:space="preserve">«Статья 15.1. Староста сельского населенного пункта </w:t>
            </w:r>
          </w:p>
          <w:p w:rsidR="00925145" w:rsidRPr="00925145" w:rsidRDefault="00925145" w:rsidP="00925145">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Ковдорском муниципальном округе, может назначаться староста сельского </w:t>
            </w:r>
            <w:r w:rsidRPr="00925145">
              <w:rPr>
                <w:rFonts w:ascii="Times New Roman" w:eastAsia="Times New Roman" w:hAnsi="Times New Roman" w:cs="Times New Roman"/>
                <w:lang w:eastAsia="ru-RU"/>
              </w:rPr>
              <w:lastRenderedPageBreak/>
              <w:t>населенного пункта (далее - сельский староста).</w:t>
            </w:r>
          </w:p>
          <w:p w:rsidR="00925145" w:rsidRPr="00925145" w:rsidRDefault="00925145" w:rsidP="00925145">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2. Сельский староста назначается Советом депутатов Ковдорского муниципального округа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25145" w:rsidRPr="00925145" w:rsidRDefault="00925145" w:rsidP="00925145">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 xml:space="preserve">3. </w:t>
            </w:r>
            <w:proofErr w:type="gramStart"/>
            <w:r w:rsidRPr="00925145">
              <w:rPr>
                <w:rFonts w:ascii="Times New Roman" w:eastAsia="Times New Roman" w:hAnsi="Times New Roman" w:cs="Times New Roman"/>
                <w:lang w:eastAsia="ru-RU"/>
              </w:rPr>
              <w:t>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Ковдорского муниципального округа,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925145" w:rsidRPr="00925145" w:rsidRDefault="00925145" w:rsidP="00925145">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Законом Мурманской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925145" w:rsidRPr="00925145" w:rsidRDefault="00925145" w:rsidP="00925145">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4. Сельским старостой не может быть назначено лицо:</w:t>
            </w:r>
          </w:p>
          <w:p w:rsidR="00925145" w:rsidRPr="00925145" w:rsidRDefault="00925145" w:rsidP="00925145">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 xml:space="preserve">1) </w:t>
            </w:r>
            <w:proofErr w:type="gramStart"/>
            <w:r w:rsidRPr="00925145">
              <w:rPr>
                <w:rFonts w:ascii="Times New Roman" w:eastAsia="Times New Roman" w:hAnsi="Times New Roman" w:cs="Times New Roman"/>
                <w:lang w:eastAsia="ru-RU"/>
              </w:rPr>
              <w:t>замещающее</w:t>
            </w:r>
            <w:proofErr w:type="gramEnd"/>
            <w:r w:rsidRPr="00925145">
              <w:rPr>
                <w:rFonts w:ascii="Times New Roman" w:eastAsia="Times New Roman" w:hAnsi="Times New Roman" w:cs="Times New Roman"/>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Ковдорского муниципального округа, осуществляющего свои полномочия на непостоянной основе, или должность муниципальной службы;</w:t>
            </w:r>
          </w:p>
          <w:p w:rsidR="00925145" w:rsidRPr="00925145" w:rsidRDefault="00925145" w:rsidP="00925145">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 xml:space="preserve">2) </w:t>
            </w:r>
            <w:proofErr w:type="gramStart"/>
            <w:r w:rsidRPr="00925145">
              <w:rPr>
                <w:rFonts w:ascii="Times New Roman" w:eastAsia="Times New Roman" w:hAnsi="Times New Roman" w:cs="Times New Roman"/>
                <w:lang w:eastAsia="ru-RU"/>
              </w:rPr>
              <w:t>признанное</w:t>
            </w:r>
            <w:proofErr w:type="gramEnd"/>
            <w:r w:rsidRPr="00925145">
              <w:rPr>
                <w:rFonts w:ascii="Times New Roman" w:eastAsia="Times New Roman" w:hAnsi="Times New Roman" w:cs="Times New Roman"/>
                <w:lang w:eastAsia="ru-RU"/>
              </w:rPr>
              <w:t xml:space="preserve"> судом недееспособным или ограниченно дееспособным;</w:t>
            </w:r>
          </w:p>
          <w:p w:rsidR="00925145" w:rsidRPr="00925145" w:rsidRDefault="00925145" w:rsidP="00925145">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 xml:space="preserve">3) </w:t>
            </w:r>
            <w:proofErr w:type="gramStart"/>
            <w:r w:rsidRPr="00925145">
              <w:rPr>
                <w:rFonts w:ascii="Times New Roman" w:eastAsia="Times New Roman" w:hAnsi="Times New Roman" w:cs="Times New Roman"/>
                <w:lang w:eastAsia="ru-RU"/>
              </w:rPr>
              <w:t>имеющее</w:t>
            </w:r>
            <w:proofErr w:type="gramEnd"/>
            <w:r w:rsidRPr="00925145">
              <w:rPr>
                <w:rFonts w:ascii="Times New Roman" w:eastAsia="Times New Roman" w:hAnsi="Times New Roman" w:cs="Times New Roman"/>
                <w:lang w:eastAsia="ru-RU"/>
              </w:rPr>
              <w:t xml:space="preserve"> непогашенную или неснятую судимость.</w:t>
            </w:r>
          </w:p>
          <w:p w:rsidR="00925145" w:rsidRPr="00925145" w:rsidRDefault="00925145" w:rsidP="00925145">
            <w:pPr>
              <w:autoSpaceDE w:val="0"/>
              <w:autoSpaceDN w:val="0"/>
              <w:adjustRightInd w:val="0"/>
              <w:spacing w:after="0" w:line="240" w:lineRule="auto"/>
              <w:ind w:firstLine="851"/>
              <w:jc w:val="both"/>
              <w:rPr>
                <w:rFonts w:ascii="Times New Roman" w:eastAsia="Times New Roman" w:hAnsi="Times New Roman" w:cs="Times New Roman"/>
                <w:color w:val="FF0000"/>
                <w:lang w:eastAsia="ru-RU"/>
              </w:rPr>
            </w:pPr>
            <w:r w:rsidRPr="00925145">
              <w:rPr>
                <w:rFonts w:ascii="Times New Roman" w:eastAsia="Times New Roman" w:hAnsi="Times New Roman" w:cs="Times New Roman"/>
                <w:lang w:eastAsia="ru-RU"/>
              </w:rPr>
              <w:t xml:space="preserve">5. Срок полномочий сельского старосты не может быть менее двух и более пяти лет. </w:t>
            </w:r>
          </w:p>
          <w:p w:rsidR="00925145" w:rsidRPr="00925145" w:rsidRDefault="00925145" w:rsidP="00925145">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Полномочия сельского старосты прекращаются досрочно по решению Совета депутатов Ковдорского муниципального округа по представлению схода граждан сельского населенного пункта, а также в случаях, установленных пунктами 1 - 7 части 10 статьи 40 Федерального закона от 06.10. 2003 года № 131-ФЗ «Об общих принципах организации местного самоуправления в Российской Федерации».</w:t>
            </w:r>
          </w:p>
          <w:p w:rsidR="00925145" w:rsidRPr="00925145" w:rsidRDefault="00925145" w:rsidP="00925145">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6. Сельский староста для решения возложенных на него задач:</w:t>
            </w:r>
          </w:p>
          <w:p w:rsidR="00925145" w:rsidRPr="00925145" w:rsidRDefault="00925145" w:rsidP="00925145">
            <w:pPr>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в том числе посредством:</w:t>
            </w:r>
          </w:p>
          <w:p w:rsidR="00925145" w:rsidRPr="00925145" w:rsidRDefault="00925145" w:rsidP="00925145">
            <w:pPr>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оказания содействия в организации и осуществлении мероприятий по решению вопросов местного значения;</w:t>
            </w:r>
          </w:p>
          <w:p w:rsidR="00925145" w:rsidRPr="00925145" w:rsidRDefault="00925145" w:rsidP="00925145">
            <w:pPr>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информирования органов местного самоуправления о ситуации, сложившейся на территории сельского населенного пункта;</w:t>
            </w:r>
          </w:p>
          <w:p w:rsidR="00925145" w:rsidRPr="00925145" w:rsidRDefault="00925145" w:rsidP="00925145">
            <w:pPr>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внесения на рассмотрение органов местного самоуправления предложений по вопросам местного значения, касающимся интересов жителей сельского населенного пункта;</w:t>
            </w:r>
          </w:p>
          <w:p w:rsidR="00925145" w:rsidRPr="00925145" w:rsidRDefault="00925145" w:rsidP="00925145">
            <w:pPr>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2) взаимодействует с населением, в том числе посредством:</w:t>
            </w:r>
          </w:p>
          <w:p w:rsidR="00925145" w:rsidRPr="00925145" w:rsidRDefault="00925145" w:rsidP="00925145">
            <w:pPr>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lastRenderedPageBreak/>
              <w:t>проведения личного приема жителей сельского населенного пункта с направлением по его результатам обращений и предложений в государственные органы, органы местного самоуправления, государственные и муниципальные учреждения и предприятия, иные организации;</w:t>
            </w:r>
          </w:p>
          <w:p w:rsidR="00925145" w:rsidRPr="00925145" w:rsidRDefault="00925145" w:rsidP="00925145">
            <w:pPr>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оказания консультативной помощи жителям сельского населенного пункта по вопросам, относящимся к компетенции сельского старосты;</w:t>
            </w:r>
          </w:p>
          <w:p w:rsidR="00925145" w:rsidRPr="00925145" w:rsidRDefault="00925145" w:rsidP="00925145">
            <w:pPr>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информирования жителей сельского населенного пункта по вопросам организации и осуществления местного самоуправления, а также доведения до их сведения иной информации, полученной от органов местного самоуправления;</w:t>
            </w:r>
          </w:p>
          <w:p w:rsidR="00925145" w:rsidRPr="00925145" w:rsidRDefault="00925145" w:rsidP="00925145">
            <w:pPr>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участия в сходах, собраниях, конференциях граждан;</w:t>
            </w:r>
          </w:p>
          <w:p w:rsidR="00925145" w:rsidRPr="00925145" w:rsidRDefault="00925145" w:rsidP="00925145">
            <w:pPr>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3) направляет по результатам сходов, собраний, конференций граждан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25145" w:rsidRPr="00925145" w:rsidRDefault="00925145" w:rsidP="00925145">
            <w:pPr>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25145" w:rsidRPr="00925145" w:rsidRDefault="00925145" w:rsidP="00925145">
            <w:pPr>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5) имеет право присутствовать на заседаниях органов местного самоуправления при обсуждении вопросов, затрагивающих интересы жителей сельского населенного пункта.</w:t>
            </w:r>
          </w:p>
          <w:p w:rsidR="00925145" w:rsidRPr="00925145" w:rsidRDefault="00925145" w:rsidP="00925145">
            <w:pPr>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7. Гарантии деятельности и иные вопросы статуса сельского старосты:</w:t>
            </w:r>
          </w:p>
          <w:p w:rsidR="00925145" w:rsidRPr="00925145" w:rsidRDefault="00925145" w:rsidP="00925145">
            <w:pPr>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1) оказание органами местного самоуправления содействия сельскому старосте в решении возложенных на него задач;</w:t>
            </w:r>
          </w:p>
          <w:p w:rsidR="00925145" w:rsidRPr="00925145" w:rsidRDefault="00925145" w:rsidP="00925145">
            <w:pPr>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2) прием в первоочередном порядке должностными лицами органов местного самоуправления;</w:t>
            </w:r>
          </w:p>
          <w:p w:rsidR="00925145" w:rsidRPr="00925145" w:rsidRDefault="00925145" w:rsidP="00925145">
            <w:pPr>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3) предоставление органами местного самоуправления необходимых для исполнения полномочий сельского старосты сведений, в том числе документов и материалов, за исключением сведений, которые составляют государственную и иную охраняемую федеральным законом тайну;</w:t>
            </w:r>
          </w:p>
          <w:p w:rsidR="00925145" w:rsidRPr="00925145" w:rsidRDefault="00925145" w:rsidP="00925145">
            <w:pPr>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4) информирование органами местного самоуправления сельского старосты о рассмотрении вопросов, относящихся к его компетенции;</w:t>
            </w:r>
          </w:p>
          <w:p w:rsidR="00925145" w:rsidRPr="00925145" w:rsidRDefault="00925145" w:rsidP="00925145">
            <w:pPr>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5) обеспечение участия сельского старосты в деятельности органов местного самоуправления в порядке, установленном органами местного самоуправления;</w:t>
            </w:r>
          </w:p>
          <w:p w:rsidR="00925145" w:rsidRPr="00925145" w:rsidRDefault="00925145" w:rsidP="00925145">
            <w:pPr>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6) организационное и материально-техническое обеспечение деятельности сельского старосты.</w:t>
            </w:r>
          </w:p>
          <w:p w:rsidR="00925145" w:rsidRPr="00925145" w:rsidRDefault="00925145" w:rsidP="00925145">
            <w:pPr>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 xml:space="preserve">8.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проводится сход граждан. </w:t>
            </w:r>
          </w:p>
          <w:p w:rsidR="00925145" w:rsidRPr="00925145" w:rsidRDefault="00925145" w:rsidP="00925145">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 xml:space="preserve">Сход граждан правомочен при участии в нем более половины обладающих избирательным правом жителей населенного пункта. </w:t>
            </w:r>
            <w:proofErr w:type="gramStart"/>
            <w:r w:rsidRPr="00925145">
              <w:rPr>
                <w:rFonts w:ascii="Times New Roman" w:eastAsia="Times New Roman" w:hAnsi="Times New Roman" w:cs="Times New Roman"/>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w:t>
            </w:r>
            <w:proofErr w:type="gramEnd"/>
            <w:r w:rsidRPr="00925145">
              <w:rPr>
                <w:rFonts w:ascii="Times New Roman" w:eastAsia="Times New Roman" w:hAnsi="Times New Roman" w:cs="Times New Roman"/>
                <w:lang w:eastAsia="ru-RU"/>
              </w:rPr>
              <w:t xml:space="preserve">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925145">
              <w:rPr>
                <w:rFonts w:ascii="Times New Roman" w:eastAsia="Times New Roman" w:hAnsi="Times New Roman" w:cs="Times New Roman"/>
                <w:lang w:eastAsia="ru-RU"/>
              </w:rPr>
              <w:t>.».</w:t>
            </w:r>
            <w:proofErr w:type="gramEnd"/>
          </w:p>
          <w:p w:rsidR="00925145" w:rsidRPr="00925145" w:rsidRDefault="00925145" w:rsidP="00925145">
            <w:pPr>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lastRenderedPageBreak/>
              <w:t>Отмечаем, что в Уставе муниципального образования отсутствует понятие схода граждан. Вместе с тем в соответствии с частью 3.1 статьи 25 Федерального закона от 06.10.2003 № 131-ФЗ:</w:t>
            </w:r>
          </w:p>
          <w:p w:rsidR="00925145" w:rsidRPr="00925145" w:rsidRDefault="00925145" w:rsidP="00925145">
            <w:pPr>
              <w:autoSpaceDE w:val="0"/>
              <w:autoSpaceDN w:val="0"/>
              <w:adjustRightInd w:val="0"/>
              <w:spacing w:after="0" w:line="240" w:lineRule="auto"/>
              <w:ind w:firstLine="851"/>
              <w:jc w:val="both"/>
              <w:rPr>
                <w:rFonts w:ascii="Times New Roman" w:eastAsia="Times New Roman" w:hAnsi="Times New Roman" w:cs="Times New Roman"/>
                <w:lang w:eastAsia="ru-RU"/>
              </w:rPr>
            </w:pPr>
            <w:proofErr w:type="gramStart"/>
            <w:r w:rsidRPr="00925145">
              <w:rPr>
                <w:rFonts w:ascii="Times New Roman" w:eastAsia="Times New Roman" w:hAnsi="Times New Roman" w:cs="Times New Roman"/>
                <w:lang w:eastAsia="ru-RU"/>
              </w:rPr>
              <w:t>«Порядок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925145" w:rsidRPr="00925145" w:rsidRDefault="00925145" w:rsidP="00925145">
            <w:pPr>
              <w:autoSpaceDE w:val="0"/>
              <w:autoSpaceDN w:val="0"/>
              <w:adjustRightInd w:val="0"/>
              <w:spacing w:after="0" w:line="240" w:lineRule="auto"/>
              <w:ind w:firstLine="851"/>
              <w:jc w:val="both"/>
              <w:rPr>
                <w:rFonts w:ascii="Times New Roman" w:eastAsia="Times New Roman" w:hAnsi="Times New Roman" w:cs="Times New Roman"/>
                <w:lang w:eastAsia="ru-RU"/>
              </w:rPr>
            </w:pPr>
            <w:proofErr w:type="gramStart"/>
            <w:r w:rsidRPr="00925145">
              <w:rPr>
                <w:rFonts w:ascii="Times New Roman" w:eastAsia="Times New Roman" w:hAnsi="Times New Roman" w:cs="Times New Roman"/>
                <w:lang w:eastAsia="ru-RU"/>
              </w:rPr>
              <w:t>Возможны</w:t>
            </w:r>
            <w:proofErr w:type="gramEnd"/>
            <w:r w:rsidRPr="00925145">
              <w:rPr>
                <w:rFonts w:ascii="Times New Roman" w:eastAsia="Times New Roman" w:hAnsi="Times New Roman" w:cs="Times New Roman"/>
                <w:lang w:eastAsia="ru-RU"/>
              </w:rPr>
              <w:t xml:space="preserve"> 2 варианта.</w:t>
            </w:r>
          </w:p>
          <w:p w:rsidR="00925145" w:rsidRPr="00925145" w:rsidRDefault="00925145" w:rsidP="00925145">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 xml:space="preserve">1. Внести изменения в название (и, соответственно, в текст) статьи 17 Устава муниципального образования – Собрание (сход) граждан. </w:t>
            </w:r>
          </w:p>
          <w:p w:rsidR="00925145" w:rsidRPr="00925145" w:rsidRDefault="00925145" w:rsidP="00925145">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2. Ввести статью 17.1 «Сход граждан».</w:t>
            </w:r>
          </w:p>
          <w:p w:rsidR="00925145" w:rsidRPr="00925145" w:rsidRDefault="00925145" w:rsidP="00925145">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925145">
              <w:rPr>
                <w:rFonts w:ascii="Times New Roman" w:eastAsia="Times New Roman" w:hAnsi="Times New Roman" w:cs="Times New Roman"/>
                <w:lang w:eastAsia="ru-RU"/>
              </w:rPr>
              <w:t>Предлагаем рассмотреть названные или иные варианты.</w:t>
            </w:r>
          </w:p>
          <w:p w:rsidR="003A2AA5" w:rsidRDefault="003A2AA5" w:rsidP="007D49F8">
            <w:pPr>
              <w:spacing w:after="0" w:line="240" w:lineRule="auto"/>
              <w:jc w:val="both"/>
              <w:rPr>
                <w:rFonts w:ascii="Times New Roman" w:eastAsia="Times New Roman" w:hAnsi="Times New Roman" w:cs="Times New Roman"/>
                <w:lang w:eastAsia="ru-RU"/>
              </w:rPr>
            </w:pPr>
          </w:p>
        </w:tc>
        <w:tc>
          <w:tcPr>
            <w:tcW w:w="2694" w:type="dxa"/>
            <w:tcBorders>
              <w:top w:val="single" w:sz="4" w:space="0" w:color="auto"/>
              <w:left w:val="nil"/>
              <w:bottom w:val="single" w:sz="4" w:space="0" w:color="auto"/>
              <w:right w:val="single" w:sz="4" w:space="0" w:color="auto"/>
            </w:tcBorders>
            <w:shd w:val="clear" w:color="auto" w:fill="auto"/>
            <w:noWrap/>
          </w:tcPr>
          <w:p w:rsidR="003A2AA5" w:rsidRPr="00A62F7A" w:rsidRDefault="00790781" w:rsidP="00545942">
            <w:pPr>
              <w:spacing w:after="0" w:line="240" w:lineRule="auto"/>
              <w:jc w:val="both"/>
              <w:rPr>
                <w:rFonts w:ascii="Times New Roman" w:eastAsia="Times New Roman" w:hAnsi="Times New Roman" w:cs="Times New Roman"/>
                <w:color w:val="000000"/>
                <w:sz w:val="20"/>
                <w:szCs w:val="20"/>
                <w:lang w:eastAsia="ru-RU"/>
              </w:rPr>
            </w:pPr>
            <w:r w:rsidRPr="00A62F7A">
              <w:rPr>
                <w:rFonts w:ascii="Times New Roman" w:eastAsia="Times New Roman" w:hAnsi="Times New Roman" w:cs="Times New Roman"/>
                <w:color w:val="000000"/>
                <w:sz w:val="20"/>
                <w:szCs w:val="20"/>
                <w:lang w:eastAsia="ru-RU"/>
              </w:rPr>
              <w:lastRenderedPageBreak/>
              <w:t>Предусмотреть</w:t>
            </w:r>
            <w:r>
              <w:rPr>
                <w:rFonts w:ascii="Times New Roman" w:eastAsia="Times New Roman" w:hAnsi="Times New Roman" w:cs="Times New Roman"/>
                <w:color w:val="000000"/>
                <w:sz w:val="20"/>
                <w:szCs w:val="20"/>
                <w:lang w:eastAsia="ru-RU"/>
              </w:rPr>
              <w:t xml:space="preserve"> в</w:t>
            </w:r>
            <w:r w:rsidR="00E610CD">
              <w:rPr>
                <w:rFonts w:ascii="Times New Roman" w:eastAsia="Times New Roman" w:hAnsi="Times New Roman" w:cs="Times New Roman"/>
                <w:color w:val="000000"/>
                <w:sz w:val="20"/>
                <w:szCs w:val="20"/>
                <w:lang w:eastAsia="ru-RU"/>
              </w:rPr>
              <w:t xml:space="preserve"> итоговом</w:t>
            </w:r>
            <w:bookmarkStart w:id="0" w:name="_GoBack"/>
            <w:bookmarkEnd w:id="0"/>
            <w:r>
              <w:rPr>
                <w:rFonts w:ascii="Times New Roman" w:eastAsia="Times New Roman" w:hAnsi="Times New Roman" w:cs="Times New Roman"/>
                <w:color w:val="000000"/>
                <w:sz w:val="20"/>
                <w:szCs w:val="20"/>
                <w:lang w:eastAsia="ru-RU"/>
              </w:rPr>
              <w:t xml:space="preserve"> проекте решения Совета депутатов</w:t>
            </w:r>
            <w:r w:rsidRPr="00A62F7A">
              <w:rPr>
                <w:rFonts w:ascii="Times New Roman" w:eastAsia="Times New Roman" w:hAnsi="Times New Roman" w:cs="Times New Roman"/>
                <w:color w:val="000000"/>
                <w:sz w:val="20"/>
                <w:szCs w:val="20"/>
                <w:lang w:eastAsia="ru-RU"/>
              </w:rPr>
              <w:t>.</w:t>
            </w:r>
          </w:p>
        </w:tc>
      </w:tr>
    </w:tbl>
    <w:p w:rsidR="008578C3" w:rsidRDefault="008578C3" w:rsidP="008578C3">
      <w:pPr>
        <w:pStyle w:val="paragraph"/>
        <w:spacing w:before="0" w:beforeAutospacing="0" w:after="0" w:afterAutospacing="0"/>
        <w:ind w:firstLine="851"/>
        <w:jc w:val="both"/>
        <w:textAlignment w:val="baseline"/>
        <w:rPr>
          <w:rStyle w:val="normaltextrun"/>
          <w:sz w:val="28"/>
          <w:szCs w:val="28"/>
        </w:rPr>
      </w:pPr>
    </w:p>
    <w:p w:rsidR="005B3D18" w:rsidRDefault="005B3D18" w:rsidP="007E6E6E">
      <w:pPr>
        <w:pStyle w:val="a3"/>
        <w:spacing w:after="0" w:line="240" w:lineRule="auto"/>
        <w:ind w:left="791"/>
        <w:jc w:val="both"/>
        <w:rPr>
          <w:rFonts w:ascii="Times New Roman" w:hAnsi="Times New Roman" w:cs="Times New Roman"/>
          <w:sz w:val="28"/>
          <w:szCs w:val="28"/>
        </w:rPr>
      </w:pPr>
    </w:p>
    <w:p w:rsidR="005B3D18" w:rsidRDefault="005B3D18" w:rsidP="007E6E6E">
      <w:pPr>
        <w:pStyle w:val="a3"/>
        <w:spacing w:after="0" w:line="240" w:lineRule="auto"/>
        <w:ind w:left="791"/>
        <w:jc w:val="both"/>
        <w:rPr>
          <w:rFonts w:ascii="Times New Roman" w:hAnsi="Times New Roman" w:cs="Times New Roman"/>
          <w:sz w:val="28"/>
          <w:szCs w:val="28"/>
        </w:rPr>
      </w:pPr>
    </w:p>
    <w:p w:rsidR="00207CF7" w:rsidRDefault="009A1EBE" w:rsidP="005B3D18">
      <w:pPr>
        <w:pStyle w:val="a3"/>
        <w:spacing w:after="0" w:line="240" w:lineRule="auto"/>
        <w:ind w:left="791"/>
        <w:rPr>
          <w:rFonts w:ascii="Times New Roman" w:hAnsi="Times New Roman" w:cs="Times New Roman"/>
          <w:b/>
          <w:sz w:val="28"/>
          <w:szCs w:val="28"/>
        </w:rPr>
      </w:pPr>
      <w:r>
        <w:rPr>
          <w:rFonts w:ascii="Times New Roman" w:hAnsi="Times New Roman" w:cs="Times New Roman"/>
          <w:b/>
          <w:sz w:val="28"/>
          <w:szCs w:val="28"/>
        </w:rPr>
        <w:t>Г</w:t>
      </w:r>
      <w:r w:rsidR="005B3D18" w:rsidRPr="005B3D18">
        <w:rPr>
          <w:rFonts w:ascii="Times New Roman" w:hAnsi="Times New Roman" w:cs="Times New Roman"/>
          <w:b/>
          <w:sz w:val="28"/>
          <w:szCs w:val="28"/>
        </w:rPr>
        <w:t>лав</w:t>
      </w:r>
      <w:r>
        <w:rPr>
          <w:rFonts w:ascii="Times New Roman" w:hAnsi="Times New Roman" w:cs="Times New Roman"/>
          <w:b/>
          <w:sz w:val="28"/>
          <w:szCs w:val="28"/>
        </w:rPr>
        <w:t>а</w:t>
      </w:r>
      <w:r w:rsidR="005B3D18" w:rsidRPr="005B3D18">
        <w:rPr>
          <w:rFonts w:ascii="Times New Roman" w:hAnsi="Times New Roman" w:cs="Times New Roman"/>
          <w:b/>
          <w:sz w:val="28"/>
          <w:szCs w:val="28"/>
        </w:rPr>
        <w:t xml:space="preserve"> </w:t>
      </w:r>
    </w:p>
    <w:p w:rsidR="007E6E6E" w:rsidRPr="005B3D18" w:rsidRDefault="005B3D18" w:rsidP="005B3D18">
      <w:pPr>
        <w:pStyle w:val="a3"/>
        <w:spacing w:after="0" w:line="240" w:lineRule="auto"/>
        <w:ind w:left="791"/>
        <w:rPr>
          <w:rFonts w:ascii="Times New Roman" w:hAnsi="Times New Roman" w:cs="Times New Roman"/>
          <w:b/>
          <w:sz w:val="28"/>
          <w:szCs w:val="28"/>
        </w:rPr>
      </w:pPr>
      <w:r w:rsidRPr="005B3D18">
        <w:rPr>
          <w:rFonts w:ascii="Times New Roman" w:hAnsi="Times New Roman" w:cs="Times New Roman"/>
          <w:b/>
          <w:sz w:val="28"/>
          <w:szCs w:val="28"/>
        </w:rPr>
        <w:t>Ковдорского</w:t>
      </w:r>
      <w:r w:rsidR="00207CF7">
        <w:rPr>
          <w:rFonts w:ascii="Times New Roman" w:hAnsi="Times New Roman" w:cs="Times New Roman"/>
          <w:b/>
          <w:sz w:val="28"/>
          <w:szCs w:val="28"/>
        </w:rPr>
        <w:t xml:space="preserve"> муниципального округа</w:t>
      </w:r>
      <w:r w:rsidRPr="005B3D18">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sidRPr="005B3D18">
        <w:rPr>
          <w:rFonts w:ascii="Times New Roman" w:hAnsi="Times New Roman" w:cs="Times New Roman"/>
          <w:b/>
          <w:sz w:val="28"/>
          <w:szCs w:val="28"/>
        </w:rPr>
        <w:t xml:space="preserve"> </w:t>
      </w:r>
      <w:r w:rsidR="00362E5B">
        <w:rPr>
          <w:rFonts w:ascii="Times New Roman" w:hAnsi="Times New Roman" w:cs="Times New Roman"/>
          <w:b/>
          <w:sz w:val="28"/>
          <w:szCs w:val="28"/>
        </w:rPr>
        <w:t xml:space="preserve">         </w:t>
      </w:r>
      <w:r w:rsidRPr="005B3D18">
        <w:rPr>
          <w:rFonts w:ascii="Times New Roman" w:hAnsi="Times New Roman" w:cs="Times New Roman"/>
          <w:b/>
          <w:sz w:val="28"/>
          <w:szCs w:val="28"/>
        </w:rPr>
        <w:t xml:space="preserve"> </w:t>
      </w:r>
      <w:r w:rsidR="00A62F7A">
        <w:rPr>
          <w:rFonts w:ascii="Times New Roman" w:hAnsi="Times New Roman" w:cs="Times New Roman"/>
          <w:b/>
          <w:sz w:val="28"/>
          <w:szCs w:val="28"/>
        </w:rPr>
        <w:t xml:space="preserve">                                                                     </w:t>
      </w:r>
      <w:r w:rsidR="009A1EBE">
        <w:rPr>
          <w:rFonts w:ascii="Times New Roman" w:hAnsi="Times New Roman" w:cs="Times New Roman"/>
          <w:b/>
          <w:sz w:val="28"/>
          <w:szCs w:val="28"/>
        </w:rPr>
        <w:t>С.Б. Сомов</w:t>
      </w:r>
    </w:p>
    <w:p w:rsidR="00420150" w:rsidRPr="005B3D18" w:rsidRDefault="00420150" w:rsidP="00610BB0">
      <w:pPr>
        <w:pStyle w:val="a3"/>
        <w:spacing w:after="0" w:line="240" w:lineRule="auto"/>
        <w:ind w:left="791"/>
        <w:rPr>
          <w:rFonts w:ascii="Times New Roman" w:hAnsi="Times New Roman" w:cs="Times New Roman"/>
          <w:b/>
          <w:sz w:val="28"/>
          <w:szCs w:val="28"/>
        </w:rPr>
      </w:pPr>
    </w:p>
    <w:p w:rsidR="00420150" w:rsidRPr="005B3D18" w:rsidRDefault="00420150" w:rsidP="00BD740E">
      <w:pPr>
        <w:spacing w:after="0" w:line="240" w:lineRule="auto"/>
        <w:rPr>
          <w:rFonts w:ascii="Times New Roman" w:hAnsi="Times New Roman" w:cs="Times New Roman"/>
          <w:b/>
          <w:sz w:val="28"/>
          <w:szCs w:val="28"/>
        </w:rPr>
      </w:pPr>
    </w:p>
    <w:sectPr w:rsidR="00420150" w:rsidRPr="005B3D18" w:rsidSect="00A62F7A">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4E3C"/>
    <w:multiLevelType w:val="hybridMultilevel"/>
    <w:tmpl w:val="41A84DB6"/>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
    <w:nsid w:val="249E679F"/>
    <w:multiLevelType w:val="hybridMultilevel"/>
    <w:tmpl w:val="02721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D6"/>
    <w:rsid w:val="000017FB"/>
    <w:rsid w:val="00054DC0"/>
    <w:rsid w:val="0005701A"/>
    <w:rsid w:val="000B76D5"/>
    <w:rsid w:val="000C4ACE"/>
    <w:rsid w:val="000F7F7D"/>
    <w:rsid w:val="00111228"/>
    <w:rsid w:val="00155BE2"/>
    <w:rsid w:val="00207CF7"/>
    <w:rsid w:val="00277CC3"/>
    <w:rsid w:val="002C15E5"/>
    <w:rsid w:val="002D33F2"/>
    <w:rsid w:val="003160CF"/>
    <w:rsid w:val="00362E5B"/>
    <w:rsid w:val="003A2AA5"/>
    <w:rsid w:val="00420150"/>
    <w:rsid w:val="0044332D"/>
    <w:rsid w:val="00513E7F"/>
    <w:rsid w:val="00545942"/>
    <w:rsid w:val="00573F6E"/>
    <w:rsid w:val="005B3D18"/>
    <w:rsid w:val="00610BB0"/>
    <w:rsid w:val="006567A3"/>
    <w:rsid w:val="006C0C50"/>
    <w:rsid w:val="00763003"/>
    <w:rsid w:val="00790781"/>
    <w:rsid w:val="007A131C"/>
    <w:rsid w:val="007A4BAC"/>
    <w:rsid w:val="007B424C"/>
    <w:rsid w:val="007D49F8"/>
    <w:rsid w:val="007E6E6E"/>
    <w:rsid w:val="008434CB"/>
    <w:rsid w:val="008578C3"/>
    <w:rsid w:val="0087741E"/>
    <w:rsid w:val="00925145"/>
    <w:rsid w:val="00936BD3"/>
    <w:rsid w:val="009A1EBE"/>
    <w:rsid w:val="009B455B"/>
    <w:rsid w:val="009D61AB"/>
    <w:rsid w:val="009F254E"/>
    <w:rsid w:val="00A62F7A"/>
    <w:rsid w:val="00AC0B8B"/>
    <w:rsid w:val="00AE20C4"/>
    <w:rsid w:val="00AF6348"/>
    <w:rsid w:val="00B03A0C"/>
    <w:rsid w:val="00B57975"/>
    <w:rsid w:val="00BB7961"/>
    <w:rsid w:val="00BC3D52"/>
    <w:rsid w:val="00BD740E"/>
    <w:rsid w:val="00CC7839"/>
    <w:rsid w:val="00CD070B"/>
    <w:rsid w:val="00CE7CFA"/>
    <w:rsid w:val="00CF304E"/>
    <w:rsid w:val="00D2329B"/>
    <w:rsid w:val="00D37F0F"/>
    <w:rsid w:val="00D67350"/>
    <w:rsid w:val="00DD6EA8"/>
    <w:rsid w:val="00E473D6"/>
    <w:rsid w:val="00E610CD"/>
    <w:rsid w:val="00F72E8A"/>
    <w:rsid w:val="00F76288"/>
    <w:rsid w:val="00FB0921"/>
    <w:rsid w:val="00FB3407"/>
    <w:rsid w:val="00FD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150"/>
    <w:pPr>
      <w:ind w:left="720"/>
      <w:contextualSpacing/>
    </w:pPr>
  </w:style>
  <w:style w:type="paragraph" w:customStyle="1" w:styleId="paragraph">
    <w:name w:val="paragraph"/>
    <w:basedOn w:val="a"/>
    <w:rsid w:val="008578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857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150"/>
    <w:pPr>
      <w:ind w:left="720"/>
      <w:contextualSpacing/>
    </w:pPr>
  </w:style>
  <w:style w:type="paragraph" w:customStyle="1" w:styleId="paragraph">
    <w:name w:val="paragraph"/>
    <w:basedOn w:val="a"/>
    <w:rsid w:val="008578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857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04114">
      <w:bodyDiv w:val="1"/>
      <w:marLeft w:val="0"/>
      <w:marRight w:val="0"/>
      <w:marTop w:val="0"/>
      <w:marBottom w:val="0"/>
      <w:divBdr>
        <w:top w:val="none" w:sz="0" w:space="0" w:color="auto"/>
        <w:left w:val="none" w:sz="0" w:space="0" w:color="auto"/>
        <w:bottom w:val="none" w:sz="0" w:space="0" w:color="auto"/>
        <w:right w:val="none" w:sz="0" w:space="0" w:color="auto"/>
      </w:divBdr>
    </w:div>
    <w:div w:id="204722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2374</Words>
  <Characters>13536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Ломова Оксана Геннадьевна</dc:creator>
  <cp:lastModifiedBy>Ломова Оксана Геннадьевна</cp:lastModifiedBy>
  <cp:revision>14</cp:revision>
  <cp:lastPrinted>2020-12-25T07:19:00Z</cp:lastPrinted>
  <dcterms:created xsi:type="dcterms:W3CDTF">2024-03-04T11:24:00Z</dcterms:created>
  <dcterms:modified xsi:type="dcterms:W3CDTF">2024-03-04T12:43:00Z</dcterms:modified>
</cp:coreProperties>
</file>