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A43FDB" w:rsidRPr="00EE078F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3FDB" w:rsidRPr="00EE078F" w:rsidRDefault="00A43FDB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A43FDB" w:rsidRPr="00EE078F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A43FDB" w:rsidRPr="00EE078F" w:rsidRDefault="00BE1319">
                  <w:pPr>
                    <w:jc w:val="both"/>
                    <w:rPr>
                      <w:sz w:val="24"/>
                      <w:szCs w:val="24"/>
                    </w:rPr>
                  </w:pPr>
                  <w:r w:rsidRPr="00EE078F">
                    <w:rPr>
                      <w:color w:val="000000"/>
                      <w:sz w:val="24"/>
                      <w:szCs w:val="24"/>
                    </w:rPr>
                    <w:t>Приложение №5</w:t>
                  </w:r>
                </w:p>
                <w:p w:rsidR="00A43FDB" w:rsidRPr="00EE078F" w:rsidRDefault="00BE1319">
                  <w:pPr>
                    <w:jc w:val="both"/>
                    <w:rPr>
                      <w:sz w:val="24"/>
                      <w:szCs w:val="24"/>
                    </w:rPr>
                  </w:pPr>
                  <w:r w:rsidRPr="00EE078F">
                    <w:rPr>
                      <w:color w:val="000000"/>
                      <w:sz w:val="24"/>
                      <w:szCs w:val="24"/>
                    </w:rPr>
                    <w:t>к Решению Думы города Ханты-Мансийска</w:t>
                  </w:r>
                </w:p>
              </w:tc>
            </w:tr>
          </w:tbl>
          <w:p w:rsidR="00A43FDB" w:rsidRPr="00EE078F" w:rsidRDefault="00A43FDB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A43FDB" w:rsidRPr="00EE078F" w:rsidRDefault="00A43FDB">
      <w:pPr>
        <w:rPr>
          <w:vanish/>
          <w:sz w:val="24"/>
          <w:szCs w:val="24"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A43FDB" w:rsidRPr="00EE078F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43FDB" w:rsidRPr="00EE078F" w:rsidRDefault="00BE1319">
            <w:pPr>
              <w:ind w:firstLine="420"/>
              <w:jc w:val="center"/>
              <w:rPr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2024 год</w:t>
            </w:r>
          </w:p>
        </w:tc>
      </w:tr>
    </w:tbl>
    <w:p w:rsidR="00A43FDB" w:rsidRPr="00EE078F" w:rsidRDefault="00A43FDB">
      <w:pPr>
        <w:rPr>
          <w:vanish/>
          <w:sz w:val="24"/>
          <w:szCs w:val="24"/>
        </w:rPr>
      </w:pPr>
    </w:p>
    <w:tbl>
      <w:tblPr>
        <w:tblOverlap w:val="never"/>
        <w:tblW w:w="1048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A43FDB" w:rsidRPr="00EE078F">
        <w:trPr>
          <w:jc w:val="right"/>
        </w:trPr>
        <w:tc>
          <w:tcPr>
            <w:tcW w:w="10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3FDB" w:rsidRPr="00EE078F" w:rsidRDefault="00BE1319">
            <w:pPr>
              <w:jc w:val="right"/>
              <w:rPr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рублей</w:t>
            </w:r>
          </w:p>
        </w:tc>
      </w:tr>
    </w:tbl>
    <w:p w:rsidR="00A43FDB" w:rsidRPr="00EE078F" w:rsidRDefault="00A43FDB">
      <w:pPr>
        <w:rPr>
          <w:vanish/>
          <w:sz w:val="24"/>
          <w:szCs w:val="24"/>
        </w:rPr>
      </w:pPr>
      <w:bookmarkStart w:id="0" w:name="__bookmark_1"/>
      <w:bookmarkEnd w:id="0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5445"/>
        <w:gridCol w:w="1927"/>
        <w:gridCol w:w="1077"/>
        <w:gridCol w:w="2040"/>
      </w:tblGrid>
      <w:tr w:rsidR="00A43FDB" w:rsidRPr="00EE078F">
        <w:trPr>
          <w:tblHeader/>
        </w:trPr>
        <w:tc>
          <w:tcPr>
            <w:tcW w:w="54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2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95"/>
            </w:tblGrid>
            <w:tr w:rsidR="00A43FDB" w:rsidRPr="00EE078F">
              <w:trPr>
                <w:jc w:val="center"/>
              </w:trPr>
              <w:tc>
                <w:tcPr>
                  <w:tcW w:w="52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3FDB" w:rsidRPr="00EE078F" w:rsidRDefault="00BE1319">
                  <w:pPr>
                    <w:jc w:val="center"/>
                    <w:rPr>
                      <w:sz w:val="24"/>
                      <w:szCs w:val="24"/>
                    </w:rPr>
                  </w:pPr>
                  <w:r w:rsidRPr="00EE078F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43FDB" w:rsidRPr="00EE078F" w:rsidRDefault="00A43FD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3FDB" w:rsidRPr="00EE078F" w:rsidRDefault="00A43FD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A43FDB" w:rsidRPr="00EE078F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3FDB" w:rsidRPr="00EE078F" w:rsidRDefault="00BE1319">
                  <w:pPr>
                    <w:jc w:val="center"/>
                    <w:rPr>
                      <w:sz w:val="24"/>
                      <w:szCs w:val="24"/>
                    </w:rPr>
                  </w:pPr>
                  <w:r w:rsidRPr="00EE078F">
                    <w:rPr>
                      <w:color w:val="000000"/>
                      <w:sz w:val="24"/>
                      <w:szCs w:val="24"/>
                    </w:rPr>
                    <w:t>Целевая статья расходов (ЦСР)</w:t>
                  </w:r>
                </w:p>
              </w:tc>
            </w:tr>
          </w:tbl>
          <w:p w:rsidR="00A43FDB" w:rsidRPr="00EE078F" w:rsidRDefault="00A43FD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3FDB" w:rsidRPr="00EE078F" w:rsidRDefault="00A43FD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A43FDB" w:rsidRPr="00EE078F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3FDB" w:rsidRPr="00EE078F" w:rsidRDefault="00BE1319">
                  <w:pPr>
                    <w:jc w:val="center"/>
                    <w:rPr>
                      <w:sz w:val="24"/>
                      <w:szCs w:val="24"/>
                    </w:rPr>
                  </w:pPr>
                  <w:r w:rsidRPr="00EE078F">
                    <w:rPr>
                      <w:color w:val="000000"/>
                      <w:sz w:val="24"/>
                      <w:szCs w:val="24"/>
                    </w:rPr>
                    <w:t>Вид расходов (ВР)</w:t>
                  </w:r>
                </w:p>
              </w:tc>
            </w:tr>
          </w:tbl>
          <w:p w:rsidR="00A43FDB" w:rsidRPr="00EE078F" w:rsidRDefault="00A43FD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3FDB" w:rsidRPr="00EE078F" w:rsidRDefault="00A43FD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90"/>
            </w:tblGrid>
            <w:tr w:rsidR="00A43FDB" w:rsidRPr="00EE078F">
              <w:trPr>
                <w:jc w:val="center"/>
              </w:trPr>
              <w:tc>
                <w:tcPr>
                  <w:tcW w:w="18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3FDB" w:rsidRPr="00EE078F" w:rsidRDefault="00BE1319">
                  <w:pPr>
                    <w:jc w:val="center"/>
                    <w:rPr>
                      <w:sz w:val="24"/>
                      <w:szCs w:val="24"/>
                    </w:rPr>
                  </w:pPr>
                  <w:r w:rsidRPr="00EE078F">
                    <w:rPr>
                      <w:color w:val="000000"/>
                      <w:sz w:val="24"/>
                      <w:szCs w:val="24"/>
                    </w:rPr>
                    <w:t>Сумма - всего</w:t>
                  </w:r>
                </w:p>
              </w:tc>
            </w:tr>
          </w:tbl>
          <w:p w:rsidR="00A43FDB" w:rsidRPr="00EE078F" w:rsidRDefault="00A43FDB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A43FDB" w:rsidRPr="00EE078F" w:rsidRDefault="00A43FDB">
      <w:pPr>
        <w:rPr>
          <w:vanish/>
          <w:sz w:val="24"/>
          <w:szCs w:val="24"/>
        </w:rPr>
      </w:pPr>
      <w:bookmarkStart w:id="1" w:name="__bookmark_2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5445"/>
        <w:gridCol w:w="1927"/>
        <w:gridCol w:w="1077"/>
        <w:gridCol w:w="2040"/>
      </w:tblGrid>
      <w:tr w:rsidR="00A43FDB" w:rsidRPr="00EE078F">
        <w:trPr>
          <w:tblHeader/>
        </w:trPr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2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95"/>
            </w:tblGrid>
            <w:tr w:rsidR="00A43FDB" w:rsidRPr="00EE078F">
              <w:trPr>
                <w:jc w:val="center"/>
              </w:trPr>
              <w:tc>
                <w:tcPr>
                  <w:tcW w:w="52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3FDB" w:rsidRPr="00EE078F" w:rsidRDefault="00BE1319">
                  <w:pPr>
                    <w:jc w:val="center"/>
                    <w:rPr>
                      <w:sz w:val="24"/>
                      <w:szCs w:val="24"/>
                    </w:rPr>
                  </w:pPr>
                  <w:r w:rsidRPr="00EE078F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43FDB" w:rsidRPr="00EE078F" w:rsidRDefault="00A43FD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3FDB" w:rsidRPr="00EE078F" w:rsidRDefault="00A43FD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A43FDB" w:rsidRPr="00EE078F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3FDB" w:rsidRPr="00EE078F" w:rsidRDefault="00BE1319">
                  <w:pPr>
                    <w:jc w:val="center"/>
                    <w:rPr>
                      <w:sz w:val="24"/>
                      <w:szCs w:val="24"/>
                    </w:rPr>
                  </w:pPr>
                  <w:r w:rsidRPr="00EE078F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A43FDB" w:rsidRPr="00EE078F" w:rsidRDefault="00A43FD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3FDB" w:rsidRPr="00EE078F" w:rsidRDefault="00A43FD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A43FDB" w:rsidRPr="00EE078F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3FDB" w:rsidRPr="00EE078F" w:rsidRDefault="00BE1319">
                  <w:pPr>
                    <w:jc w:val="center"/>
                    <w:rPr>
                      <w:sz w:val="24"/>
                      <w:szCs w:val="24"/>
                    </w:rPr>
                  </w:pPr>
                  <w:r w:rsidRPr="00EE078F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A43FDB" w:rsidRPr="00EE078F" w:rsidRDefault="00A43FDB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3FDB" w:rsidRPr="00EE078F" w:rsidRDefault="00A43FDB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90"/>
            </w:tblGrid>
            <w:tr w:rsidR="00A43FDB" w:rsidRPr="00EE078F">
              <w:trPr>
                <w:jc w:val="center"/>
              </w:trPr>
              <w:tc>
                <w:tcPr>
                  <w:tcW w:w="18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3FDB" w:rsidRPr="00EE078F" w:rsidRDefault="00BE1319">
                  <w:pPr>
                    <w:jc w:val="center"/>
                    <w:rPr>
                      <w:sz w:val="24"/>
                      <w:szCs w:val="24"/>
                    </w:rPr>
                  </w:pPr>
                  <w:r w:rsidRPr="00EE078F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A43FDB" w:rsidRPr="00EE078F" w:rsidRDefault="00A43FDB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32 732 191,49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31 929 854,74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03 1 01 000</w:t>
            </w:r>
            <w:r w:rsidRPr="00EE078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Основное мероприятие "Осуществление государственных полномочий по созданию административных комиссий и определению перечня должностных </w:t>
            </w:r>
            <w:r w:rsidRPr="00EE078F">
              <w:rPr>
                <w:color w:val="000000"/>
                <w:sz w:val="24"/>
                <w:szCs w:val="24"/>
              </w:rPr>
              <w:t>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</w:t>
            </w:r>
            <w:r w:rsidRPr="00EE078F">
              <w:rPr>
                <w:color w:val="000000"/>
                <w:sz w:val="24"/>
                <w:szCs w:val="24"/>
              </w:rPr>
              <w:t>ушениях"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</w:t>
            </w:r>
            <w:r w:rsidRPr="00EE078F">
              <w:rPr>
                <w:color w:val="000000"/>
                <w:sz w:val="24"/>
                <w:szCs w:val="24"/>
              </w:rPr>
              <w:t>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4 677 900,00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 xml:space="preserve">Расходы на выплаты персоналу </w:t>
            </w:r>
            <w:r w:rsidRPr="00EE078F">
              <w:rPr>
                <w:color w:val="000000"/>
                <w:sz w:val="24"/>
                <w:szCs w:val="24"/>
              </w:rPr>
              <w:t>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4 677 900,00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300 800,00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</w:t>
            </w:r>
            <w:bookmarkStart w:id="2" w:name="_GoBack"/>
            <w:bookmarkEnd w:id="2"/>
            <w:r w:rsidRPr="00EE078F">
              <w:rPr>
                <w:color w:val="000000"/>
                <w:sz w:val="24"/>
                <w:szCs w:val="24"/>
              </w:rPr>
              <w:t>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300 800,00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184 800,00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Создание условий для деятельности нар</w:t>
            </w:r>
            <w:r w:rsidRPr="00EE078F">
              <w:rPr>
                <w:color w:val="000000"/>
                <w:sz w:val="24"/>
                <w:szCs w:val="24"/>
              </w:rPr>
              <w:t>одных дружин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92 400,00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77 400,00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77 400,00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</w:t>
            </w:r>
            <w:r w:rsidRPr="00EE078F">
              <w:rPr>
                <w:color w:val="000000"/>
                <w:sz w:val="24"/>
                <w:szCs w:val="24"/>
              </w:rPr>
              <w:t>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92 400,00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77 400,00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</w:t>
            </w:r>
            <w:r w:rsidRPr="00EE078F">
              <w:rPr>
                <w:color w:val="000000"/>
                <w:sz w:val="24"/>
                <w:szCs w:val="24"/>
              </w:rPr>
              <w:t>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77 400,00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03 1 06 00000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Осуществление полномочий по составлению</w:t>
            </w:r>
            <w:r w:rsidRPr="00EE078F">
              <w:rPr>
                <w:color w:val="000000"/>
                <w:sz w:val="24"/>
                <w:szCs w:val="24"/>
              </w:rPr>
              <w:t xml:space="preserve">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03 1 06 51200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"Реализация мероприятий по предоставлению помещения для работы на обслуживаемом административном участке сотрудника, з</w:t>
            </w:r>
            <w:r w:rsidRPr="00EE078F">
              <w:rPr>
                <w:color w:val="000000"/>
                <w:sz w:val="24"/>
                <w:szCs w:val="24"/>
              </w:rPr>
              <w:t>амещающего должность участкового уполномоченного полиции"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03 1 09 00000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18 999 991,20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03 1 09 42110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18 999 991,20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03 1 09 42110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18 999 991,20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03 1 09 42110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18 999 991,20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339 003,42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</w:t>
            </w:r>
            <w:r w:rsidRPr="00EE078F">
              <w:rPr>
                <w:color w:val="000000"/>
                <w:sz w:val="24"/>
                <w:szCs w:val="24"/>
              </w:rPr>
              <w:t>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239 003,42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463 333,33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163 333,33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163 333,33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163 333,33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163 333,33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условий для социальной и культурной адапт</w:t>
            </w:r>
            <w:r w:rsidRPr="00EE078F">
              <w:rPr>
                <w:color w:val="000000"/>
                <w:sz w:val="24"/>
                <w:szCs w:val="24"/>
              </w:rPr>
              <w:t>ации и интеграции мигрантов"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"Проведение мероприятий, направленных на укрепление общероссийского гражданского единства"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</w:t>
            </w:r>
            <w:r w:rsidRPr="00EE078F">
              <w:rPr>
                <w:b/>
                <w:bCs/>
                <w:color w:val="000000"/>
                <w:sz w:val="24"/>
                <w:szCs w:val="24"/>
              </w:rPr>
              <w:t>тной городской среды на территории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256 711 528,59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"Градостроительное обеспечение и комплексное развитие территории"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17 996 538,00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14 319 270,00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На реализацию полномочий в области градостроительной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10 612 600,00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10 612 600,00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10 612 600,00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2 395 000,00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2 395 000,00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2 395 000,00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для реализации полномочий в области градостроительной деятельности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1 311 670,00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</w:t>
            </w:r>
            <w:r w:rsidRPr="00EE078F">
              <w:rPr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1 311 670,00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1 311 670,00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"Организация подъездных путей от городских дорог общего пользования, федеральных трасс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</w:t>
            </w:r>
            <w:r w:rsidRPr="00EE078F">
              <w:rPr>
                <w:color w:val="000000"/>
                <w:sz w:val="24"/>
                <w:szCs w:val="24"/>
              </w:rPr>
              <w:t>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"Предоставление земель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ных участков садоводческим и огородническим некоммерческим объединениям граждан, а также гражданам, нуждающимся в предоставлении садовых и огородных земельных участков"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04 1 03 0000</w:t>
            </w:r>
            <w:r w:rsidRPr="00EE078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Гранты в форме субсидий общественным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04 2 00</w:t>
            </w:r>
            <w:r w:rsidRPr="00EE078F">
              <w:rPr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49 103 689,12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21 767 564,12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21 767 564,12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21 767 564,12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21 767 564,12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2 F2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27 336 125,00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2 F2 55550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27 336 125,00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2 F2 55550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27 336 125,00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2 F2 55550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27 336 125,00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подведомственного ему учреждения"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189 611 301,47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189 611 301,47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</w:t>
            </w:r>
            <w:r w:rsidRPr="00EE078F">
              <w:rPr>
                <w:color w:val="000000"/>
                <w:sz w:val="24"/>
                <w:szCs w:val="24"/>
              </w:rPr>
              <w:t>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105 338 061,67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</w:t>
            </w:r>
            <w:r w:rsidRPr="00EE078F">
              <w:rPr>
                <w:color w:val="000000"/>
                <w:sz w:val="24"/>
                <w:szCs w:val="24"/>
              </w:rPr>
              <w:t>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76 905 182,57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76 905 182,57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28 332 879,10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28 332 879,10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функций органов местно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04 3 01 02040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78 250 188,00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EE078F">
              <w:rPr>
                <w:color w:val="000000"/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77 345 448,00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77 345 448,00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904 740,00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904 740,00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6 023 051,80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EE078F">
              <w:rPr>
                <w:color w:val="000000"/>
                <w:sz w:val="24"/>
                <w:szCs w:val="24"/>
              </w:rPr>
              <w:t>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414 612 663,10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79 329 132,66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</w:t>
            </w:r>
            <w:r w:rsidRPr="00EE078F">
              <w:rPr>
                <w:color w:val="000000"/>
                <w:sz w:val="24"/>
                <w:szCs w:val="24"/>
              </w:rPr>
              <w:t>, всероссийских соревнованиях, тренировочных мероприятиях, семинарах."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36 233 492,16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36 233 492,16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30 853 842,16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30 853 842,16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14 215 495,80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Мероприятий по организации отдыха и оздоров</w:t>
            </w:r>
            <w:r w:rsidRPr="00EE078F">
              <w:rPr>
                <w:color w:val="000000"/>
                <w:sz w:val="24"/>
                <w:szCs w:val="24"/>
              </w:rPr>
              <w:t>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05 1 02 20010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13 359 623,80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13 359 623,80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13 359 623,80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28 880 144,70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 по развитию сети спортивных объектов шаговой доступности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3 548 700,00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</w:t>
            </w:r>
            <w:r w:rsidRPr="00EE078F">
              <w:rPr>
                <w:color w:val="000000"/>
                <w:sz w:val="24"/>
                <w:szCs w:val="24"/>
              </w:rPr>
              <w:t>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3 548 700,00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3 548 700,00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3 186 400,00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3 1</w:t>
            </w:r>
            <w:r w:rsidRPr="00EE078F">
              <w:rPr>
                <w:color w:val="000000"/>
                <w:sz w:val="24"/>
                <w:szCs w:val="24"/>
              </w:rPr>
              <w:t>86 400,00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3 186 400,00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21 790 565,76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16 900 000,00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16 900 000,00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4 890 565,76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4 890 565,76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по развитию сети спортивных объектов шаговой доступности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186 773,68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186 773,68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186 773,68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Cофинансирование за счет средств местного бюджета расходов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167 705,26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EE078F">
              <w:rPr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167 705,26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167 705,26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335 283 530,44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ведомственных ему учреждений"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05 2 01 00000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335 283 530,44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</w:t>
            </w:r>
            <w:r w:rsidRPr="00EE078F">
              <w:rPr>
                <w:color w:val="000000"/>
                <w:sz w:val="24"/>
                <w:szCs w:val="24"/>
              </w:rPr>
              <w:t xml:space="preserve">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311 779 022,27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311 779 022,27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311 779 022,27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21 454 910,00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21 454 910,00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21 454 910,00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2 049 598,17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</w:t>
            </w:r>
            <w:r w:rsidRPr="00EE078F">
              <w:rPr>
                <w:color w:val="000000"/>
                <w:sz w:val="24"/>
                <w:szCs w:val="24"/>
              </w:rPr>
              <w:t>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403 511,00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403 511,00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280 232 002,99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104 822 394,42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"Развитие библиоте</w:t>
            </w:r>
            <w:r w:rsidRPr="00EE078F">
              <w:rPr>
                <w:color w:val="000000"/>
                <w:sz w:val="24"/>
                <w:szCs w:val="24"/>
              </w:rPr>
              <w:t>чного дела"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104 714 794,42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103 625 259,42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103 625 259,42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103 625 259,42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371 000,00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</w:t>
            </w:r>
            <w:r w:rsidRPr="00EE078F">
              <w:rPr>
                <w:color w:val="000000"/>
                <w:sz w:val="24"/>
                <w:szCs w:val="24"/>
              </w:rPr>
              <w:t>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371 000,00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371 000,00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446 375,00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446 375,00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446 375,00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92 750,00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</w:t>
            </w:r>
            <w:r w:rsidRPr="00EE078F">
              <w:rPr>
                <w:color w:val="000000"/>
                <w:sz w:val="24"/>
                <w:szCs w:val="24"/>
              </w:rPr>
              <w:t>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92 750,00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92 750,00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мероприятия "Выполнение отдельных государственных полномочий автономного округа в сфере архивного дела"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</w:t>
            </w:r>
            <w:r w:rsidRPr="00EE078F">
              <w:rPr>
                <w:color w:val="000000"/>
                <w:sz w:val="24"/>
                <w:szCs w:val="24"/>
              </w:rPr>
              <w:t>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175 409 608,57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175 409 608,57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167 499 761,37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167 499 761,37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167 499 761,37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7 909 847,20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7 909 847,20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7 909 847,20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7 987 364 660,88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5 968 </w:t>
            </w:r>
            <w:r w:rsidRPr="00EE078F">
              <w:rPr>
                <w:color w:val="000000"/>
                <w:sz w:val="24"/>
                <w:szCs w:val="24"/>
              </w:rPr>
              <w:t>830 054,67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2 921 280,00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2 921 280,00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323 800,00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323 800,00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1 195 320,00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Премии и гранты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1 195 320,00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1 402 160,00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1 402 160,00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66 857 436,67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</w:t>
            </w:r>
            <w:r w:rsidRPr="00EE078F">
              <w:rPr>
                <w:color w:val="000000"/>
                <w:sz w:val="24"/>
                <w:szCs w:val="24"/>
              </w:rPr>
              <w:t>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7 028 170,00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33 000,00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</w:r>
            <w:r w:rsidRPr="00EE078F">
              <w:rPr>
                <w:color w:val="000000"/>
                <w:sz w:val="24"/>
                <w:szCs w:val="24"/>
              </w:rPr>
              <w:t>анием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18 603 700,00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18 603 700,00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18 249 867,43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353 832,57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</w:t>
            </w:r>
            <w:r w:rsidRPr="00EE078F">
              <w:rPr>
                <w:color w:val="000000"/>
                <w:sz w:val="24"/>
                <w:szCs w:val="24"/>
              </w:rPr>
              <w:t>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Софинансирование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</w:t>
            </w:r>
            <w:r w:rsidRPr="00EE078F">
              <w:rPr>
                <w:color w:val="000000"/>
                <w:sz w:val="24"/>
                <w:szCs w:val="24"/>
              </w:rPr>
              <w:t>лет (включительно) – в лагерях труда и отдыха с дневным пребыванием детей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12 402 466,67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12 402 466,67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12 166 578,29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235 888,38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</w:t>
            </w:r>
            <w:r w:rsidRPr="00EE078F">
              <w:rPr>
                <w:color w:val="000000"/>
                <w:sz w:val="24"/>
                <w:szCs w:val="24"/>
              </w:rPr>
              <w:t>вательных организациях, расположенных на территории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5 798 757 029,91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865 442 300,77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07 1 03 00590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865 442 300,77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850 093 648,95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15 348 651,82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</w:t>
            </w:r>
            <w:r w:rsidRPr="00EE078F">
              <w:rPr>
                <w:color w:val="000000"/>
                <w:sz w:val="24"/>
                <w:szCs w:val="24"/>
              </w:rPr>
              <w:t xml:space="preserve"> общего образования, образовательные программы среднего общего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95 931 400,00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95 931 400,00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95 931 400,00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EE078F">
              <w:rPr>
                <w:color w:val="000000"/>
                <w:sz w:val="24"/>
                <w:szCs w:val="24"/>
              </w:rPr>
              <w:t>образований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14 304 000,00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14 304 000,00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14 304 000,00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Социальная поддержка отдельных категорий обучающихся в муни</w:t>
            </w:r>
            <w:r w:rsidRPr="00EE078F">
              <w:rPr>
                <w:color w:val="000000"/>
                <w:sz w:val="24"/>
                <w:szCs w:val="24"/>
              </w:rPr>
              <w:t>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Предоставление </w:t>
            </w:r>
            <w:r w:rsidRPr="00EE078F">
              <w:rPr>
                <w:color w:val="000000"/>
                <w:sz w:val="24"/>
                <w:szCs w:val="24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88 906 000,00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</w:t>
            </w:r>
            <w:r w:rsidRPr="00EE078F">
              <w:rPr>
                <w:color w:val="000000"/>
                <w:sz w:val="24"/>
                <w:szCs w:val="24"/>
              </w:rPr>
              <w:t>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4 648 488,46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4 648 488,46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293 511,54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293 511,54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</w:t>
            </w:r>
            <w:r w:rsidRPr="00EE078F">
              <w:rPr>
                <w:color w:val="000000"/>
                <w:sz w:val="24"/>
                <w:szCs w:val="24"/>
              </w:rPr>
              <w:t>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1 952 654 600,00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1 952 654 600,00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</w:t>
            </w:r>
            <w:r w:rsidRPr="00EE078F">
              <w:rPr>
                <w:color w:val="000000"/>
                <w:sz w:val="24"/>
                <w:szCs w:val="24"/>
              </w:rPr>
              <w:t xml:space="preserve">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1 829 454 607,75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123 199 992,25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(субси</w:t>
            </w:r>
            <w:r w:rsidRPr="00EE078F">
              <w:rPr>
                <w:color w:val="000000"/>
                <w:sz w:val="24"/>
                <w:szCs w:val="24"/>
              </w:rPr>
              <w:t>дии на реализацию программ дошкольного образования частными образовательными организациями)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</w:t>
            </w:r>
            <w:r w:rsidRPr="00EE078F">
              <w:rPr>
                <w:color w:val="000000"/>
                <w:sz w:val="24"/>
                <w:szCs w:val="24"/>
              </w:rPr>
              <w:t>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основных общеобразовательных программ муниципальны</w:t>
            </w:r>
            <w:r w:rsidRPr="00EE078F">
              <w:rPr>
                <w:color w:val="000000"/>
                <w:sz w:val="24"/>
                <w:szCs w:val="24"/>
              </w:rPr>
              <w:t>м общеобразовательным организациям)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2 258 282 700,00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2 258 282 700,00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2 258 282 700,00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</w:t>
            </w:r>
            <w:r w:rsidRPr="00EE078F">
              <w:rPr>
                <w:color w:val="000000"/>
                <w:sz w:val="24"/>
                <w:szCs w:val="24"/>
              </w:rPr>
              <w:t xml:space="preserve">образования (на выплату компенсации педагогическим работникам за работу по 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 xml:space="preserve">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</w:t>
            </w:r>
            <w:r w:rsidRPr="00EE078F">
              <w:rPr>
                <w:color w:val="000000"/>
                <w:sz w:val="24"/>
                <w:szCs w:val="24"/>
              </w:rPr>
              <w:t>общего образования или среднего общего образования, в том числе в форме единого государственного экзамена)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07 1 03 84305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9 826 400</w:t>
            </w:r>
            <w:r w:rsidRPr="00EE078F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1 774 029,14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356 000,00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356 000,00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1 418 029,14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1 418 029,14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121 618 200,00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121 618 200,00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121 618 200,00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94 402 187,09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</w:t>
            </w:r>
            <w:r w:rsidRPr="00EE078F">
              <w:rPr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56 263 703,51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56 263 703,51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56 263 703,51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(за исключением муниципальных учреждений) и индивидуальным предпринимателям на исполнение муниципального социального заказа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38 138 483,58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</w:t>
            </w:r>
            <w:r w:rsidRPr="00EE078F">
              <w:rPr>
                <w:color w:val="000000"/>
                <w:sz w:val="24"/>
                <w:szCs w:val="24"/>
              </w:rPr>
              <w:t>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16 432 315,29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65 490,71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16 366 824,58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21 706 168,29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07 1 04 61550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21 706 168,29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EВ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5 892 121,00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</w:t>
            </w:r>
            <w:r w:rsidRPr="00EE078F">
              <w:rPr>
                <w:color w:val="000000"/>
                <w:sz w:val="24"/>
                <w:szCs w:val="24"/>
              </w:rPr>
              <w:t>разовательных организациях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5 892 121,00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5 892 121,00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5 892 121,00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435 000,00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</w:t>
            </w:r>
            <w:r w:rsidRPr="00EE078F">
              <w:rPr>
                <w:color w:val="000000"/>
                <w:sz w:val="24"/>
                <w:szCs w:val="24"/>
              </w:rPr>
              <w:t>реализации федерального государственного образовательного стандарта и учет динамики достижений каждого обучающегося"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435 000,00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435 000,00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</w:t>
            </w:r>
            <w:r w:rsidRPr="00EE078F">
              <w:rPr>
                <w:color w:val="000000"/>
                <w:sz w:val="24"/>
                <w:szCs w:val="24"/>
              </w:rPr>
              <w:t xml:space="preserve">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"Допризывная подготовка обучающихся"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3 344 012,00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</w:t>
            </w:r>
            <w:r w:rsidRPr="00EE078F">
              <w:rPr>
                <w:color w:val="000000"/>
                <w:sz w:val="24"/>
                <w:szCs w:val="24"/>
              </w:rPr>
              <w:t>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07 3 02 00000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2 014 668 394,21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33 604 775,80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функций органов местно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07 4 01 02040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31 729 618,80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EE078F">
              <w:rPr>
                <w:color w:val="000000"/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31 587 618,80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31 587 618,80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142 000,00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142 000,00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</w:t>
            </w:r>
            <w:r w:rsidRPr="00EE078F">
              <w:rPr>
                <w:color w:val="000000"/>
                <w:sz w:val="24"/>
                <w:szCs w:val="24"/>
              </w:rPr>
              <w:t>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137 473 682,61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125 933 374,69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EE078F">
              <w:rPr>
                <w:color w:val="000000"/>
                <w:sz w:val="24"/>
                <w:szCs w:val="24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115 907 191,75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115 907 191,75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9 955 222,94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9 955 222,94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70 960,00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70 960,00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11 540 307,92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</w:t>
            </w:r>
            <w:r w:rsidRPr="00EE078F">
              <w:rPr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11 360 307,92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11 360 307,92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Основное мероприятие "Обеспечение комплексной 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безопасности образовательных организаций"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07 4 03 00000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71 715 886,24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71 715 886,24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71 715 886,24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71 715 886,24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19 436 200,49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Инвестиции в муниципальную собственность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1 752 437 849</w:t>
            </w:r>
            <w:r w:rsidRPr="00EE078F">
              <w:rPr>
                <w:color w:val="000000"/>
                <w:sz w:val="24"/>
                <w:szCs w:val="24"/>
              </w:rPr>
              <w:t>,07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670 436 000,00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670 436 000,00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670 436 000,00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создание новых мест в муниципальных общеобразовательных организациях в связи с ростом числа обучающихся, вызванным демогра</w:t>
            </w:r>
            <w:r w:rsidRPr="00EE078F">
              <w:rPr>
                <w:color w:val="000000"/>
                <w:sz w:val="24"/>
                <w:szCs w:val="24"/>
              </w:rPr>
              <w:t>фическим фактором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4 159 836,85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4 159 836,85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4 159 836,85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строительство и реконструкция общеобразовательных организаций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99 880 512,22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70 578 490</w:t>
            </w:r>
            <w:r w:rsidRPr="00EE078F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70 578 490,00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29 302 022,22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29 302 022,22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Создание новых мест в муниципальных общеобразовательных организациях в </w:t>
            </w:r>
            <w:r w:rsidRPr="00EE078F">
              <w:rPr>
                <w:color w:val="000000"/>
                <w:sz w:val="24"/>
                <w:szCs w:val="24"/>
              </w:rPr>
              <w:t>связи с ростом числа обучающихся, вызванным демографическим фактором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79 036 900,00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79 036 900,00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79 036 900,00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Строительство и реконструкция общеобразова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тельных организаций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07 4 E1 Д5200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898 924 600,00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635 206 400,00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635 206 400,00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263 718 200,00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263 718 200,00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07 5 00 00000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07 5 01 00000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</w:t>
            </w:r>
            <w:r w:rsidRPr="00EE078F">
              <w:rPr>
                <w:color w:val="000000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1 348 814 570,90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08 1 00 0</w:t>
            </w:r>
            <w:r w:rsidRPr="00EE078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1 232 519 199,90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324 278 421,88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224 663 468,21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72 231 439,3</w:t>
            </w:r>
            <w:r w:rsidRPr="00EE078F">
              <w:rPr>
                <w:color w:val="000000"/>
                <w:sz w:val="24"/>
                <w:szCs w:val="24"/>
              </w:rPr>
              <w:t>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72 231 439,35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16 373 833,55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16 373 833,55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136 058 171,31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136 058 171,31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08 1 01 020</w:t>
            </w:r>
            <w:r w:rsidRPr="00EE078F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77 316 527,85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08 1 01 02040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76 408 697,85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76 408 697,85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907 830,00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EE078F">
              <w:rPr>
                <w:color w:val="000000"/>
                <w:sz w:val="24"/>
                <w:szCs w:val="24"/>
              </w:rPr>
              <w:t>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907 830,00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7 176 734,42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13 988 460,40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13 988 460,40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13 988 460,40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1 133 231,00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</w:t>
            </w:r>
            <w:r w:rsidRPr="00EE078F">
              <w:rPr>
                <w:color w:val="000000"/>
                <w:sz w:val="24"/>
                <w:szCs w:val="24"/>
              </w:rPr>
              <w:t>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1 133 231,00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1 133 231,00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63 961 300,00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25 705 300,00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25 705 300,00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25 705 300,00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 по возмещению недополученных дохо</w:t>
            </w:r>
            <w:r w:rsidRPr="00EE078F">
              <w:rPr>
                <w:color w:val="000000"/>
                <w:sz w:val="24"/>
                <w:szCs w:val="24"/>
              </w:rPr>
              <w:t>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38 256 000,00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</w:t>
            </w:r>
            <w:r w:rsidRPr="00EE078F">
              <w:rPr>
                <w:color w:val="000000"/>
                <w:sz w:val="24"/>
                <w:szCs w:val="24"/>
              </w:rPr>
              <w:t>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38 253 400,00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38 253 400,00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</w:t>
            </w:r>
            <w:r w:rsidRPr="00EE078F">
              <w:rPr>
                <w:color w:val="000000"/>
                <w:sz w:val="24"/>
                <w:szCs w:val="24"/>
              </w:rPr>
              <w:t>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463 111 046,38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463 111 046,38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463 111 046,38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463 111 046,38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381 168 431,64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75 378 358,98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75 378 358,98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75 378 358,98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Субсидии </w:t>
            </w:r>
            <w:r w:rsidRPr="00EE078F">
              <w:rPr>
                <w:color w:val="000000"/>
                <w:sz w:val="24"/>
                <w:szCs w:val="24"/>
              </w:rPr>
              <w:t>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66 251 037,90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66 251 037,90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66 251 037,90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633 900,00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564 307,84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</w:t>
            </w:r>
            <w:r w:rsidRPr="00EE078F">
              <w:rPr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564 307,84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08 1 04 84280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каз</w:t>
            </w:r>
            <w:r w:rsidRPr="00EE078F">
              <w:rPr>
                <w:color w:val="000000"/>
                <w:sz w:val="24"/>
                <w:szCs w:val="24"/>
              </w:rPr>
              <w:t>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4 627 034,00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4 627 034,00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 на осуществление отдельных государственных полномочий Ханты-Мансийского автономного округа-Югры в сфере обращения с твердыми коммунальными отходами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204 400,00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187 001,96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</w:t>
            </w:r>
            <w:r w:rsidRPr="00EE078F">
              <w:rPr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187 001,96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220 218 960,89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220 218 960,89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220 218 960,89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116 295 371,00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</w:t>
            </w:r>
            <w:r w:rsidRPr="00EE078F">
              <w:rPr>
                <w:color w:val="000000"/>
                <w:sz w:val="24"/>
                <w:szCs w:val="24"/>
              </w:rPr>
              <w:t>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16 754 125,00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08 2 01 82591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13 403 300,00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08 2 01 82591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13 403 300,00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08 2 01 82591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13 403 300,00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01 S2591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3 350 825,00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01 S2591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3 350 825,00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</w:t>
            </w:r>
            <w:r w:rsidRPr="00EE078F">
              <w:rPr>
                <w:color w:val="000000"/>
                <w:sz w:val="24"/>
                <w:szCs w:val="24"/>
              </w:rPr>
              <w:t>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01 S2591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3 350 825,00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"Переключение муници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пального жилого фонда на канализационный коллектор и ликвидация выгребов"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08 2 03 00000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2 977 611,32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2 977 611,32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2 977 611,32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2 977 611,32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1 383 333,33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1 383 333,33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1 383 333,33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1 383 333,33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Ханты-Мансийска""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08 2 05 00000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08 2 06 00000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93 930 301,35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</w:t>
            </w:r>
            <w:r w:rsidRPr="00EE078F">
              <w:rPr>
                <w:color w:val="000000"/>
                <w:sz w:val="24"/>
                <w:szCs w:val="24"/>
              </w:rPr>
              <w:t xml:space="preserve"> округа-Югры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реализацию полномочий по обеспечению мероприятий по модернизации систем коммунальной инфраструктуры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18 930 301,35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18 930 301,35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18 930 301,35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148 148 362,35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</w:t>
            </w:r>
            <w:r w:rsidRPr="00EE078F">
              <w:rPr>
                <w:color w:val="000000"/>
                <w:sz w:val="24"/>
                <w:szCs w:val="24"/>
              </w:rPr>
              <w:t>я граж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09 0 01 00000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109 583 258,43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</w:t>
            </w:r>
            <w:r w:rsidRPr="00EE078F">
              <w:rPr>
                <w:color w:val="000000"/>
                <w:sz w:val="24"/>
                <w:szCs w:val="24"/>
              </w:rPr>
              <w:t>ализация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97 529 100,00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97 529 100,00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97 529 100,00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Софинансирование за счет средств местного бюджета по реализации полномочий в области строите</w:t>
            </w:r>
            <w:r w:rsidRPr="00EE078F">
              <w:rPr>
                <w:color w:val="000000"/>
                <w:sz w:val="24"/>
                <w:szCs w:val="24"/>
              </w:rPr>
              <w:t>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12 054 158,43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12 054 158,43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12 054 158,43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38 536 403,92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</w:t>
            </w:r>
            <w:r w:rsidRPr="00EE078F">
              <w:rPr>
                <w:color w:val="000000"/>
                <w:sz w:val="24"/>
                <w:szCs w:val="24"/>
              </w:rPr>
              <w:t>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9 905 000,00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9 905 000,00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9 905 000,00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№181-ФЗ "О соци</w:t>
            </w:r>
            <w:r w:rsidRPr="00EE078F">
              <w:rPr>
                <w:color w:val="000000"/>
                <w:sz w:val="24"/>
                <w:szCs w:val="24"/>
              </w:rPr>
              <w:t>альной защите инвалидов в Российской Федерации", федеральный бюджет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4 093 200,00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4 093 200,00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4 093 200,00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Президента Российской Федерации от 7 мая 2008 года № 714 "О</w:t>
            </w:r>
            <w:r w:rsidRPr="00EE078F">
              <w:rPr>
                <w:color w:val="000000"/>
                <w:sz w:val="24"/>
                <w:szCs w:val="24"/>
              </w:rPr>
              <w:t>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09 0 03 D1340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Социальные выплаты гражданам, кроме публичны</w:t>
            </w:r>
            <w:r w:rsidRPr="00EE078F">
              <w:rPr>
                <w:color w:val="000000"/>
                <w:sz w:val="24"/>
                <w:szCs w:val="24"/>
              </w:rPr>
              <w:t>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18 085 473,68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18 085 473,68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18 085 473,68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</w:t>
            </w:r>
            <w:r w:rsidRPr="00EE078F">
              <w:rPr>
                <w:color w:val="000000"/>
                <w:sz w:val="24"/>
                <w:szCs w:val="24"/>
              </w:rPr>
              <w:t>раждан, определенных федеральным законодательством"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</w:t>
            </w:r>
            <w:r w:rsidRPr="00EE078F">
              <w:rPr>
                <w:color w:val="000000"/>
                <w:sz w:val="24"/>
                <w:szCs w:val="24"/>
              </w:rPr>
              <w:t xml:space="preserve">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</w:t>
            </w:r>
            <w:r w:rsidRPr="00EE078F">
              <w:rPr>
                <w:color w:val="000000"/>
                <w:sz w:val="24"/>
                <w:szCs w:val="24"/>
              </w:rPr>
              <w:t>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239 329 902,91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113 395 318,93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19 633 000,00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Капитал</w:t>
            </w:r>
            <w:r w:rsidRPr="00EE078F">
              <w:rPr>
                <w:color w:val="000000"/>
                <w:sz w:val="24"/>
                <w:szCs w:val="24"/>
              </w:rPr>
              <w:t>ьные вложения в объекты государственной (муниципальной) собственности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19 633 000,00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19 633 000,00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45 323 576,80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45 323 576,80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10 0 01 61100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45 323 576,80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48 438 742,13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40 531 821,43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40 531 821,43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6 250 520,70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6 250 520,70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1 656 400,00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Уплата н</w:t>
            </w:r>
            <w:r w:rsidRPr="00EE078F">
              <w:rPr>
                <w:color w:val="000000"/>
                <w:sz w:val="24"/>
                <w:szCs w:val="24"/>
              </w:rPr>
              <w:t>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1 656 400,00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125 934 583,98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50 505 257,83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</w:t>
            </w:r>
            <w:r w:rsidRPr="00EE078F">
              <w:rPr>
                <w:color w:val="000000"/>
                <w:sz w:val="24"/>
                <w:szCs w:val="24"/>
              </w:rPr>
              <w:t>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45 542 024,36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45 542 024,36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4 963 233,47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4 963 233,47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69 815 326,15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69 815 326,15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</w:t>
            </w:r>
            <w:r w:rsidRPr="00EE078F">
              <w:rPr>
                <w:color w:val="000000"/>
                <w:sz w:val="24"/>
                <w:szCs w:val="24"/>
              </w:rPr>
              <w:t xml:space="preserve">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69 815 326,15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E078F">
              <w:rPr>
                <w:color w:val="000000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454 545 455,00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18 277 990,84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18 095 210,93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11 751 </w:t>
            </w:r>
            <w:r w:rsidRPr="00EE078F">
              <w:rPr>
                <w:color w:val="000000"/>
                <w:sz w:val="24"/>
                <w:szCs w:val="24"/>
              </w:rPr>
              <w:t>623,93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11 751 623,93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6 343 587,00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6 343 587,00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182 779,91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</w:t>
            </w:r>
            <w:r w:rsidRPr="00EE078F">
              <w:rPr>
                <w:color w:val="000000"/>
                <w:sz w:val="24"/>
                <w:szCs w:val="24"/>
              </w:rPr>
              <w:t>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118 703,27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118 703,27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64 076,64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64 076,64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</w:t>
            </w:r>
            <w:r w:rsidRPr="00EE078F">
              <w:rPr>
                <w:color w:val="000000"/>
                <w:sz w:val="24"/>
                <w:szCs w:val="24"/>
              </w:rPr>
              <w:t>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436 267 464,16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431 904 789,07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377 92</w:t>
            </w:r>
            <w:r w:rsidRPr="00EE078F">
              <w:rPr>
                <w:color w:val="000000"/>
                <w:sz w:val="24"/>
                <w:szCs w:val="24"/>
              </w:rPr>
              <w:t>7 789,07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377 927 789,07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4 362 675</w:t>
            </w:r>
            <w:r w:rsidRPr="00EE078F">
              <w:rPr>
                <w:color w:val="000000"/>
                <w:sz w:val="24"/>
                <w:szCs w:val="24"/>
              </w:rPr>
              <w:t>,09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3 817 452,87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3 817 452,87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13 0 02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</w:t>
            </w:r>
            <w:r w:rsidRPr="00EE078F">
              <w:rPr>
                <w:b/>
                <w:bCs/>
                <w:color w:val="000000"/>
                <w:sz w:val="24"/>
                <w:szCs w:val="24"/>
              </w:rPr>
              <w:t>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552 053 351,67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99 647 015,00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76 162 015,00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74 552 300,00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74 552 300,00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1 609 715,00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1 609 715,00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23 485 000,00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10 435 000,00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</w:t>
            </w:r>
            <w:r w:rsidRPr="00EE078F">
              <w:rPr>
                <w:color w:val="000000"/>
                <w:sz w:val="24"/>
                <w:szCs w:val="24"/>
              </w:rPr>
              <w:t xml:space="preserve">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10 435 000,00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13 050 000,00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</w:t>
            </w:r>
            <w:r w:rsidRPr="00EE078F">
              <w:rPr>
                <w:color w:val="000000"/>
                <w:sz w:val="24"/>
                <w:szCs w:val="24"/>
              </w:rPr>
              <w:t>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13 050 000,00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175 000 000,00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175 000 000,00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170 000 000,00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170 000 0</w:t>
            </w:r>
            <w:r w:rsidRPr="00EE078F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209 795 460,67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209 795 460,67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209 795 460,67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209 795 460,67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67 610 876,00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35 188 456,00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</w:t>
            </w:r>
            <w:r w:rsidRPr="00EE078F">
              <w:rPr>
                <w:color w:val="000000"/>
                <w:sz w:val="24"/>
                <w:szCs w:val="24"/>
              </w:rPr>
              <w:t>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33 876 012,00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33 876 012,00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1 274 444,00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1 274 444,00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</w:t>
            </w:r>
            <w:r w:rsidRPr="00EE078F">
              <w:rPr>
                <w:color w:val="000000"/>
                <w:sz w:val="24"/>
                <w:szCs w:val="24"/>
              </w:rPr>
              <w:t>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38 000,00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38 000,00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574 700,00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574 700,00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574 700,00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7 006 643,00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7 006 643,00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EE078F">
              <w:rPr>
                <w:color w:val="000000"/>
                <w:sz w:val="24"/>
                <w:szCs w:val="24"/>
              </w:rPr>
              <w:t>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7 006 643,00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5 513 086,00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5 513 086,00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EE078F">
              <w:rPr>
                <w:color w:val="000000"/>
                <w:sz w:val="24"/>
                <w:szCs w:val="24"/>
              </w:rPr>
              <w:t>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5 513 086,00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9 719 308,00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</w:t>
            </w:r>
            <w:r w:rsidRPr="00EE078F">
              <w:rPr>
                <w:color w:val="000000"/>
                <w:sz w:val="24"/>
                <w:szCs w:val="24"/>
              </w:rPr>
              <w:t>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9 719 308,00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9 719 308,00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9 608 683,00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</w:t>
            </w:r>
            <w:r w:rsidRPr="00EE078F">
              <w:rPr>
                <w:color w:val="000000"/>
                <w:sz w:val="24"/>
                <w:szCs w:val="24"/>
              </w:rPr>
              <w:t>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6 089 080,00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6 089 080,00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3 519 603,00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3 519 603,00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350 449 154,99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117 968 420,22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 на приведение автомобильных дорог местного значения в нормативное состояние (Средств</w:t>
            </w:r>
            <w:r w:rsidRPr="00EE078F">
              <w:rPr>
                <w:color w:val="000000"/>
                <w:sz w:val="24"/>
                <w:szCs w:val="24"/>
              </w:rPr>
              <w:t>а дорожного фонда Ханты-Мансийского автономного округа-Югры)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15 0 01 83000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95 864 000,00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15 0 01 83000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95 864 000,00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15 0 01 83000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95 864 000,00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11 452 864,65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</w:t>
            </w:r>
            <w:r w:rsidRPr="00EE078F">
              <w:rPr>
                <w:color w:val="000000"/>
                <w:sz w:val="24"/>
                <w:szCs w:val="24"/>
              </w:rPr>
              <w:t>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11 452 864,65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11 452 864,65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реализацию мероприятий на приведение автомобильных дорог местного значения в нормативное состояние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01 S3000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10 651 555,57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01 S3000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10 651 555,57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01 S3000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10 651 555,57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</w:t>
            </w:r>
            <w:r w:rsidRPr="00EE078F">
              <w:rPr>
                <w:color w:val="000000"/>
                <w:sz w:val="24"/>
                <w:szCs w:val="24"/>
              </w:rPr>
              <w:t>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40 464 460,77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3 400 000,00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3 400 000,00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3 400 000,00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37 064 460,77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37 064 460,77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</w:t>
            </w:r>
            <w:r w:rsidRPr="00EE078F">
              <w:rPr>
                <w:color w:val="000000"/>
                <w:sz w:val="24"/>
                <w:szCs w:val="24"/>
              </w:rPr>
              <w:t>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37 064 460,77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192 016 274,00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EE078F">
              <w:rPr>
                <w:color w:val="000000"/>
                <w:sz w:val="24"/>
                <w:szCs w:val="24"/>
              </w:rPr>
              <w:t>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182 916 274,00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182 916 274,00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182 916 274,00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327 954 542,55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20 072 000,00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17 0 01 </w:t>
            </w:r>
            <w:r w:rsidRPr="00EE078F">
              <w:rPr>
                <w:color w:val="000000"/>
                <w:sz w:val="24"/>
                <w:szCs w:val="24"/>
              </w:rPr>
              <w:t>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20 072 000,00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20 072 000,00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20 072 000,00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доступа населения к информации о деятельности органов местного самоуправления города Ханты-Мансийска, социально значимых мероприятиях"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98 231 949,86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r w:rsidRPr="00EE078F">
              <w:rPr>
                <w:color w:val="000000"/>
                <w:sz w:val="24"/>
                <w:szCs w:val="24"/>
              </w:rPr>
              <w:t>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7 689 799,96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</w:t>
            </w:r>
            <w:r w:rsidRPr="00EE078F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условий для поддержания стабильного качества жизни и реализации культурных потребностей отдельных кате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горий граждан, укрепление социальной защищенности"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17 0 03 00000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147 615 436,30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147 615 436,30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47 561 345,30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47 561 345,30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</w:t>
            </w:r>
            <w:r w:rsidRPr="00EE078F">
              <w:rPr>
                <w:color w:val="000000"/>
                <w:sz w:val="24"/>
                <w:szCs w:val="24"/>
              </w:rPr>
              <w:t>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90 933 088,00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8 187 728,00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82 745 360,00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9 121 003,00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9 121 003,00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"Обеспечение деятельности МКУ "Ресурсный центр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62 035 156,39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62 035 156,39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59 444 909,14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59 444 909,14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2 590 247,25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EE078F">
              <w:rPr>
                <w:color w:val="000000"/>
                <w:sz w:val="24"/>
                <w:szCs w:val="24"/>
              </w:rPr>
              <w:t>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2 590 247,25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177 620 653,05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41 773 192,05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Основное мероприятие "Совершенствование системы предупреждения и защиты населения от чрезвычайных </w:t>
            </w:r>
            <w:r w:rsidRPr="00EE078F">
              <w:rPr>
                <w:color w:val="000000"/>
                <w:sz w:val="24"/>
                <w:szCs w:val="24"/>
              </w:rPr>
              <w:t>ситуаций природного и техногенного характера."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14 138 815,79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14 138 815,79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7 611 060,79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7 611 060,79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6 527 755,00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</w:t>
            </w:r>
            <w:r w:rsidRPr="00EE078F">
              <w:rPr>
                <w:color w:val="000000"/>
                <w:sz w:val="24"/>
                <w:szCs w:val="24"/>
              </w:rPr>
              <w:t>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6 527 755,00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27 634 376,26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27 634 376,26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27 634 376,26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27 634 376,26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135 847 461,00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"Обеспечение условий для выполнения функций и полномочий, возложенных на МКУ "Упра</w:t>
            </w:r>
            <w:r w:rsidRPr="00EE078F">
              <w:rPr>
                <w:color w:val="000000"/>
                <w:sz w:val="24"/>
                <w:szCs w:val="24"/>
              </w:rPr>
              <w:t>вление гражданской защиты населения"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22 2 01 00000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135 847 461,00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135 847 461,00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121 161 288,70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</w:t>
            </w:r>
            <w:r w:rsidRPr="00EE078F">
              <w:rPr>
                <w:color w:val="000000"/>
                <w:sz w:val="24"/>
                <w:szCs w:val="24"/>
              </w:rPr>
              <w:t>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121 161 288,70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14 262 323,54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</w:t>
            </w:r>
            <w:r w:rsidRPr="00EE078F">
              <w:rPr>
                <w:color w:val="000000"/>
                <w:sz w:val="24"/>
                <w:szCs w:val="24"/>
              </w:rPr>
              <w:t xml:space="preserve">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14 262 323,54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423 848,76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423 848,76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молодежной политики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84 286 396,46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"Обеспечение гарантий в сфере труда и занятости молодёжи, содействие трудоустройству молодых граждан"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</w:t>
            </w:r>
            <w:r w:rsidRPr="00EE078F">
              <w:rPr>
                <w:color w:val="000000"/>
                <w:sz w:val="24"/>
                <w:szCs w:val="24"/>
              </w:rPr>
              <w:t>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развивающей и поддерживающей среды для личностного и профессионального роста молодёжи"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25 0 03 99990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"Обеспечение деятельности МБУ "Центр молодежных проектов"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68 521 396,46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68 521 396,46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68 521 396,46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68 521 396,46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679 249 452,09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</w:t>
            </w:r>
            <w:r w:rsidRPr="00EE078F">
              <w:rPr>
                <w:color w:val="000000"/>
                <w:sz w:val="24"/>
                <w:szCs w:val="24"/>
              </w:rPr>
              <w:t xml:space="preserve"> кадров Администрации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Социальное обеспечение</w:t>
            </w:r>
            <w:r w:rsidRPr="00EE078F">
              <w:rPr>
                <w:color w:val="000000"/>
                <w:sz w:val="24"/>
                <w:szCs w:val="24"/>
              </w:rPr>
              <w:t xml:space="preserve">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</w:t>
            </w:r>
            <w:r w:rsidRPr="00EE078F">
              <w:rPr>
                <w:color w:val="000000"/>
                <w:sz w:val="24"/>
                <w:szCs w:val="24"/>
              </w:rPr>
              <w:t>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677 955 452,09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</w:t>
            </w:r>
            <w:r w:rsidRPr="00EE078F">
              <w:rPr>
                <w:color w:val="000000"/>
                <w:sz w:val="24"/>
                <w:szCs w:val="24"/>
              </w:rPr>
              <w:t>ых учреждений, в том числе подведомственных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307 081 694,14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182 572 573,65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</w:t>
            </w:r>
            <w:r w:rsidRPr="00EE078F">
              <w:rPr>
                <w:color w:val="000000"/>
                <w:sz w:val="24"/>
                <w:szCs w:val="24"/>
              </w:rPr>
              <w:t>у казенных учреждений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182 572 573,65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123 885 290,49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123 885 290,49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623 830,00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623 830,00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</w:t>
            </w:r>
            <w:r w:rsidRPr="00EE078F">
              <w:rPr>
                <w:color w:val="000000"/>
                <w:sz w:val="24"/>
                <w:szCs w:val="24"/>
              </w:rPr>
              <w:t xml:space="preserve">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36 582 000,00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22 283 000,00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</w:t>
            </w:r>
            <w:r w:rsidRPr="00EE078F">
              <w:rPr>
                <w:color w:val="000000"/>
                <w:sz w:val="24"/>
                <w:szCs w:val="24"/>
              </w:rPr>
              <w:t xml:space="preserve">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22 283 000,00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10 699 000,00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10 699 000,00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Осуществление отдельных госуд</w:t>
            </w:r>
            <w:r w:rsidRPr="00EE078F">
              <w:rPr>
                <w:color w:val="000000"/>
                <w:sz w:val="24"/>
                <w:szCs w:val="24"/>
              </w:rPr>
              <w:t>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13 523 900,00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бюджетными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26 0 05 84270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11 013 481,00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11 013 481,00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2 510 419,00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2 510 419,00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</w:t>
            </w:r>
            <w:r w:rsidRPr="00EE078F">
              <w:rPr>
                <w:color w:val="000000"/>
                <w:sz w:val="24"/>
                <w:szCs w:val="24"/>
              </w:rPr>
              <w:t>джета Ханты-Мансийского автономного округа - Югры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</w:t>
            </w:r>
            <w:r w:rsidRPr="00EE078F">
              <w:rPr>
                <w:color w:val="000000"/>
                <w:sz w:val="24"/>
                <w:szCs w:val="24"/>
              </w:rPr>
              <w:t>юджетными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98 471 110,98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18 458 023,71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</w:t>
            </w:r>
            <w:r w:rsidRPr="00EE078F">
              <w:rPr>
                <w:color w:val="000000"/>
                <w:sz w:val="24"/>
                <w:szCs w:val="24"/>
              </w:rPr>
              <w:t>7 1 01 00000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EE078F">
              <w:rPr>
                <w:color w:val="000000"/>
                <w:sz w:val="24"/>
                <w:szCs w:val="24"/>
              </w:rPr>
              <w:t>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535 333,33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481 800,00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481 800,0</w:t>
            </w:r>
            <w:r w:rsidRPr="00EE078F">
              <w:rPr>
                <w:color w:val="000000"/>
                <w:sz w:val="24"/>
                <w:szCs w:val="24"/>
              </w:rPr>
              <w:t>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481 800,00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Софинансирование за счет средств местного бюджета расходов на финансовую поддержку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53 53</w:t>
            </w:r>
            <w:r w:rsidRPr="00EE078F">
              <w:rPr>
                <w:color w:val="000000"/>
                <w:sz w:val="24"/>
                <w:szCs w:val="24"/>
              </w:rPr>
              <w:t>3,33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53 533,33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53 533,33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Региональный</w:t>
            </w:r>
            <w:r w:rsidRPr="00EE078F">
              <w:rPr>
                <w:color w:val="000000"/>
                <w:sz w:val="24"/>
                <w:szCs w:val="24"/>
              </w:rPr>
              <w:t xml:space="preserve"> проект "Акселерация субъектов малого и среднего предпринимательства"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I5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6 543 222,22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5 888 900,00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5 888 900,00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5 888 900,00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финансову</w:t>
            </w:r>
            <w:r w:rsidRPr="00EE078F">
              <w:rPr>
                <w:color w:val="000000"/>
                <w:sz w:val="24"/>
                <w:szCs w:val="24"/>
              </w:rPr>
              <w:t>ю поддержку субъектов малого и среднего предпринимательства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654 322,22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654 322,22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654 322,22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36 539 400,00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"Развитие животноводства 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Поддержка сельскохозяйственного производства и деятельности по заготовке и переработке дикоросов (субсидии сельхозтоваропроизводителям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Иные </w:t>
            </w:r>
            <w:r w:rsidRPr="00EE078F">
              <w:rPr>
                <w:color w:val="000000"/>
                <w:sz w:val="24"/>
                <w:szCs w:val="24"/>
              </w:rPr>
              <w:t>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"Развитие рыбохозяйственного комплекса"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15 299 400,00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Поддержка сельскохозяйственного производства и деятельности по заготовк</w:t>
            </w:r>
            <w:r w:rsidRPr="00EE078F">
              <w:rPr>
                <w:color w:val="000000"/>
                <w:sz w:val="24"/>
                <w:szCs w:val="24"/>
              </w:rPr>
              <w:t>е и переработке дикоро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сов (субсидии товаропроизводителям на поддержку рыбохозяйственного комплекса)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27 2 04 84383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27 2 06 00000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</w:t>
            </w:r>
            <w:r w:rsidRPr="00EE078F">
              <w:rPr>
                <w:color w:val="000000"/>
                <w:sz w:val="24"/>
                <w:szCs w:val="24"/>
              </w:rPr>
              <w:t>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продовольственной безопасности и развития обрабатывающего производства на территории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27 2 08 00000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20 500 000,00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27 2 08 61100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20 500 000</w:t>
            </w:r>
            <w:r w:rsidRPr="00EE078F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27 2 08 61100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20 500 000,00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27 2 08 61100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20 500 000,00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"Развитие инвестиционной деятельности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27 3 00 00000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27 3 02 00000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24 883 125,27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1 198 600,00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348 600,00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27 4 01 8</w:t>
            </w:r>
            <w:r w:rsidRPr="00EE078F">
              <w:rPr>
                <w:color w:val="000000"/>
                <w:sz w:val="24"/>
                <w:szCs w:val="24"/>
              </w:rPr>
              <w:t>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348 600,00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348 600,00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850 000,00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 xml:space="preserve">Основное мероприятие "Публикация, изготовление </w:t>
            </w:r>
            <w:r w:rsidRPr="00EE078F">
              <w:rPr>
                <w:color w:val="000000"/>
                <w:sz w:val="24"/>
                <w:szCs w:val="24"/>
              </w:rPr>
              <w:lastRenderedPageBreak/>
              <w:t>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27 4 02 00000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27 4 03 00000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40 0</w:t>
            </w:r>
            <w:r w:rsidRPr="00EE078F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4 241 500,00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</w:t>
            </w:r>
            <w:r w:rsidRPr="00EE078F">
              <w:rPr>
                <w:color w:val="000000"/>
                <w:sz w:val="24"/>
                <w:szCs w:val="24"/>
              </w:rPr>
              <w:t>ний и государственного управления охраной труда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4 241 500,00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</w:t>
            </w:r>
            <w:r w:rsidRPr="00EE078F">
              <w:rPr>
                <w:color w:val="000000"/>
                <w:sz w:val="24"/>
                <w:szCs w:val="24"/>
              </w:rPr>
              <w:t>жетными фондами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4 241 500,00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4 241 500,00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"Содействие трудоустройству граждан"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19 303 025,27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 по содействию трудоустройству граждан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8 850 900,00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8 850 900,00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8 850 900,00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10 452 125,27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10 452 125,27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10 452 125,27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17 090 562,00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</w:t>
            </w:r>
            <w:r w:rsidRPr="00EE078F">
              <w:rPr>
                <w:color w:val="000000"/>
                <w:sz w:val="24"/>
                <w:szCs w:val="24"/>
              </w:rPr>
              <w:t>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27 5 01 00000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Основное мероприятие "Организация и проведение комплекса мероприятий</w:t>
            </w:r>
            <w:r w:rsidRPr="00EE078F">
              <w:rPr>
                <w:color w:val="000000"/>
                <w:sz w:val="24"/>
                <w:szCs w:val="24"/>
              </w:rPr>
              <w:t xml:space="preserve">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10 700 000,00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10 700 000,00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10 700 000,00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center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color w:val="000000"/>
                <w:sz w:val="24"/>
                <w:szCs w:val="24"/>
              </w:rPr>
            </w:pPr>
            <w:r w:rsidRPr="00EE078F">
              <w:rPr>
                <w:color w:val="000000"/>
                <w:sz w:val="24"/>
                <w:szCs w:val="24"/>
              </w:rPr>
              <w:t>10 700 000,00</w:t>
            </w:r>
          </w:p>
        </w:tc>
      </w:tr>
      <w:tr w:rsidR="00A43FDB" w:rsidRPr="00EE078F">
        <w:tc>
          <w:tcPr>
            <w:tcW w:w="5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A43F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3FDB" w:rsidRPr="00EE078F" w:rsidRDefault="00BE13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E078F">
              <w:rPr>
                <w:b/>
                <w:bCs/>
                <w:color w:val="000000"/>
                <w:sz w:val="24"/>
                <w:szCs w:val="24"/>
              </w:rPr>
              <w:t>13 432 576 000,00</w:t>
            </w:r>
          </w:p>
        </w:tc>
      </w:tr>
    </w:tbl>
    <w:p w:rsidR="00BE1319" w:rsidRPr="00EE078F" w:rsidRDefault="00BE1319">
      <w:pPr>
        <w:rPr>
          <w:sz w:val="24"/>
          <w:szCs w:val="24"/>
        </w:rPr>
      </w:pPr>
    </w:p>
    <w:sectPr w:rsidR="00BE1319" w:rsidRPr="00EE078F" w:rsidSect="00A43FDB">
      <w:headerReference w:type="default" r:id="rId6"/>
      <w:footerReference w:type="default" r:id="rId7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319" w:rsidRDefault="00BE1319" w:rsidP="00A43FDB">
      <w:r>
        <w:separator/>
      </w:r>
    </w:p>
  </w:endnote>
  <w:endnote w:type="continuationSeparator" w:id="0">
    <w:p w:rsidR="00BE1319" w:rsidRDefault="00BE1319" w:rsidP="00A4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A43FDB">
      <w:tc>
        <w:tcPr>
          <w:tcW w:w="10704" w:type="dxa"/>
        </w:tcPr>
        <w:p w:rsidR="00A43FDB" w:rsidRDefault="00BE131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43FDB" w:rsidRDefault="00A43FD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319" w:rsidRDefault="00BE1319" w:rsidP="00A43FDB">
      <w:r>
        <w:separator/>
      </w:r>
    </w:p>
  </w:footnote>
  <w:footnote w:type="continuationSeparator" w:id="0">
    <w:p w:rsidR="00BE1319" w:rsidRDefault="00BE1319" w:rsidP="00A43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A43FDB">
      <w:tc>
        <w:tcPr>
          <w:tcW w:w="10704" w:type="dxa"/>
        </w:tcPr>
        <w:p w:rsidR="00A43FDB" w:rsidRDefault="00A43FDB">
          <w:pPr>
            <w:jc w:val="center"/>
            <w:rPr>
              <w:color w:val="000000"/>
            </w:rPr>
          </w:pPr>
          <w:r>
            <w:fldChar w:fldCharType="begin"/>
          </w:r>
          <w:r w:rsidR="00BE1319">
            <w:rPr>
              <w:color w:val="000000"/>
            </w:rPr>
            <w:instrText>PAGE</w:instrText>
          </w:r>
          <w:r w:rsidR="00EE078F">
            <w:fldChar w:fldCharType="separate"/>
          </w:r>
          <w:r w:rsidR="00EE078F">
            <w:rPr>
              <w:noProof/>
              <w:color w:val="000000"/>
            </w:rPr>
            <w:t>2</w:t>
          </w:r>
          <w:r>
            <w:fldChar w:fldCharType="end"/>
          </w:r>
        </w:p>
        <w:p w:rsidR="00A43FDB" w:rsidRDefault="00A43FD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DB"/>
    <w:rsid w:val="00A43FDB"/>
    <w:rsid w:val="00BE1319"/>
    <w:rsid w:val="00EE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EC84BA-8D01-42A8-BD1E-11ACE814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43F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14507</Words>
  <Characters>82694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Оксана Сергеевна</dc:creator>
  <cp:keywords/>
  <dc:description/>
  <cp:lastModifiedBy>Лазарева Оксана Сергеевна</cp:lastModifiedBy>
  <cp:revision>3</cp:revision>
  <dcterms:created xsi:type="dcterms:W3CDTF">2023-11-10T06:47:00Z</dcterms:created>
  <dcterms:modified xsi:type="dcterms:W3CDTF">2023-11-10T06:47:00Z</dcterms:modified>
</cp:coreProperties>
</file>