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59" w:rsidRPr="00825731" w:rsidRDefault="00FE1DC5" w:rsidP="001F6259">
      <w:pPr>
        <w:ind w:firstLine="5103"/>
        <w:jc w:val="center"/>
        <w:outlineLvl w:val="0"/>
      </w:pPr>
      <w:r>
        <w:t xml:space="preserve">Приложение </w:t>
      </w:r>
      <w:r w:rsidR="00EC4675">
        <w:t>8</w:t>
      </w:r>
    </w:p>
    <w:p w:rsidR="001F6259" w:rsidRDefault="001F6259" w:rsidP="001F6259">
      <w:pPr>
        <w:ind w:firstLine="5103"/>
        <w:jc w:val="center"/>
        <w:outlineLvl w:val="0"/>
      </w:pPr>
      <w:r>
        <w:t>к решению Совета народных депутатов</w:t>
      </w:r>
    </w:p>
    <w:p w:rsidR="001F6259" w:rsidRDefault="001F6259" w:rsidP="001F6259">
      <w:pPr>
        <w:ind w:left="4956" w:firstLine="444"/>
        <w:jc w:val="center"/>
      </w:pPr>
      <w:r w:rsidRPr="00E86160">
        <w:t xml:space="preserve">от </w:t>
      </w:r>
      <w:r w:rsidR="00113F41">
        <w:t>.</w:t>
      </w:r>
      <w:r w:rsidR="00A977B9">
        <w:t>12</w:t>
      </w:r>
      <w:r w:rsidR="00113F41">
        <w:t>.20</w:t>
      </w:r>
      <w:r w:rsidR="00FE1DC5">
        <w:t>2</w:t>
      </w:r>
      <w:r w:rsidR="0001260B">
        <w:t>3</w:t>
      </w:r>
      <w:r w:rsidR="00113F41" w:rsidRPr="00113F41">
        <w:t xml:space="preserve"> </w:t>
      </w:r>
      <w:r w:rsidR="00825731" w:rsidRPr="00E86160">
        <w:t>№</w:t>
      </w:r>
      <w:r w:rsidR="00E7202E">
        <w:t xml:space="preserve"> /</w:t>
      </w:r>
    </w:p>
    <w:p w:rsidR="00825731" w:rsidRDefault="00825731" w:rsidP="001F6259">
      <w:pPr>
        <w:ind w:left="4956" w:firstLine="444"/>
        <w:jc w:val="center"/>
      </w:pPr>
    </w:p>
    <w:p w:rsidR="001F6259" w:rsidRDefault="00825731" w:rsidP="001F6259">
      <w:pPr>
        <w:jc w:val="center"/>
        <w:outlineLvl w:val="0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b/>
          <w:i/>
          <w:sz w:val="26"/>
          <w:szCs w:val="26"/>
        </w:rPr>
        <w:t xml:space="preserve">Источники </w:t>
      </w:r>
      <w:r w:rsidR="001F6259" w:rsidRPr="009D09B1">
        <w:rPr>
          <w:rFonts w:ascii="Bookman Old Style" w:hAnsi="Bookman Old Style"/>
          <w:b/>
          <w:i/>
          <w:sz w:val="26"/>
          <w:szCs w:val="26"/>
        </w:rPr>
        <w:t>финансирования дефицита бюджета муниципальног</w:t>
      </w:r>
      <w:r w:rsidR="0045753F">
        <w:rPr>
          <w:rFonts w:ascii="Bookman Old Style" w:hAnsi="Bookman Old Style"/>
          <w:b/>
          <w:i/>
          <w:sz w:val="26"/>
          <w:szCs w:val="26"/>
        </w:rPr>
        <w:t xml:space="preserve">о образования город </w:t>
      </w:r>
      <w:proofErr w:type="spellStart"/>
      <w:r w:rsidR="0045753F">
        <w:rPr>
          <w:rFonts w:ascii="Bookman Old Style" w:hAnsi="Bookman Old Style"/>
          <w:b/>
          <w:i/>
          <w:sz w:val="26"/>
          <w:szCs w:val="26"/>
        </w:rPr>
        <w:t>Собинка</w:t>
      </w:r>
      <w:proofErr w:type="spellEnd"/>
      <w:r w:rsidR="00113F41">
        <w:rPr>
          <w:rFonts w:ascii="Bookman Old Style" w:hAnsi="Bookman Old Style"/>
          <w:b/>
          <w:i/>
          <w:sz w:val="26"/>
          <w:szCs w:val="26"/>
        </w:rPr>
        <w:t xml:space="preserve"> на 202</w:t>
      </w:r>
      <w:r w:rsidR="0001260B">
        <w:rPr>
          <w:rFonts w:ascii="Bookman Old Style" w:hAnsi="Bookman Old Style"/>
          <w:b/>
          <w:i/>
          <w:sz w:val="26"/>
          <w:szCs w:val="26"/>
        </w:rPr>
        <w:t>4</w:t>
      </w:r>
      <w:r w:rsidR="001F6259" w:rsidRPr="009D09B1">
        <w:rPr>
          <w:rFonts w:ascii="Bookman Old Style" w:hAnsi="Bookman Old Style"/>
          <w:b/>
          <w:i/>
          <w:sz w:val="26"/>
          <w:szCs w:val="26"/>
        </w:rPr>
        <w:t>год</w:t>
      </w:r>
      <w:r w:rsidR="00113F41">
        <w:rPr>
          <w:rFonts w:ascii="Bookman Old Style" w:hAnsi="Bookman Old Style"/>
          <w:b/>
          <w:i/>
          <w:sz w:val="26"/>
          <w:szCs w:val="26"/>
        </w:rPr>
        <w:t xml:space="preserve"> и на плановый период 202</w:t>
      </w:r>
      <w:r w:rsidR="0001260B">
        <w:rPr>
          <w:rFonts w:ascii="Bookman Old Style" w:hAnsi="Bookman Old Style"/>
          <w:b/>
          <w:i/>
          <w:sz w:val="26"/>
          <w:szCs w:val="26"/>
        </w:rPr>
        <w:t>5</w:t>
      </w:r>
      <w:r w:rsidR="00113F41">
        <w:rPr>
          <w:rFonts w:ascii="Bookman Old Style" w:hAnsi="Bookman Old Style"/>
          <w:b/>
          <w:i/>
          <w:sz w:val="26"/>
          <w:szCs w:val="26"/>
        </w:rPr>
        <w:t xml:space="preserve"> и 202</w:t>
      </w:r>
      <w:r w:rsidR="0001260B">
        <w:rPr>
          <w:rFonts w:ascii="Bookman Old Style" w:hAnsi="Bookman Old Style"/>
          <w:b/>
          <w:i/>
          <w:sz w:val="26"/>
          <w:szCs w:val="26"/>
        </w:rPr>
        <w:t>6</w:t>
      </w:r>
      <w:r w:rsidR="001F6259">
        <w:rPr>
          <w:rFonts w:ascii="Bookman Old Style" w:hAnsi="Bookman Old Style"/>
          <w:b/>
          <w:i/>
          <w:sz w:val="26"/>
          <w:szCs w:val="26"/>
        </w:rPr>
        <w:t xml:space="preserve"> годы</w:t>
      </w:r>
    </w:p>
    <w:p w:rsidR="0045753F" w:rsidRPr="0045753F" w:rsidRDefault="0045753F" w:rsidP="001F6259">
      <w:pPr>
        <w:jc w:val="center"/>
        <w:outlineLvl w:val="0"/>
        <w:rPr>
          <w:rFonts w:ascii="Bookman Old Style" w:hAnsi="Bookman Old Style"/>
          <w:i/>
          <w:sz w:val="26"/>
          <w:szCs w:val="26"/>
        </w:rPr>
      </w:pPr>
      <w:r w:rsidRPr="0045753F">
        <w:rPr>
          <w:rFonts w:ascii="Bookman Old Style" w:hAnsi="Bookman Old Style"/>
          <w:i/>
          <w:sz w:val="26"/>
          <w:szCs w:val="26"/>
        </w:rPr>
        <w:t xml:space="preserve">                                    </w:t>
      </w:r>
      <w:r>
        <w:rPr>
          <w:rFonts w:ascii="Bookman Old Style" w:hAnsi="Bookman Old Style"/>
          <w:i/>
          <w:sz w:val="26"/>
          <w:szCs w:val="26"/>
        </w:rPr>
        <w:t xml:space="preserve">                                                              </w:t>
      </w:r>
      <w:r w:rsidRPr="0045753F">
        <w:rPr>
          <w:rFonts w:ascii="Bookman Old Style" w:hAnsi="Bookman Old Style"/>
          <w:i/>
          <w:sz w:val="26"/>
          <w:szCs w:val="26"/>
        </w:rPr>
        <w:t xml:space="preserve"> тыс.руб.</w:t>
      </w:r>
    </w:p>
    <w:tbl>
      <w:tblPr>
        <w:tblpPr w:leftFromText="180" w:rightFromText="180" w:vertAnchor="text" w:horzAnchor="margin" w:tblpX="-385" w:tblpY="31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985"/>
        <w:gridCol w:w="1843"/>
        <w:gridCol w:w="1842"/>
      </w:tblGrid>
      <w:tr w:rsidR="0045753F" w:rsidRPr="00FA6942" w:rsidTr="0045753F">
        <w:trPr>
          <w:trHeight w:val="553"/>
        </w:trPr>
        <w:tc>
          <w:tcPr>
            <w:tcW w:w="4077" w:type="dxa"/>
          </w:tcPr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</w:tcPr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 w:rsidRPr="00FA6942">
              <w:rPr>
                <w:b/>
                <w:i/>
                <w:sz w:val="22"/>
                <w:szCs w:val="22"/>
              </w:rPr>
              <w:t>Сумма</w:t>
            </w:r>
          </w:p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 w:rsidRPr="00FA6942">
              <w:rPr>
                <w:b/>
                <w:i/>
                <w:sz w:val="22"/>
                <w:szCs w:val="22"/>
              </w:rPr>
              <w:t xml:space="preserve">на </w:t>
            </w:r>
            <w:r>
              <w:rPr>
                <w:b/>
                <w:i/>
                <w:sz w:val="22"/>
                <w:szCs w:val="22"/>
              </w:rPr>
              <w:t>202</w:t>
            </w:r>
            <w:r w:rsidR="0001260B">
              <w:rPr>
                <w:b/>
                <w:i/>
                <w:sz w:val="22"/>
                <w:szCs w:val="22"/>
              </w:rPr>
              <w:t>4</w:t>
            </w:r>
            <w:r w:rsidRPr="00FA6942">
              <w:rPr>
                <w:b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 w:rsidRPr="00FA6942">
              <w:rPr>
                <w:b/>
                <w:i/>
                <w:sz w:val="22"/>
                <w:szCs w:val="22"/>
              </w:rPr>
              <w:t>Сумма</w:t>
            </w:r>
          </w:p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на 202</w:t>
            </w:r>
            <w:r w:rsidR="0001260B">
              <w:rPr>
                <w:b/>
                <w:i/>
                <w:sz w:val="22"/>
                <w:szCs w:val="22"/>
              </w:rPr>
              <w:t>5</w:t>
            </w:r>
            <w:r w:rsidRPr="00FA6942">
              <w:rPr>
                <w:b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</w:tcPr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 w:rsidRPr="00FA6942">
              <w:rPr>
                <w:b/>
                <w:i/>
                <w:sz w:val="22"/>
                <w:szCs w:val="22"/>
              </w:rPr>
              <w:t>Сумма</w:t>
            </w:r>
          </w:p>
          <w:p w:rsidR="0045753F" w:rsidRPr="00FA6942" w:rsidRDefault="0045753F" w:rsidP="008206A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на 202</w:t>
            </w:r>
            <w:r w:rsidR="0001260B">
              <w:rPr>
                <w:b/>
                <w:i/>
                <w:sz w:val="22"/>
                <w:szCs w:val="22"/>
              </w:rPr>
              <w:t>6</w:t>
            </w:r>
            <w:r w:rsidRPr="00FA6942">
              <w:rPr>
                <w:b/>
                <w:i/>
                <w:sz w:val="22"/>
                <w:szCs w:val="22"/>
              </w:rPr>
              <w:t xml:space="preserve"> год</w:t>
            </w:r>
          </w:p>
        </w:tc>
      </w:tr>
      <w:tr w:rsidR="0045753F" w:rsidRPr="00FA6942" w:rsidTr="0045753F">
        <w:trPr>
          <w:trHeight w:val="318"/>
        </w:trPr>
        <w:tc>
          <w:tcPr>
            <w:tcW w:w="4077" w:type="dxa"/>
          </w:tcPr>
          <w:p w:rsidR="0045753F" w:rsidRPr="00FA6942" w:rsidRDefault="0045753F" w:rsidP="008206A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45753F" w:rsidRPr="00FA6942" w:rsidRDefault="0045753F" w:rsidP="008206A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5753F" w:rsidRPr="00FA6942" w:rsidRDefault="0045753F" w:rsidP="008206AB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45753F" w:rsidRPr="00FA6942" w:rsidRDefault="0045753F" w:rsidP="008206AB">
            <w:pPr>
              <w:jc w:val="center"/>
            </w:pPr>
            <w:r>
              <w:t>4</w:t>
            </w:r>
          </w:p>
        </w:tc>
      </w:tr>
      <w:tr w:rsidR="0045753F" w:rsidRPr="00FA6942" w:rsidTr="00E42717">
        <w:trPr>
          <w:trHeight w:val="1657"/>
        </w:trPr>
        <w:tc>
          <w:tcPr>
            <w:tcW w:w="4077" w:type="dxa"/>
          </w:tcPr>
          <w:p w:rsidR="0045753F" w:rsidRPr="006C2348" w:rsidRDefault="0045753F" w:rsidP="006C23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B280A">
              <w:rPr>
                <w:b/>
              </w:rPr>
              <w:t>ИСТОЧНИКИ ФИНАНСИРОВАНИЯ ДЕФИЦИТА</w:t>
            </w:r>
            <w:r w:rsidR="00A44CAA" w:rsidRPr="00A44CAA">
              <w:rPr>
                <w:b/>
              </w:rPr>
              <w:t xml:space="preserve"> </w:t>
            </w:r>
            <w:r w:rsidRPr="007B280A">
              <w:rPr>
                <w:b/>
              </w:rPr>
              <w:t>БЮДЖЕТА МУНИЦИПАЛЬНОГО ОБРАЗОВАНИЯ ГОРОД СОБИНК</w:t>
            </w:r>
            <w:r w:rsidR="00E63C8D">
              <w:rPr>
                <w:b/>
              </w:rPr>
              <w:t>А</w:t>
            </w:r>
          </w:p>
        </w:tc>
        <w:tc>
          <w:tcPr>
            <w:tcW w:w="1985" w:type="dxa"/>
          </w:tcPr>
          <w:p w:rsidR="0045753F" w:rsidRPr="00A716B7" w:rsidRDefault="0001260B" w:rsidP="00FE1DC5">
            <w:pPr>
              <w:rPr>
                <w:b/>
              </w:rPr>
            </w:pPr>
            <w:r>
              <w:rPr>
                <w:b/>
                <w:bCs/>
              </w:rPr>
              <w:t>6207</w:t>
            </w:r>
            <w:r w:rsidR="00EF3B90">
              <w:rPr>
                <w:b/>
                <w:bCs/>
              </w:rPr>
              <w:t>,0</w:t>
            </w:r>
          </w:p>
        </w:tc>
        <w:tc>
          <w:tcPr>
            <w:tcW w:w="1843" w:type="dxa"/>
          </w:tcPr>
          <w:p w:rsidR="0045753F" w:rsidRPr="00F96C65" w:rsidRDefault="0045753F" w:rsidP="008206AB">
            <w:pPr>
              <w:jc w:val="center"/>
              <w:rPr>
                <w:b/>
              </w:rPr>
            </w:pPr>
            <w:r w:rsidRPr="00F96C65">
              <w:rPr>
                <w:b/>
                <w:bCs/>
              </w:rPr>
              <w:t>0</w:t>
            </w:r>
          </w:p>
        </w:tc>
        <w:tc>
          <w:tcPr>
            <w:tcW w:w="1842" w:type="dxa"/>
          </w:tcPr>
          <w:p w:rsidR="0045753F" w:rsidRPr="00F96C65" w:rsidRDefault="0045753F" w:rsidP="008206AB">
            <w:pPr>
              <w:jc w:val="center"/>
              <w:rPr>
                <w:b/>
              </w:rPr>
            </w:pPr>
            <w:r w:rsidRPr="00F96C65">
              <w:rPr>
                <w:b/>
                <w:bCs/>
              </w:rPr>
              <w:t>0</w:t>
            </w:r>
          </w:p>
        </w:tc>
      </w:tr>
      <w:tr w:rsidR="00E42717" w:rsidRPr="00FA6942" w:rsidTr="0045753F">
        <w:trPr>
          <w:trHeight w:val="318"/>
        </w:trPr>
        <w:tc>
          <w:tcPr>
            <w:tcW w:w="4077" w:type="dxa"/>
          </w:tcPr>
          <w:p w:rsidR="00E42717" w:rsidRPr="007B280A" w:rsidRDefault="00E42717" w:rsidP="00E42717">
            <w:pPr>
              <w:autoSpaceDE w:val="0"/>
              <w:autoSpaceDN w:val="0"/>
              <w:adjustRightInd w:val="0"/>
              <w:jc w:val="both"/>
            </w:pPr>
            <w:r w:rsidRPr="007B280A">
              <w:t>ИСТОЧНИКИ ВНУТРЕННЕГО ФИНАНСИРОВАНИЯ ДЕФИЦИТА БЮДЖЕТА  МУНИЦИПАЛЬНОГО ОБРАЗОВАНИЯ ГОРОД СОБИНКА</w:t>
            </w:r>
          </w:p>
        </w:tc>
        <w:tc>
          <w:tcPr>
            <w:tcW w:w="1985" w:type="dxa"/>
          </w:tcPr>
          <w:p w:rsidR="00E42717" w:rsidRPr="00E42717" w:rsidRDefault="00E03254" w:rsidP="00E03254">
            <w:bookmarkStart w:id="0" w:name="_GoBack"/>
            <w:bookmarkEnd w:id="0"/>
            <w:r>
              <w:rPr>
                <w:bCs/>
              </w:rPr>
              <w:t>6207,</w:t>
            </w:r>
            <w:r w:rsidR="00EF3B90">
              <w:rPr>
                <w:bCs/>
              </w:rPr>
              <w:t>0</w:t>
            </w:r>
          </w:p>
        </w:tc>
        <w:tc>
          <w:tcPr>
            <w:tcW w:w="1843" w:type="dxa"/>
          </w:tcPr>
          <w:p w:rsidR="00E42717" w:rsidRPr="00E42717" w:rsidRDefault="00E42717" w:rsidP="00E42717">
            <w:pPr>
              <w:jc w:val="center"/>
            </w:pPr>
            <w:r w:rsidRPr="00E42717">
              <w:rPr>
                <w:bCs/>
              </w:rPr>
              <w:t>0</w:t>
            </w:r>
          </w:p>
        </w:tc>
        <w:tc>
          <w:tcPr>
            <w:tcW w:w="1842" w:type="dxa"/>
          </w:tcPr>
          <w:p w:rsidR="00E42717" w:rsidRPr="00E42717" w:rsidRDefault="00E42717" w:rsidP="00E42717">
            <w:pPr>
              <w:jc w:val="center"/>
            </w:pPr>
            <w:r w:rsidRPr="00E42717">
              <w:rPr>
                <w:bCs/>
              </w:rPr>
              <w:t>0</w:t>
            </w:r>
          </w:p>
        </w:tc>
      </w:tr>
      <w:tr w:rsidR="00E42717" w:rsidRPr="00FA6942" w:rsidTr="0045753F">
        <w:trPr>
          <w:trHeight w:val="318"/>
        </w:trPr>
        <w:tc>
          <w:tcPr>
            <w:tcW w:w="4077" w:type="dxa"/>
          </w:tcPr>
          <w:p w:rsidR="00E42717" w:rsidRPr="00FA6942" w:rsidRDefault="00E42717" w:rsidP="00E42717">
            <w:r>
              <w:rPr>
                <w:sz w:val="22"/>
                <w:szCs w:val="22"/>
              </w:rPr>
              <w:t>Разница между привлеченными</w:t>
            </w:r>
            <w:r w:rsidRPr="00FA6942">
              <w:rPr>
                <w:sz w:val="22"/>
                <w:szCs w:val="22"/>
              </w:rPr>
              <w:t xml:space="preserve"> и погашенными </w:t>
            </w:r>
            <w:r>
              <w:rPr>
                <w:sz w:val="22"/>
                <w:szCs w:val="22"/>
              </w:rPr>
              <w:t xml:space="preserve">  муниципальным образованием  </w:t>
            </w:r>
            <w:r w:rsidRPr="00FA6942">
              <w:rPr>
                <w:sz w:val="22"/>
                <w:szCs w:val="22"/>
              </w:rPr>
              <w:t xml:space="preserve"> в валюте Российской Федерации</w:t>
            </w:r>
            <w:r>
              <w:rPr>
                <w:sz w:val="22"/>
                <w:szCs w:val="22"/>
              </w:rPr>
              <w:t xml:space="preserve"> кредитами </w:t>
            </w:r>
            <w:r w:rsidRPr="00FA6942">
              <w:rPr>
                <w:sz w:val="22"/>
                <w:szCs w:val="22"/>
              </w:rPr>
              <w:t xml:space="preserve"> кредитных организац</w:t>
            </w:r>
            <w:r>
              <w:rPr>
                <w:sz w:val="22"/>
                <w:szCs w:val="22"/>
              </w:rPr>
              <w:t>ий</w:t>
            </w:r>
          </w:p>
        </w:tc>
        <w:tc>
          <w:tcPr>
            <w:tcW w:w="1985" w:type="dxa"/>
          </w:tcPr>
          <w:p w:rsidR="00E42717" w:rsidRPr="00F96C65" w:rsidRDefault="00E03254" w:rsidP="00E42717">
            <w:r>
              <w:t>16047,390</w:t>
            </w:r>
          </w:p>
        </w:tc>
        <w:tc>
          <w:tcPr>
            <w:tcW w:w="1843" w:type="dxa"/>
          </w:tcPr>
          <w:p w:rsidR="00E42717" w:rsidRPr="00F96C65" w:rsidRDefault="00E03254" w:rsidP="00E42717">
            <w:r>
              <w:t>6240,390</w:t>
            </w:r>
          </w:p>
        </w:tc>
        <w:tc>
          <w:tcPr>
            <w:tcW w:w="1842" w:type="dxa"/>
          </w:tcPr>
          <w:p w:rsidR="00E42717" w:rsidRPr="00F96C65" w:rsidRDefault="00E03254" w:rsidP="00E42717">
            <w:r>
              <w:t>6240,390</w:t>
            </w:r>
          </w:p>
        </w:tc>
      </w:tr>
      <w:tr w:rsidR="00E42717" w:rsidRPr="00FA6942" w:rsidTr="0045753F">
        <w:trPr>
          <w:trHeight w:val="318"/>
        </w:trPr>
        <w:tc>
          <w:tcPr>
            <w:tcW w:w="4077" w:type="dxa"/>
          </w:tcPr>
          <w:p w:rsidR="00E42717" w:rsidRPr="00FA6942" w:rsidRDefault="00E42717" w:rsidP="00E4271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Разница между привлеченными</w:t>
            </w:r>
            <w:r w:rsidRPr="00FA6942">
              <w:rPr>
                <w:sz w:val="22"/>
                <w:szCs w:val="22"/>
              </w:rPr>
              <w:t xml:space="preserve"> и погашенными</w:t>
            </w:r>
            <w:r>
              <w:rPr>
                <w:sz w:val="22"/>
                <w:szCs w:val="22"/>
              </w:rPr>
              <w:t xml:space="preserve"> муниципальным образованием в валюте Российской Федерации бюджетными кредитами, предоставленными  бюджету муниципального образования  другими бюджетами бюджетной системы Российской Федерации</w:t>
            </w:r>
            <w:r w:rsidRPr="00FA694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:rsidR="00E42717" w:rsidRPr="00F96C65" w:rsidRDefault="00E42717" w:rsidP="00E42717">
            <w:r w:rsidRPr="00F96C65">
              <w:t>-</w:t>
            </w:r>
            <w:r w:rsidR="00E03254">
              <w:t>9840,390</w:t>
            </w:r>
          </w:p>
        </w:tc>
        <w:tc>
          <w:tcPr>
            <w:tcW w:w="1843" w:type="dxa"/>
          </w:tcPr>
          <w:p w:rsidR="00E42717" w:rsidRPr="00877E9D" w:rsidRDefault="00E42717" w:rsidP="00E42717">
            <w:r w:rsidRPr="00F96C65">
              <w:t>-</w:t>
            </w:r>
            <w:r w:rsidR="00E03254">
              <w:t>6240,390</w:t>
            </w:r>
          </w:p>
        </w:tc>
        <w:tc>
          <w:tcPr>
            <w:tcW w:w="1842" w:type="dxa"/>
          </w:tcPr>
          <w:p w:rsidR="00E42717" w:rsidRPr="00F96C65" w:rsidRDefault="00E42717" w:rsidP="00E42717">
            <w:r w:rsidRPr="00F96C65">
              <w:t>-</w:t>
            </w:r>
            <w:r w:rsidR="00E03254">
              <w:t>6240,390</w:t>
            </w:r>
          </w:p>
        </w:tc>
      </w:tr>
    </w:tbl>
    <w:p w:rsidR="00736285" w:rsidRPr="00FE1DC5" w:rsidRDefault="00736285"/>
    <w:sectPr w:rsidR="00736285" w:rsidRPr="00FE1DC5" w:rsidSect="00E27AA4">
      <w:pgSz w:w="11906" w:h="16838"/>
      <w:pgMar w:top="567" w:right="707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3DA"/>
    <w:rsid w:val="0001260B"/>
    <w:rsid w:val="0003075B"/>
    <w:rsid w:val="00045357"/>
    <w:rsid w:val="000677A2"/>
    <w:rsid w:val="000B2DA5"/>
    <w:rsid w:val="000C4FA4"/>
    <w:rsid w:val="000E4BD2"/>
    <w:rsid w:val="00113F41"/>
    <w:rsid w:val="00181DF8"/>
    <w:rsid w:val="001B394B"/>
    <w:rsid w:val="001E46D4"/>
    <w:rsid w:val="001F6259"/>
    <w:rsid w:val="001F72D5"/>
    <w:rsid w:val="00250187"/>
    <w:rsid w:val="002656BE"/>
    <w:rsid w:val="002B01A9"/>
    <w:rsid w:val="002B0231"/>
    <w:rsid w:val="002E3164"/>
    <w:rsid w:val="002F2F82"/>
    <w:rsid w:val="002F4CE4"/>
    <w:rsid w:val="00304735"/>
    <w:rsid w:val="0032229C"/>
    <w:rsid w:val="0033346A"/>
    <w:rsid w:val="0033382F"/>
    <w:rsid w:val="003404A7"/>
    <w:rsid w:val="0036516A"/>
    <w:rsid w:val="003657DF"/>
    <w:rsid w:val="00395EC4"/>
    <w:rsid w:val="003C1672"/>
    <w:rsid w:val="003D183F"/>
    <w:rsid w:val="004130B3"/>
    <w:rsid w:val="00435FF3"/>
    <w:rsid w:val="0045753F"/>
    <w:rsid w:val="00460523"/>
    <w:rsid w:val="0047292C"/>
    <w:rsid w:val="004775DD"/>
    <w:rsid w:val="00486115"/>
    <w:rsid w:val="004A3E3D"/>
    <w:rsid w:val="004C6732"/>
    <w:rsid w:val="00512EDD"/>
    <w:rsid w:val="00564662"/>
    <w:rsid w:val="00573237"/>
    <w:rsid w:val="005C4D1C"/>
    <w:rsid w:val="005E69BD"/>
    <w:rsid w:val="006300E3"/>
    <w:rsid w:val="00652079"/>
    <w:rsid w:val="00690CFA"/>
    <w:rsid w:val="006C2348"/>
    <w:rsid w:val="006C494C"/>
    <w:rsid w:val="006D6F02"/>
    <w:rsid w:val="006D7AC7"/>
    <w:rsid w:val="00715D8D"/>
    <w:rsid w:val="00717E58"/>
    <w:rsid w:val="00736285"/>
    <w:rsid w:val="00752437"/>
    <w:rsid w:val="007658A2"/>
    <w:rsid w:val="007B280A"/>
    <w:rsid w:val="007E6996"/>
    <w:rsid w:val="00802BA1"/>
    <w:rsid w:val="00814FE9"/>
    <w:rsid w:val="00825731"/>
    <w:rsid w:val="008376CF"/>
    <w:rsid w:val="0087003A"/>
    <w:rsid w:val="00874A25"/>
    <w:rsid w:val="00877E9D"/>
    <w:rsid w:val="008F4309"/>
    <w:rsid w:val="009231F4"/>
    <w:rsid w:val="00990440"/>
    <w:rsid w:val="009A457E"/>
    <w:rsid w:val="00A34858"/>
    <w:rsid w:val="00A44CAA"/>
    <w:rsid w:val="00A716B7"/>
    <w:rsid w:val="00A8268C"/>
    <w:rsid w:val="00A977B9"/>
    <w:rsid w:val="00AC42D7"/>
    <w:rsid w:val="00AC6EFA"/>
    <w:rsid w:val="00AD7864"/>
    <w:rsid w:val="00B3596B"/>
    <w:rsid w:val="00B453DA"/>
    <w:rsid w:val="00B97106"/>
    <w:rsid w:val="00B973CD"/>
    <w:rsid w:val="00BD68E4"/>
    <w:rsid w:val="00C33BD7"/>
    <w:rsid w:val="00C721D6"/>
    <w:rsid w:val="00C969B5"/>
    <w:rsid w:val="00CB3EBA"/>
    <w:rsid w:val="00CD4199"/>
    <w:rsid w:val="00CF6B0F"/>
    <w:rsid w:val="00CF7CF4"/>
    <w:rsid w:val="00D116A4"/>
    <w:rsid w:val="00D17521"/>
    <w:rsid w:val="00D277E9"/>
    <w:rsid w:val="00D44DA1"/>
    <w:rsid w:val="00D54255"/>
    <w:rsid w:val="00D6178C"/>
    <w:rsid w:val="00DB47CD"/>
    <w:rsid w:val="00DD052F"/>
    <w:rsid w:val="00DE7886"/>
    <w:rsid w:val="00DF2269"/>
    <w:rsid w:val="00E025BB"/>
    <w:rsid w:val="00E03254"/>
    <w:rsid w:val="00E2490A"/>
    <w:rsid w:val="00E42717"/>
    <w:rsid w:val="00E52BB8"/>
    <w:rsid w:val="00E54CC3"/>
    <w:rsid w:val="00E607E6"/>
    <w:rsid w:val="00E63C8D"/>
    <w:rsid w:val="00E709CC"/>
    <w:rsid w:val="00E7202E"/>
    <w:rsid w:val="00EC4675"/>
    <w:rsid w:val="00EC5E00"/>
    <w:rsid w:val="00ED6FF2"/>
    <w:rsid w:val="00EF027A"/>
    <w:rsid w:val="00EF1E85"/>
    <w:rsid w:val="00EF3B90"/>
    <w:rsid w:val="00F475A5"/>
    <w:rsid w:val="00F52A6E"/>
    <w:rsid w:val="00F70AA5"/>
    <w:rsid w:val="00F8727A"/>
    <w:rsid w:val="00F96C65"/>
    <w:rsid w:val="00FB551C"/>
    <w:rsid w:val="00FE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Веснина Е.В.</dc:creator>
  <cp:lastModifiedBy>Мякотина В.В.</cp:lastModifiedBy>
  <cp:revision>17</cp:revision>
  <cp:lastPrinted>2020-12-14T09:30:00Z</cp:lastPrinted>
  <dcterms:created xsi:type="dcterms:W3CDTF">2021-10-12T08:42:00Z</dcterms:created>
  <dcterms:modified xsi:type="dcterms:W3CDTF">2023-11-11T10:14:00Z</dcterms:modified>
</cp:coreProperties>
</file>