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C0B0A" w:rsidRDefault="0060371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поддержке предпринимателей в регионе рассказали в прямом эфире ЦУР</w:t>
      </w:r>
    </w:p>
    <w:p w14:paraId="00000002" w14:textId="77777777" w:rsidR="004C0B0A" w:rsidRDefault="004C0B0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3" w14:textId="7E1B3750" w:rsidR="004C0B0A" w:rsidRDefault="0060371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Какую сумму можно получить в Фонде? На какой срок дают микрозайм и какие виды </w:t>
      </w:r>
      <w:r w:rsidRPr="0060371D">
        <w:rPr>
          <w:rFonts w:ascii="Times New Roman" w:eastAsia="Times New Roman" w:hAnsi="Times New Roman" w:cs="Times New Roman"/>
          <w:sz w:val="26"/>
          <w:szCs w:val="26"/>
          <w:highlight w:val="red"/>
        </w:rPr>
        <w:t>кредитования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микрофинансирования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доступны предпринимателям? Как в республике помогают самозанятым? </w:t>
      </w:r>
    </w:p>
    <w:p w14:paraId="00000004" w14:textId="77777777" w:rsidR="004C0B0A" w:rsidRDefault="004C0B0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5" w14:textId="7D851D82" w:rsidR="004C0B0A" w:rsidRDefault="0060371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вопросы предпринимателей региона ответил </w:t>
      </w:r>
      <w:r w:rsidRPr="00587EC4">
        <w:rPr>
          <w:rFonts w:ascii="Times New Roman" w:eastAsia="Times New Roman" w:hAnsi="Times New Roman" w:cs="Times New Roman"/>
          <w:sz w:val="26"/>
          <w:szCs w:val="26"/>
          <w:highlight w:val="darkGreen"/>
          <w:lang w:val="ru-RU"/>
        </w:rPr>
        <w:t>исполнительный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 «Фонда поддержки предпринимательства РА»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Коблев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прямом эфире ЦУР Адыгеи. </w:t>
      </w:r>
    </w:p>
    <w:p w14:paraId="00000006" w14:textId="77777777" w:rsidR="004C0B0A" w:rsidRDefault="004C0B0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7" w14:textId="6E02708C" w:rsidR="004C0B0A" w:rsidRDefault="0060371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«Чаще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микроза</w:t>
      </w:r>
      <w:proofErr w:type="spellEnd"/>
      <w:r w:rsidRPr="0060371D">
        <w:rPr>
          <w:rFonts w:ascii="Times New Roman" w:eastAsia="Times New Roman" w:hAnsi="Times New Roman" w:cs="Times New Roman"/>
          <w:i/>
          <w:sz w:val="26"/>
          <w:szCs w:val="26"/>
          <w:highlight w:val="red"/>
          <w:lang w:val="ru-RU"/>
        </w:rPr>
        <w:t>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м оформляют </w:t>
      </w:r>
      <w:r w:rsidRPr="0060371D">
        <w:rPr>
          <w:rFonts w:ascii="Times New Roman" w:eastAsia="Times New Roman" w:hAnsi="Times New Roman" w:cs="Times New Roman"/>
          <w:i/>
          <w:sz w:val="26"/>
          <w:szCs w:val="26"/>
          <w:highlight w:val="red"/>
        </w:rPr>
        <w:t>фермеры и аграрии</w:t>
      </w:r>
      <w:r w:rsidR="00587E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(</w:t>
      </w:r>
      <w:r w:rsidR="00587EC4" w:rsidRPr="00587EC4">
        <w:rPr>
          <w:rFonts w:ascii="Times New Roman" w:eastAsia="Times New Roman" w:hAnsi="Times New Roman" w:cs="Times New Roman"/>
          <w:i/>
          <w:sz w:val="26"/>
          <w:szCs w:val="26"/>
          <w:highlight w:val="darkGreen"/>
          <w:lang w:val="ru-RU"/>
        </w:rPr>
        <w:t>предприниматели отрасли сельского хозяйства</w:t>
      </w:r>
      <w:r w:rsidR="00587E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: в 2022 году им выдано 69 кредитов на сумму 172,6 млн рублей. </w:t>
      </w:r>
      <w:r w:rsidRPr="0060371D">
        <w:rPr>
          <w:rFonts w:ascii="Times New Roman" w:eastAsia="Times New Roman" w:hAnsi="Times New Roman" w:cs="Times New Roman"/>
          <w:i/>
          <w:sz w:val="26"/>
          <w:szCs w:val="26"/>
          <w:highlight w:val="red"/>
        </w:rPr>
        <w:t>Производственные компании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87E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(</w:t>
      </w:r>
      <w:r w:rsidR="00587EC4" w:rsidRPr="00587EC4">
        <w:rPr>
          <w:rFonts w:ascii="Times New Roman" w:eastAsia="Times New Roman" w:hAnsi="Times New Roman" w:cs="Times New Roman"/>
          <w:i/>
          <w:sz w:val="26"/>
          <w:szCs w:val="26"/>
          <w:highlight w:val="darkGreen"/>
          <w:lang w:val="ru-RU"/>
        </w:rPr>
        <w:t xml:space="preserve">предприниматели </w:t>
      </w:r>
      <w:bookmarkStart w:id="0" w:name="_GoBack"/>
      <w:bookmarkEnd w:id="0"/>
      <w:r w:rsidR="00587EC4" w:rsidRPr="00587EC4">
        <w:rPr>
          <w:rFonts w:ascii="Times New Roman" w:eastAsia="Times New Roman" w:hAnsi="Times New Roman" w:cs="Times New Roman"/>
          <w:i/>
          <w:sz w:val="26"/>
          <w:szCs w:val="26"/>
          <w:highlight w:val="darkGreen"/>
          <w:lang w:val="ru-RU"/>
        </w:rPr>
        <w:t>в производственной сфере деятельности</w:t>
      </w:r>
      <w:r w:rsidR="00587EC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)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оформили 19 микрозаймов на сумму 60 млн рублей, а предприниматели, которые занимаются розничной торговлей - 28 микрозаймов на сумму 67,7 млн рублей»,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сказал представитель Фонда. </w:t>
      </w:r>
    </w:p>
    <w:p w14:paraId="00000008" w14:textId="77777777" w:rsidR="004C0B0A" w:rsidRDefault="004C0B0A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00000009" w14:textId="77777777" w:rsidR="004C0B0A" w:rsidRDefault="0060371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платформе обратной связи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самозанятые интересовались, могут ли они оформить микрозаймы на развитие бизнеса. </w:t>
      </w:r>
    </w:p>
    <w:p w14:paraId="0000000A" w14:textId="77777777" w:rsidR="004C0B0A" w:rsidRDefault="004C0B0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B" w14:textId="76BD801D" w:rsidR="004C0B0A" w:rsidRDefault="0060371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«Фонд предоставляет самозанятым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микроза</w:t>
      </w:r>
      <w:proofErr w:type="spellEnd"/>
      <w:r w:rsidRPr="0060371D">
        <w:rPr>
          <w:rFonts w:ascii="Times New Roman" w:eastAsia="Times New Roman" w:hAnsi="Times New Roman" w:cs="Times New Roman"/>
          <w:i/>
          <w:sz w:val="26"/>
          <w:szCs w:val="26"/>
          <w:highlight w:val="red"/>
          <w:lang w:val="ru-RU"/>
        </w:rPr>
        <w:t>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 до 500 тысяч рублей сроком до 36 месяцев под 4% годовых. Условие - наличие залога или поручительства. Сумма до 100 тысяч рублей выдается без поручителей и залога имущества. Заемщику нужно подтвердить доход»,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отметил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Коблев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0C" w14:textId="77777777" w:rsidR="004C0B0A" w:rsidRDefault="004C0B0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D" w14:textId="77777777" w:rsidR="004C0B0A" w:rsidRDefault="0060371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Жители региона задали вопросы спикеру о суммах и сроках предоставления микрозаймов для предпринимателей.  </w:t>
      </w:r>
    </w:p>
    <w:p w14:paraId="0000000E" w14:textId="77777777" w:rsidR="004C0B0A" w:rsidRDefault="004C0B0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F" w14:textId="5EDB0226" w:rsidR="004C0B0A" w:rsidRDefault="0060371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«Минимальная сумма микрозайма - 50 тысяч рублей. Максимальный размер микрозайма - 5 млн рублей. </w:t>
      </w:r>
      <w:r w:rsidRPr="00587EC4">
        <w:rPr>
          <w:rFonts w:ascii="Times New Roman" w:eastAsia="Times New Roman" w:hAnsi="Times New Roman" w:cs="Times New Roman"/>
          <w:i/>
          <w:sz w:val="26"/>
          <w:szCs w:val="26"/>
          <w:highlight w:val="darkGreen"/>
          <w:lang w:val="ru-RU"/>
        </w:rPr>
        <w:t>Микрозаем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выдается на срок от 3 до 36 месяцев. Ставка от 1% до 7%</w:t>
      </w:r>
      <w:r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годовых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пояснил </w:t>
      </w:r>
      <w:r w:rsidRPr="00587EC4">
        <w:rPr>
          <w:rFonts w:ascii="Times New Roman" w:eastAsia="Times New Roman" w:hAnsi="Times New Roman" w:cs="Times New Roman"/>
          <w:sz w:val="26"/>
          <w:szCs w:val="26"/>
          <w:highlight w:val="darkGreen"/>
          <w:lang w:val="ru-RU"/>
        </w:rPr>
        <w:t>исполнительный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 микрокредитной компании.</w:t>
      </w:r>
    </w:p>
    <w:p w14:paraId="00000010" w14:textId="77777777" w:rsidR="004C0B0A" w:rsidRDefault="004C0B0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1" w14:textId="77777777" w:rsidR="004C0B0A" w:rsidRDefault="0060371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Полную запись прямого эфира ЦУР Адыгеи 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Азаматом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Коблевым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смотрите в официальном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паблике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ведомства во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по </w:t>
      </w:r>
      <w:hyperlink r:id="rId5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ссылке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12" w14:textId="77777777" w:rsidR="004C0B0A" w:rsidRDefault="004C0B0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3" w14:textId="77777777" w:rsidR="004C0B0A" w:rsidRDefault="004C0B0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eading=h.gjdgxs" w:colFirst="0" w:colLast="0"/>
      <w:bookmarkEnd w:id="1"/>
    </w:p>
    <w:sectPr w:rsidR="004C0B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0A"/>
    <w:rsid w:val="0025725B"/>
    <w:rsid w:val="004C0B0A"/>
    <w:rsid w:val="00587EC4"/>
    <w:rsid w:val="0060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3AEC-6846-47E5-9F62-D2F05139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93A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video-210722362_456239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AxtCpvx3z0jst/A8dRlHoI/QPA==">CgMxLjAyCGguZ2pkZ3hzOAByITFWN0prbDVJX0s2T3NyZllBYWNzN1ItMnNQd0RnRTd4SA==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Zam</cp:lastModifiedBy>
  <cp:revision>4</cp:revision>
  <dcterms:created xsi:type="dcterms:W3CDTF">2023-05-23T13:13:00Z</dcterms:created>
  <dcterms:modified xsi:type="dcterms:W3CDTF">2023-05-23T14:47:00Z</dcterms:modified>
</cp:coreProperties>
</file>