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2354" w14:textId="50FB6CA7" w:rsidR="00C65F80" w:rsidRDefault="00497785">
      <w:r>
        <w:t>Эфир проведен</w:t>
      </w:r>
    </w:p>
    <w:p w14:paraId="528CD01A" w14:textId="144B3AA7" w:rsidR="003C0A01" w:rsidRDefault="003C0A01">
      <w:hyperlink r:id="rId4" w:history="1">
        <w:r w:rsidRPr="00176646">
          <w:rPr>
            <w:rStyle w:val="a3"/>
          </w:rPr>
          <w:t>https://vk.com/minobr01</w:t>
        </w:r>
      </w:hyperlink>
    </w:p>
    <w:p w14:paraId="53C171B3" w14:textId="3D90F465" w:rsidR="00497785" w:rsidRDefault="00497785"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Обсудили </w:t>
      </w:r>
      <w:bookmarkStart w:id="0" w:name="_GoBack"/>
      <w:bookmarkEnd w:id="0"/>
      <w:r w:rsidR="003C0A01">
        <w:rPr>
          <w:rFonts w:ascii="Arial" w:hAnsi="Arial" w:cs="Arial"/>
          <w:color w:val="0B1F33"/>
          <w:sz w:val="27"/>
          <w:szCs w:val="27"/>
          <w:shd w:val="clear" w:color="auto" w:fill="FFFFFF"/>
        </w:rPr>
        <w:t>реализацию национального проекта «Образование», вопросы повышения квалификации педагогов и совершенствования материально-технической базы образовательных организаций</w:t>
      </w:r>
    </w:p>
    <w:sectPr w:rsidR="0049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B"/>
    <w:rsid w:val="0024605B"/>
    <w:rsid w:val="003C0A01"/>
    <w:rsid w:val="00497785"/>
    <w:rsid w:val="00824E5A"/>
    <w:rsid w:val="00B2672E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20C"/>
  <w15:chartTrackingRefBased/>
  <w15:docId w15:val="{0D5F0590-5B9A-4278-B08A-A75E965E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7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nobr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4</cp:revision>
  <dcterms:created xsi:type="dcterms:W3CDTF">2023-04-18T07:11:00Z</dcterms:created>
  <dcterms:modified xsi:type="dcterms:W3CDTF">2023-04-18T07:16:00Z</dcterms:modified>
</cp:coreProperties>
</file>