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2354" w14:textId="50FB6CA7" w:rsidR="00C65F80" w:rsidRDefault="00497785">
      <w:r>
        <w:t>Эфир проведен</w:t>
      </w:r>
    </w:p>
    <w:p w14:paraId="588411B7" w14:textId="32C499D8" w:rsidR="00497785" w:rsidRDefault="00497785">
      <w:hyperlink r:id="rId4" w:history="1">
        <w:r w:rsidRPr="0033428F">
          <w:rPr>
            <w:rStyle w:val="a3"/>
          </w:rPr>
          <w:t>https://vk.com/public201543228</w:t>
        </w:r>
      </w:hyperlink>
    </w:p>
    <w:p w14:paraId="53C171B3" w14:textId="73B5F722" w:rsidR="00497785" w:rsidRDefault="00497785"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Обсуди</w:t>
      </w: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ли</w:t>
      </w:r>
      <w:bookmarkStart w:id="0" w:name="_GoBack"/>
      <w:bookmarkEnd w:id="0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следующие вопросы: - Обеспечение лекарственными препаратами льготных категорий граждан - Обеспечение лекарственными препаратами стационарных учреждений и учреждений амбулаторно-поликлинического звена - Мониторинг ситуации на фармацевтическом рынке - Ситуация с импортозамещением лекарственных препаратов</w:t>
      </w:r>
    </w:p>
    <w:sectPr w:rsidR="0049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B"/>
    <w:rsid w:val="0024605B"/>
    <w:rsid w:val="00497785"/>
    <w:rsid w:val="00824E5A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20C"/>
  <w15:chartTrackingRefBased/>
  <w15:docId w15:val="{0D5F0590-5B9A-4278-B08A-A75E965E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7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1543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2023-04-18T07:11:00Z</dcterms:created>
  <dcterms:modified xsi:type="dcterms:W3CDTF">2023-04-18T07:12:00Z</dcterms:modified>
</cp:coreProperties>
</file>