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C13FB" w:rsidRDefault="00FC13FB"/>
    <w:p w14:paraId="00000005" w14:textId="0DB655F3" w:rsidR="00FC13FB" w:rsidRPr="009321AA" w:rsidRDefault="009321AA">
      <w:pPr>
        <w:rPr>
          <w:b/>
          <w:sz w:val="30"/>
          <w:szCs w:val="30"/>
        </w:rPr>
      </w:pPr>
      <w:r w:rsidRPr="009321AA">
        <w:rPr>
          <w:b/>
          <w:sz w:val="30"/>
          <w:szCs w:val="30"/>
          <w:lang w:val="ru-RU"/>
        </w:rPr>
        <w:t xml:space="preserve">В прямом эфире </w:t>
      </w:r>
      <w:r w:rsidRPr="009321AA">
        <w:rPr>
          <w:b/>
          <w:sz w:val="30"/>
          <w:szCs w:val="30"/>
        </w:rPr>
        <w:t>ЦУР</w:t>
      </w:r>
      <w:r w:rsidRPr="009321AA">
        <w:rPr>
          <w:b/>
          <w:sz w:val="30"/>
          <w:szCs w:val="30"/>
          <w:lang w:val="ru-RU"/>
        </w:rPr>
        <w:t>а</w:t>
      </w:r>
      <w:r w:rsidRPr="009321AA">
        <w:rPr>
          <w:b/>
          <w:sz w:val="30"/>
          <w:szCs w:val="30"/>
        </w:rPr>
        <w:t xml:space="preserve"> Адыгеи </w:t>
      </w:r>
      <w:r w:rsidRPr="009321AA">
        <w:rPr>
          <w:b/>
          <w:sz w:val="30"/>
          <w:szCs w:val="30"/>
          <w:lang w:val="ru-RU"/>
        </w:rPr>
        <w:t xml:space="preserve">– замначальника </w:t>
      </w:r>
      <w:r w:rsidRPr="009321AA">
        <w:rPr>
          <w:b/>
          <w:sz w:val="30"/>
          <w:szCs w:val="30"/>
        </w:rPr>
        <w:t xml:space="preserve">Управления охраны окружающей среды </w:t>
      </w:r>
      <w:bookmarkStart w:id="0" w:name="_GoBack"/>
      <w:bookmarkEnd w:id="0"/>
    </w:p>
    <w:p w14:paraId="00000006" w14:textId="77777777" w:rsidR="00FC13FB" w:rsidRDefault="00FC13FB">
      <w:pPr>
        <w:rPr>
          <w:sz w:val="30"/>
          <w:szCs w:val="30"/>
        </w:rPr>
      </w:pPr>
    </w:p>
    <w:p w14:paraId="00000007" w14:textId="77777777" w:rsidR="00FC13FB" w:rsidRPr="009321AA" w:rsidRDefault="009321AA">
      <w:pPr>
        <w:rPr>
          <w:b/>
          <w:sz w:val="30"/>
          <w:szCs w:val="30"/>
        </w:rPr>
      </w:pPr>
      <w:r w:rsidRPr="009321AA">
        <w:rPr>
          <w:b/>
          <w:sz w:val="30"/>
          <w:szCs w:val="30"/>
        </w:rPr>
        <w:t xml:space="preserve">Почему за посещение </w:t>
      </w:r>
      <w:proofErr w:type="spellStart"/>
      <w:r w:rsidRPr="009321AA">
        <w:rPr>
          <w:b/>
          <w:sz w:val="30"/>
          <w:szCs w:val="30"/>
        </w:rPr>
        <w:t>Хаджохской</w:t>
      </w:r>
      <w:proofErr w:type="spellEnd"/>
      <w:r w:rsidRPr="009321AA">
        <w:rPr>
          <w:b/>
          <w:sz w:val="30"/>
          <w:szCs w:val="30"/>
        </w:rPr>
        <w:t xml:space="preserve"> теснины надо вносить плату? Что делать, если из-за ливней и разлива реки страдает земельный участок? Куда писать, если сточные воды от соседей попадают во двор? С такими вопросами к заместителю начальника Управления по охране</w:t>
      </w:r>
      <w:r w:rsidRPr="009321AA">
        <w:rPr>
          <w:b/>
          <w:sz w:val="30"/>
          <w:szCs w:val="30"/>
        </w:rPr>
        <w:t xml:space="preserve"> окружающей среды и природным ресурсам обратились жители республики. Свои вопросы Аслану </w:t>
      </w:r>
      <w:proofErr w:type="spellStart"/>
      <w:r w:rsidRPr="009321AA">
        <w:rPr>
          <w:b/>
          <w:sz w:val="30"/>
          <w:szCs w:val="30"/>
        </w:rPr>
        <w:t>Ешеву</w:t>
      </w:r>
      <w:proofErr w:type="spellEnd"/>
      <w:r w:rsidRPr="009321AA">
        <w:rPr>
          <w:b/>
          <w:sz w:val="30"/>
          <w:szCs w:val="30"/>
        </w:rPr>
        <w:t xml:space="preserve"> они задали под постом-анонсом прямого эфира. Также с жалобами обращались в ходе трансляции, которую провел ЦУР Адыгеи. </w:t>
      </w:r>
    </w:p>
    <w:p w14:paraId="00000008" w14:textId="77777777" w:rsidR="00FC13FB" w:rsidRDefault="00FC13FB">
      <w:pPr>
        <w:rPr>
          <w:sz w:val="30"/>
          <w:szCs w:val="30"/>
        </w:rPr>
      </w:pPr>
    </w:p>
    <w:p w14:paraId="00000009" w14:textId="77777777" w:rsidR="00FC13FB" w:rsidRDefault="009321AA">
      <w:pPr>
        <w:rPr>
          <w:sz w:val="30"/>
          <w:szCs w:val="30"/>
        </w:rPr>
      </w:pPr>
      <w:r>
        <w:rPr>
          <w:sz w:val="30"/>
          <w:szCs w:val="30"/>
        </w:rPr>
        <w:t>Житель хутора Грозный поинтересовался, н</w:t>
      </w:r>
      <w:r>
        <w:rPr>
          <w:sz w:val="30"/>
          <w:szCs w:val="30"/>
        </w:rPr>
        <w:t xml:space="preserve">а какую помощь он может рассчитывать в случае затопления земельного участка. Во время ливней река Кура в Майкопском районе представляет серьезную опасность. </w:t>
      </w:r>
    </w:p>
    <w:p w14:paraId="0000000A" w14:textId="77777777" w:rsidR="00FC13FB" w:rsidRDefault="00FC13FB">
      <w:pPr>
        <w:rPr>
          <w:sz w:val="30"/>
          <w:szCs w:val="30"/>
        </w:rPr>
      </w:pPr>
    </w:p>
    <w:p w14:paraId="0000000B" w14:textId="77777777" w:rsidR="00FC13FB" w:rsidRDefault="009321AA">
      <w:pPr>
        <w:rPr>
          <w:rFonts w:ascii="Times New Roman" w:eastAsia="Times New Roman" w:hAnsi="Times New Roman" w:cs="Times New Roman"/>
          <w:sz w:val="34"/>
          <w:szCs w:val="34"/>
        </w:rPr>
      </w:pPr>
      <w:r>
        <w:rPr>
          <w:i/>
          <w:sz w:val="30"/>
          <w:szCs w:val="30"/>
        </w:rPr>
        <w:t>“</w:t>
      </w:r>
      <w:r>
        <w:rPr>
          <w:rFonts w:ascii="Times New Roman" w:eastAsia="Times New Roman" w:hAnsi="Times New Roman" w:cs="Times New Roman"/>
          <w:i/>
          <w:sz w:val="34"/>
          <w:szCs w:val="34"/>
        </w:rPr>
        <w:t>Управлением направлена заявка в Федеральное агентство водных ресурсов. В 2024 году будет докумен</w:t>
      </w:r>
      <w:r>
        <w:rPr>
          <w:rFonts w:ascii="Times New Roman" w:eastAsia="Times New Roman" w:hAnsi="Times New Roman" w:cs="Times New Roman"/>
          <w:i/>
          <w:sz w:val="34"/>
          <w:szCs w:val="34"/>
        </w:rPr>
        <w:t xml:space="preserve">тация по мероприятию «Расчистка русла реки Кура в Майкопском районе Республики Адыгея». По мероприятию получено положительное заключение Федерального агентства водных ресурсов, средства заложены в федеральном бюджете”, </w:t>
      </w:r>
      <w:r>
        <w:rPr>
          <w:rFonts w:ascii="Times New Roman" w:eastAsia="Times New Roman" w:hAnsi="Times New Roman" w:cs="Times New Roman"/>
          <w:sz w:val="34"/>
          <w:szCs w:val="34"/>
        </w:rPr>
        <w:t xml:space="preserve">- заверил представитель Управления. </w:t>
      </w:r>
    </w:p>
    <w:p w14:paraId="0000000C" w14:textId="77777777" w:rsidR="00FC13FB" w:rsidRDefault="00FC13FB">
      <w:pPr>
        <w:rPr>
          <w:rFonts w:ascii="Times New Roman" w:eastAsia="Times New Roman" w:hAnsi="Times New Roman" w:cs="Times New Roman"/>
          <w:sz w:val="34"/>
          <w:szCs w:val="34"/>
        </w:rPr>
      </w:pPr>
    </w:p>
    <w:p w14:paraId="0000000D" w14:textId="77777777" w:rsidR="00FC13FB" w:rsidRDefault="009321AA">
      <w:pPr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</w:rPr>
        <w:t xml:space="preserve">Обеспокоенность по аналогичному поводу и у жителя с хутора Дьяков. Реку </w:t>
      </w:r>
      <w:proofErr w:type="spellStart"/>
      <w:r>
        <w:rPr>
          <w:rFonts w:ascii="Times New Roman" w:eastAsia="Times New Roman" w:hAnsi="Times New Roman" w:cs="Times New Roman"/>
          <w:sz w:val="34"/>
          <w:szCs w:val="34"/>
        </w:rPr>
        <w:t>Гиага</w:t>
      </w:r>
      <w:proofErr w:type="spellEnd"/>
      <w:r>
        <w:rPr>
          <w:rFonts w:ascii="Times New Roman" w:eastAsia="Times New Roman" w:hAnsi="Times New Roman" w:cs="Times New Roman"/>
          <w:sz w:val="34"/>
          <w:szCs w:val="34"/>
        </w:rPr>
        <w:t xml:space="preserve"> уже расчищали в прошлом году. Но будет ли продолжена эта работа?</w:t>
      </w:r>
    </w:p>
    <w:p w14:paraId="0000000E" w14:textId="5FB32441" w:rsidR="00FC13FB" w:rsidRDefault="009321AA">
      <w:pPr>
        <w:ind w:firstLine="567"/>
        <w:jc w:val="both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</w:rPr>
        <w:br/>
      </w:r>
      <w:r>
        <w:rPr>
          <w:rFonts w:ascii="Times New Roman" w:eastAsia="Times New Roman" w:hAnsi="Times New Roman" w:cs="Times New Roman"/>
          <w:i/>
          <w:sz w:val="34"/>
          <w:szCs w:val="34"/>
        </w:rPr>
        <w:t xml:space="preserve">“В этом году Управление заключило контракт на проведение </w:t>
      </w:r>
      <w:r>
        <w:rPr>
          <w:rFonts w:ascii="Times New Roman" w:eastAsia="Times New Roman" w:hAnsi="Times New Roman" w:cs="Times New Roman"/>
          <w:i/>
          <w:sz w:val="34"/>
          <w:szCs w:val="34"/>
        </w:rPr>
        <w:lastRenderedPageBreak/>
        <w:t xml:space="preserve">работ по </w:t>
      </w:r>
      <w:proofErr w:type="spellStart"/>
      <w:r w:rsidR="00EF6EEE">
        <w:rPr>
          <w:rFonts w:ascii="Times New Roman" w:eastAsia="Times New Roman" w:hAnsi="Times New Roman" w:cs="Times New Roman"/>
          <w:i/>
          <w:sz w:val="34"/>
          <w:szCs w:val="34"/>
        </w:rPr>
        <w:t>расчистк</w:t>
      </w:r>
      <w:proofErr w:type="spellEnd"/>
      <w:r w:rsidR="005D263C">
        <w:rPr>
          <w:rFonts w:ascii="Times New Roman" w:eastAsia="Times New Roman" w:hAnsi="Times New Roman" w:cs="Times New Roman"/>
          <w:i/>
          <w:sz w:val="34"/>
          <w:szCs w:val="34"/>
          <w:lang w:val="ru-RU"/>
        </w:rPr>
        <w:t>е</w:t>
      </w:r>
      <w:r>
        <w:rPr>
          <w:rFonts w:ascii="Times New Roman" w:eastAsia="Times New Roman" w:hAnsi="Times New Roman" w:cs="Times New Roman"/>
          <w:i/>
          <w:sz w:val="34"/>
          <w:szCs w:val="34"/>
        </w:rPr>
        <w:t xml:space="preserve"> русла реки </w:t>
      </w:r>
      <w:proofErr w:type="spellStart"/>
      <w:r>
        <w:rPr>
          <w:rFonts w:ascii="Times New Roman" w:eastAsia="Times New Roman" w:hAnsi="Times New Roman" w:cs="Times New Roman"/>
          <w:i/>
          <w:sz w:val="34"/>
          <w:szCs w:val="34"/>
        </w:rPr>
        <w:t>Гиага</w:t>
      </w:r>
      <w:proofErr w:type="spellEnd"/>
      <w:r>
        <w:rPr>
          <w:rFonts w:ascii="Times New Roman" w:eastAsia="Times New Roman" w:hAnsi="Times New Roman" w:cs="Times New Roman"/>
          <w:i/>
          <w:sz w:val="34"/>
          <w:szCs w:val="34"/>
        </w:rPr>
        <w:t xml:space="preserve"> в рамках III</w:t>
      </w:r>
      <w:r w:rsidR="00A6314D">
        <w:rPr>
          <w:rFonts w:ascii="Times New Roman" w:eastAsia="Times New Roman" w:hAnsi="Times New Roman" w:cs="Times New Roman"/>
          <w:i/>
          <w:sz w:val="34"/>
          <w:szCs w:val="34"/>
          <w:lang w:val="ru-RU"/>
        </w:rPr>
        <w:t>-й</w:t>
      </w:r>
      <w:r>
        <w:rPr>
          <w:rFonts w:ascii="Times New Roman" w:eastAsia="Times New Roman" w:hAnsi="Times New Roman" w:cs="Times New Roman"/>
          <w:i/>
          <w:sz w:val="34"/>
          <w:szCs w:val="34"/>
        </w:rPr>
        <w:t xml:space="preserve"> очере</w:t>
      </w:r>
      <w:r>
        <w:rPr>
          <w:rFonts w:ascii="Times New Roman" w:eastAsia="Times New Roman" w:hAnsi="Times New Roman" w:cs="Times New Roman"/>
          <w:i/>
          <w:sz w:val="34"/>
          <w:szCs w:val="34"/>
        </w:rPr>
        <w:t>ди. Срок реализации мероприятия 3 года (2022-2024 гг.). В текущем году запланировано провести расчистку русла протяженность</w:t>
      </w:r>
      <w:r w:rsidR="00A11BA9">
        <w:rPr>
          <w:rFonts w:ascii="Times New Roman" w:eastAsia="Times New Roman" w:hAnsi="Times New Roman" w:cs="Times New Roman"/>
          <w:i/>
          <w:sz w:val="34"/>
          <w:szCs w:val="34"/>
          <w:lang w:val="ru-RU"/>
        </w:rPr>
        <w:t>ю</w:t>
      </w:r>
      <w:r>
        <w:rPr>
          <w:rFonts w:ascii="Times New Roman" w:eastAsia="Times New Roman" w:hAnsi="Times New Roman" w:cs="Times New Roman"/>
          <w:i/>
          <w:sz w:val="34"/>
          <w:szCs w:val="34"/>
        </w:rPr>
        <w:t xml:space="preserve"> 2,3 </w:t>
      </w:r>
      <w:r w:rsidR="00047628">
        <w:rPr>
          <w:rFonts w:ascii="Times New Roman" w:eastAsia="Times New Roman" w:hAnsi="Times New Roman" w:cs="Times New Roman"/>
          <w:i/>
          <w:sz w:val="34"/>
          <w:szCs w:val="34"/>
          <w:lang w:val="ru-RU"/>
        </w:rPr>
        <w:t>километров</w:t>
      </w:r>
      <w:r w:rsidR="00620CCC">
        <w:rPr>
          <w:rFonts w:ascii="Times New Roman" w:eastAsia="Times New Roman" w:hAnsi="Times New Roman" w:cs="Times New Roman"/>
          <w:i/>
          <w:sz w:val="34"/>
          <w:szCs w:val="34"/>
          <w:lang w:val="ru-RU"/>
        </w:rPr>
        <w:t>,</w:t>
      </w:r>
      <w:r>
        <w:rPr>
          <w:rFonts w:ascii="Times New Roman" w:eastAsia="Times New Roman" w:hAnsi="Times New Roman" w:cs="Times New Roman"/>
          <w:i/>
          <w:sz w:val="34"/>
          <w:szCs w:val="34"/>
        </w:rPr>
        <w:t xml:space="preserve"> в том числе и по территории х</w:t>
      </w:r>
      <w:r w:rsidR="00047628">
        <w:rPr>
          <w:rFonts w:ascii="Times New Roman" w:eastAsia="Times New Roman" w:hAnsi="Times New Roman" w:cs="Times New Roman"/>
          <w:i/>
          <w:sz w:val="34"/>
          <w:szCs w:val="34"/>
          <w:lang w:val="ru-RU"/>
        </w:rPr>
        <w:t>утора</w:t>
      </w:r>
      <w:r>
        <w:rPr>
          <w:rFonts w:ascii="Times New Roman" w:eastAsia="Times New Roman" w:hAnsi="Times New Roman" w:cs="Times New Roman"/>
          <w:i/>
          <w:sz w:val="34"/>
          <w:szCs w:val="34"/>
        </w:rPr>
        <w:t xml:space="preserve"> Дьяков. Общая протяженность расчистки </w:t>
      </w:r>
      <w:r w:rsidR="00047628">
        <w:rPr>
          <w:rFonts w:ascii="Times New Roman" w:eastAsia="Times New Roman" w:hAnsi="Times New Roman" w:cs="Times New Roman"/>
          <w:i/>
          <w:sz w:val="34"/>
          <w:szCs w:val="34"/>
          <w:lang w:val="ru-RU"/>
        </w:rPr>
        <w:t xml:space="preserve">- </w:t>
      </w:r>
      <w:r>
        <w:rPr>
          <w:rFonts w:ascii="Times New Roman" w:eastAsia="Times New Roman" w:hAnsi="Times New Roman" w:cs="Times New Roman"/>
          <w:i/>
          <w:sz w:val="34"/>
          <w:szCs w:val="34"/>
        </w:rPr>
        <w:t xml:space="preserve">4,9 </w:t>
      </w:r>
      <w:r w:rsidR="00EF6EEE">
        <w:rPr>
          <w:rFonts w:ascii="Times New Roman" w:eastAsia="Times New Roman" w:hAnsi="Times New Roman" w:cs="Times New Roman"/>
          <w:i/>
          <w:sz w:val="34"/>
          <w:szCs w:val="34"/>
          <w:lang w:val="ru-RU"/>
        </w:rPr>
        <w:t>километров</w:t>
      </w:r>
      <w:r>
        <w:rPr>
          <w:rFonts w:ascii="Times New Roman" w:eastAsia="Times New Roman" w:hAnsi="Times New Roman" w:cs="Times New Roman"/>
          <w:i/>
          <w:sz w:val="34"/>
          <w:szCs w:val="3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34"/>
          <w:szCs w:val="34"/>
        </w:rPr>
        <w:t>Заверш</w:t>
      </w:r>
      <w:r w:rsidR="00047628">
        <w:rPr>
          <w:rFonts w:ascii="Times New Roman" w:eastAsia="Times New Roman" w:hAnsi="Times New Roman" w:cs="Times New Roman"/>
          <w:i/>
          <w:sz w:val="34"/>
          <w:szCs w:val="34"/>
          <w:lang w:val="ru-RU"/>
        </w:rPr>
        <w:t>ить</w:t>
      </w:r>
      <w:proofErr w:type="spellEnd"/>
      <w:r>
        <w:rPr>
          <w:rFonts w:ascii="Times New Roman" w:eastAsia="Times New Roman" w:hAnsi="Times New Roman" w:cs="Times New Roman"/>
          <w:i/>
          <w:sz w:val="34"/>
          <w:szCs w:val="34"/>
        </w:rPr>
        <w:t xml:space="preserve"> работ</w:t>
      </w:r>
      <w:r w:rsidR="00047628">
        <w:rPr>
          <w:rFonts w:ascii="Times New Roman" w:eastAsia="Times New Roman" w:hAnsi="Times New Roman" w:cs="Times New Roman"/>
          <w:i/>
          <w:sz w:val="34"/>
          <w:szCs w:val="34"/>
          <w:lang w:val="ru-RU"/>
        </w:rPr>
        <w:t>у</w:t>
      </w:r>
      <w:r>
        <w:rPr>
          <w:rFonts w:ascii="Times New Roman" w:eastAsia="Times New Roman" w:hAnsi="Times New Roman" w:cs="Times New Roman"/>
          <w:i/>
          <w:sz w:val="34"/>
          <w:szCs w:val="34"/>
        </w:rPr>
        <w:t xml:space="preserve"> планируется в 2024 году”,</w:t>
      </w:r>
      <w:r>
        <w:rPr>
          <w:rFonts w:ascii="Times New Roman" w:eastAsia="Times New Roman" w:hAnsi="Times New Roman" w:cs="Times New Roman"/>
          <w:sz w:val="34"/>
          <w:szCs w:val="3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34"/>
          <w:szCs w:val="34"/>
        </w:rPr>
        <w:t>рас</w:t>
      </w:r>
      <w:r>
        <w:rPr>
          <w:rFonts w:ascii="Times New Roman" w:eastAsia="Times New Roman" w:hAnsi="Times New Roman" w:cs="Times New Roman"/>
          <w:sz w:val="34"/>
          <w:szCs w:val="34"/>
        </w:rPr>
        <w:t>ска</w:t>
      </w:r>
      <w:proofErr w:type="spellEnd"/>
      <w:r w:rsidR="00047628">
        <w:rPr>
          <w:rFonts w:ascii="Times New Roman" w:eastAsia="Times New Roman" w:hAnsi="Times New Roman" w:cs="Times New Roman"/>
          <w:sz w:val="34"/>
          <w:szCs w:val="34"/>
          <w:lang w:val="ru-RU"/>
        </w:rPr>
        <w:t>зал</w:t>
      </w:r>
      <w:r>
        <w:rPr>
          <w:rFonts w:ascii="Times New Roman" w:eastAsia="Times New Roman" w:hAnsi="Times New Roman" w:cs="Times New Roman"/>
          <w:sz w:val="34"/>
          <w:szCs w:val="34"/>
        </w:rPr>
        <w:t xml:space="preserve"> Аслан </w:t>
      </w:r>
      <w:proofErr w:type="spellStart"/>
      <w:r>
        <w:rPr>
          <w:rFonts w:ascii="Times New Roman" w:eastAsia="Times New Roman" w:hAnsi="Times New Roman" w:cs="Times New Roman"/>
          <w:sz w:val="34"/>
          <w:szCs w:val="34"/>
        </w:rPr>
        <w:t>Ешев</w:t>
      </w:r>
      <w:proofErr w:type="spellEnd"/>
      <w:r>
        <w:rPr>
          <w:rFonts w:ascii="Times New Roman" w:eastAsia="Times New Roman" w:hAnsi="Times New Roman" w:cs="Times New Roman"/>
          <w:sz w:val="34"/>
          <w:szCs w:val="34"/>
        </w:rPr>
        <w:t xml:space="preserve">. </w:t>
      </w:r>
    </w:p>
    <w:p w14:paraId="0000000F" w14:textId="77777777" w:rsidR="00FC13FB" w:rsidRDefault="00FC13FB">
      <w:pPr>
        <w:ind w:firstLine="567"/>
        <w:jc w:val="both"/>
        <w:rPr>
          <w:rFonts w:ascii="Times New Roman" w:eastAsia="Times New Roman" w:hAnsi="Times New Roman" w:cs="Times New Roman"/>
          <w:sz w:val="34"/>
          <w:szCs w:val="34"/>
        </w:rPr>
      </w:pPr>
    </w:p>
    <w:p w14:paraId="00000010" w14:textId="77777777" w:rsidR="00FC13FB" w:rsidRDefault="009321AA">
      <w:pPr>
        <w:jc w:val="both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</w:rPr>
        <w:t>Вопрос об оплате за посещение туристических мест был задан дважды. Если индивидуальному предпринимателю выдано охранное обязательство, то он имеет право делать вход платным. Вырученные деньги уходят на ремонт и реконструкцию пешеход</w:t>
      </w:r>
      <w:r>
        <w:rPr>
          <w:rFonts w:ascii="Times New Roman" w:eastAsia="Times New Roman" w:hAnsi="Times New Roman" w:cs="Times New Roman"/>
          <w:sz w:val="34"/>
          <w:szCs w:val="34"/>
        </w:rPr>
        <w:t xml:space="preserve">ных дорожек. По сути, это оплата за безопасность и комфорт туристов. </w:t>
      </w:r>
    </w:p>
    <w:p w14:paraId="00000011" w14:textId="77777777" w:rsidR="00FC13FB" w:rsidRDefault="00FC13FB">
      <w:pPr>
        <w:ind w:firstLine="567"/>
        <w:jc w:val="both"/>
        <w:rPr>
          <w:rFonts w:ascii="Times New Roman" w:eastAsia="Times New Roman" w:hAnsi="Times New Roman" w:cs="Times New Roman"/>
          <w:sz w:val="34"/>
          <w:szCs w:val="34"/>
        </w:rPr>
      </w:pPr>
    </w:p>
    <w:p w14:paraId="00000012" w14:textId="77777777" w:rsidR="00FC13FB" w:rsidRDefault="009321AA">
      <w:pPr>
        <w:jc w:val="both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</w:rPr>
        <w:t>На местную свалку от стихийного рынка пожаловались жители Яблоновского. По словам замначальника Управления, в июне этого года региональный оператор по вывозу ТКО, полностью ликвидировал</w:t>
      </w:r>
      <w:r>
        <w:rPr>
          <w:rFonts w:ascii="Times New Roman" w:eastAsia="Times New Roman" w:hAnsi="Times New Roman" w:cs="Times New Roman"/>
          <w:sz w:val="34"/>
          <w:szCs w:val="34"/>
        </w:rPr>
        <w:t xml:space="preserve"> свалку. Во время прямого эфира Аслан </w:t>
      </w:r>
      <w:proofErr w:type="spellStart"/>
      <w:r>
        <w:rPr>
          <w:rFonts w:ascii="Times New Roman" w:eastAsia="Times New Roman" w:hAnsi="Times New Roman" w:cs="Times New Roman"/>
          <w:sz w:val="34"/>
          <w:szCs w:val="34"/>
        </w:rPr>
        <w:t>Ешев</w:t>
      </w:r>
      <w:proofErr w:type="spellEnd"/>
      <w:r>
        <w:rPr>
          <w:rFonts w:ascii="Times New Roman" w:eastAsia="Times New Roman" w:hAnsi="Times New Roman" w:cs="Times New Roman"/>
          <w:sz w:val="34"/>
          <w:szCs w:val="34"/>
        </w:rPr>
        <w:t xml:space="preserve"> пообещал, что отдел государственного надзора сегодня же предпримет меры и свяжется с заявителем. </w:t>
      </w:r>
    </w:p>
    <w:p w14:paraId="00000013" w14:textId="77777777" w:rsidR="00FC13FB" w:rsidRDefault="00FC13FB">
      <w:pPr>
        <w:jc w:val="both"/>
        <w:rPr>
          <w:rFonts w:ascii="Times New Roman" w:eastAsia="Times New Roman" w:hAnsi="Times New Roman" w:cs="Times New Roman"/>
          <w:sz w:val="34"/>
          <w:szCs w:val="34"/>
        </w:rPr>
      </w:pPr>
    </w:p>
    <w:p w14:paraId="00000014" w14:textId="2959675F" w:rsidR="00FC13FB" w:rsidRDefault="009321AA">
      <w:pPr>
        <w:jc w:val="both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</w:rPr>
        <w:t xml:space="preserve">Здесь же в Яблоновском возмутились </w:t>
      </w:r>
      <w:r w:rsidR="00EF6EEE">
        <w:rPr>
          <w:rFonts w:ascii="Times New Roman" w:eastAsia="Times New Roman" w:hAnsi="Times New Roman" w:cs="Times New Roman"/>
          <w:sz w:val="34"/>
          <w:szCs w:val="34"/>
          <w:lang w:val="ru-RU"/>
        </w:rPr>
        <w:t xml:space="preserve">и </w:t>
      </w:r>
      <w:r>
        <w:rPr>
          <w:rFonts w:ascii="Times New Roman" w:eastAsia="Times New Roman" w:hAnsi="Times New Roman" w:cs="Times New Roman"/>
          <w:sz w:val="34"/>
          <w:szCs w:val="34"/>
        </w:rPr>
        <w:t>по поводу слива канализационных отходов. Как оказалось</w:t>
      </w:r>
      <w:r w:rsidR="00EF6EEE">
        <w:rPr>
          <w:rFonts w:ascii="Times New Roman" w:eastAsia="Times New Roman" w:hAnsi="Times New Roman" w:cs="Times New Roman"/>
          <w:sz w:val="34"/>
          <w:szCs w:val="34"/>
          <w:lang w:val="ru-RU"/>
        </w:rPr>
        <w:t>,</w:t>
      </w:r>
      <w:r>
        <w:rPr>
          <w:rFonts w:ascii="Times New Roman" w:eastAsia="Times New Roman" w:hAnsi="Times New Roman" w:cs="Times New Roman"/>
          <w:sz w:val="34"/>
          <w:szCs w:val="34"/>
        </w:rPr>
        <w:t xml:space="preserve"> это одна из самых распро</w:t>
      </w:r>
      <w:r>
        <w:rPr>
          <w:rFonts w:ascii="Times New Roman" w:eastAsia="Times New Roman" w:hAnsi="Times New Roman" w:cs="Times New Roman"/>
          <w:sz w:val="34"/>
          <w:szCs w:val="34"/>
        </w:rPr>
        <w:t xml:space="preserve">страненных жалоб у жителей поселка. </w:t>
      </w:r>
    </w:p>
    <w:p w14:paraId="00000015" w14:textId="77777777" w:rsidR="00FC13FB" w:rsidRDefault="00FC13FB">
      <w:pPr>
        <w:jc w:val="both"/>
        <w:rPr>
          <w:rFonts w:ascii="Times New Roman" w:eastAsia="Times New Roman" w:hAnsi="Times New Roman" w:cs="Times New Roman"/>
          <w:i/>
          <w:sz w:val="34"/>
          <w:szCs w:val="34"/>
        </w:rPr>
      </w:pPr>
    </w:p>
    <w:p w14:paraId="00000016" w14:textId="77777777" w:rsidR="00FC13FB" w:rsidRDefault="009321AA">
      <w:pPr>
        <w:jc w:val="both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i/>
          <w:sz w:val="34"/>
          <w:szCs w:val="34"/>
        </w:rPr>
        <w:t>“Установленные еще в советские годы системы водоотведения, не готовы к возросшему объему водопотребления. Усугубляет ситуацию рельеф местности и подпочвенные воды. Наполнение септиков происходит быстро, поэтому необход</w:t>
      </w:r>
      <w:r>
        <w:rPr>
          <w:rFonts w:ascii="Times New Roman" w:eastAsia="Times New Roman" w:hAnsi="Times New Roman" w:cs="Times New Roman"/>
          <w:i/>
          <w:sz w:val="34"/>
          <w:szCs w:val="34"/>
        </w:rPr>
        <w:t xml:space="preserve">имо своевременно приглашать </w:t>
      </w:r>
      <w:r>
        <w:rPr>
          <w:rFonts w:ascii="Times New Roman" w:eastAsia="Times New Roman" w:hAnsi="Times New Roman" w:cs="Times New Roman"/>
          <w:i/>
          <w:sz w:val="34"/>
          <w:szCs w:val="34"/>
        </w:rPr>
        <w:lastRenderedPageBreak/>
        <w:t>ассенизаторский автомобиль и откачивать септик. А не ждать пока инспектор поймает за руку”</w:t>
      </w:r>
      <w:r>
        <w:rPr>
          <w:rFonts w:ascii="Times New Roman" w:eastAsia="Times New Roman" w:hAnsi="Times New Roman" w:cs="Times New Roman"/>
          <w:sz w:val="34"/>
          <w:szCs w:val="34"/>
        </w:rPr>
        <w:t xml:space="preserve">, - подытожил представитель Управления по охране окружающей среды. </w:t>
      </w:r>
    </w:p>
    <w:p w14:paraId="00000017" w14:textId="77777777" w:rsidR="00FC13FB" w:rsidRDefault="00FC13FB">
      <w:pPr>
        <w:jc w:val="both"/>
        <w:rPr>
          <w:rFonts w:ascii="Times New Roman" w:eastAsia="Times New Roman" w:hAnsi="Times New Roman" w:cs="Times New Roman"/>
          <w:sz w:val="34"/>
          <w:szCs w:val="34"/>
        </w:rPr>
      </w:pPr>
    </w:p>
    <w:p w14:paraId="00000018" w14:textId="77777777" w:rsidR="00FC13FB" w:rsidRDefault="00FC13FB">
      <w:pPr>
        <w:jc w:val="both"/>
        <w:rPr>
          <w:rFonts w:ascii="Times New Roman" w:eastAsia="Times New Roman" w:hAnsi="Times New Roman" w:cs="Times New Roman"/>
          <w:sz w:val="34"/>
          <w:szCs w:val="34"/>
        </w:rPr>
      </w:pPr>
    </w:p>
    <w:p w14:paraId="00000019" w14:textId="77777777" w:rsidR="00FC13FB" w:rsidRDefault="00FC13FB">
      <w:pPr>
        <w:jc w:val="both"/>
        <w:rPr>
          <w:rFonts w:ascii="Times New Roman" w:eastAsia="Times New Roman" w:hAnsi="Times New Roman" w:cs="Times New Roman"/>
          <w:sz w:val="34"/>
          <w:szCs w:val="34"/>
        </w:rPr>
      </w:pPr>
    </w:p>
    <w:p w14:paraId="0000001A" w14:textId="77777777" w:rsidR="00FC13FB" w:rsidRDefault="00FC13FB">
      <w:pPr>
        <w:jc w:val="both"/>
        <w:rPr>
          <w:rFonts w:ascii="Times New Roman" w:eastAsia="Times New Roman" w:hAnsi="Times New Roman" w:cs="Times New Roman"/>
          <w:sz w:val="34"/>
          <w:szCs w:val="34"/>
        </w:rPr>
      </w:pPr>
    </w:p>
    <w:p w14:paraId="0000001B" w14:textId="77777777" w:rsidR="00FC13FB" w:rsidRDefault="00FC13FB">
      <w:pPr>
        <w:jc w:val="both"/>
        <w:rPr>
          <w:rFonts w:ascii="Times New Roman" w:eastAsia="Times New Roman" w:hAnsi="Times New Roman" w:cs="Times New Roman"/>
          <w:sz w:val="34"/>
          <w:szCs w:val="34"/>
        </w:rPr>
      </w:pPr>
    </w:p>
    <w:p w14:paraId="0000001C" w14:textId="77777777" w:rsidR="00FC13FB" w:rsidRDefault="00FC13FB">
      <w:pPr>
        <w:jc w:val="both"/>
        <w:rPr>
          <w:rFonts w:ascii="Times New Roman" w:eastAsia="Times New Roman" w:hAnsi="Times New Roman" w:cs="Times New Roman"/>
          <w:sz w:val="34"/>
          <w:szCs w:val="34"/>
        </w:rPr>
      </w:pPr>
    </w:p>
    <w:p w14:paraId="0000001D" w14:textId="77777777" w:rsidR="00FC13FB" w:rsidRDefault="00FC13FB">
      <w:pPr>
        <w:ind w:firstLine="567"/>
        <w:jc w:val="both"/>
        <w:rPr>
          <w:rFonts w:ascii="Times New Roman" w:eastAsia="Times New Roman" w:hAnsi="Times New Roman" w:cs="Times New Roman"/>
          <w:sz w:val="34"/>
          <w:szCs w:val="34"/>
        </w:rPr>
      </w:pPr>
    </w:p>
    <w:p w14:paraId="0000001E" w14:textId="77777777" w:rsidR="00FC13FB" w:rsidRDefault="00FC13FB">
      <w:pPr>
        <w:ind w:firstLine="567"/>
        <w:jc w:val="both"/>
        <w:rPr>
          <w:rFonts w:ascii="Times New Roman" w:eastAsia="Times New Roman" w:hAnsi="Times New Roman" w:cs="Times New Roman"/>
          <w:sz w:val="34"/>
          <w:szCs w:val="34"/>
        </w:rPr>
      </w:pPr>
    </w:p>
    <w:p w14:paraId="0000001F" w14:textId="77777777" w:rsidR="00FC13FB" w:rsidRDefault="009321AA">
      <w:pPr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</w:p>
    <w:p w14:paraId="00000020" w14:textId="77777777" w:rsidR="00FC13FB" w:rsidRDefault="00FC13FB">
      <w:pPr>
        <w:rPr>
          <w:rFonts w:ascii="Times New Roman" w:eastAsia="Times New Roman" w:hAnsi="Times New Roman" w:cs="Times New Roman"/>
          <w:sz w:val="34"/>
          <w:szCs w:val="34"/>
        </w:rPr>
      </w:pPr>
    </w:p>
    <w:p w14:paraId="00000021" w14:textId="77777777" w:rsidR="00FC13FB" w:rsidRDefault="00FC13FB">
      <w:pPr>
        <w:rPr>
          <w:sz w:val="30"/>
          <w:szCs w:val="30"/>
        </w:rPr>
      </w:pPr>
    </w:p>
    <w:p w14:paraId="00000022" w14:textId="77777777" w:rsidR="00FC13FB" w:rsidRDefault="00FC13FB">
      <w:pPr>
        <w:rPr>
          <w:sz w:val="30"/>
          <w:szCs w:val="30"/>
        </w:rPr>
      </w:pPr>
    </w:p>
    <w:p w14:paraId="00000023" w14:textId="77777777" w:rsidR="00FC13FB" w:rsidRDefault="00FC13FB">
      <w:pPr>
        <w:rPr>
          <w:sz w:val="30"/>
          <w:szCs w:val="30"/>
        </w:rPr>
      </w:pPr>
    </w:p>
    <w:p w14:paraId="00000024" w14:textId="77777777" w:rsidR="00FC13FB" w:rsidRDefault="00FC13FB">
      <w:pPr>
        <w:rPr>
          <w:sz w:val="30"/>
          <w:szCs w:val="30"/>
        </w:rPr>
      </w:pPr>
    </w:p>
    <w:sectPr w:rsidR="00FC13F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3FB"/>
    <w:rsid w:val="00047628"/>
    <w:rsid w:val="005D263C"/>
    <w:rsid w:val="00605B45"/>
    <w:rsid w:val="00620CCC"/>
    <w:rsid w:val="009321AA"/>
    <w:rsid w:val="00A11BA9"/>
    <w:rsid w:val="00A6314D"/>
    <w:rsid w:val="00EF6EEE"/>
    <w:rsid w:val="00FC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CE8B2"/>
  <w15:docId w15:val="{0831A26A-3606-42D5-9583-FF7353CF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Страмцова Елена Владимировна</dc:creator>
  <cp:lastModifiedBy>Страмцова Елена Владимировна</cp:lastModifiedBy>
  <cp:revision>9</cp:revision>
  <dcterms:created xsi:type="dcterms:W3CDTF">2022-09-12T13:43:00Z</dcterms:created>
  <dcterms:modified xsi:type="dcterms:W3CDTF">2022-09-12T13:52:00Z</dcterms:modified>
</cp:coreProperties>
</file>