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77" w:rsidRPr="00EC281F" w:rsidRDefault="00BB4DDA">
      <w:pPr>
        <w:spacing w:line="256" w:lineRule="auto"/>
        <w:ind w:left="5664"/>
        <w:rPr>
          <w:rFonts w:cs="Times New Roman"/>
        </w:rPr>
      </w:pPr>
      <w:r w:rsidRPr="00EC281F">
        <w:rPr>
          <w:rFonts w:cs="Times New Roman"/>
          <w:b/>
          <w:bCs/>
        </w:rPr>
        <w:t>«УТВЕРЖДАЮ»</w:t>
      </w:r>
    </w:p>
    <w:p w:rsidR="00EC4077" w:rsidRPr="00116EA2" w:rsidRDefault="00BB4DDA">
      <w:pPr>
        <w:spacing w:line="256" w:lineRule="auto"/>
        <w:ind w:left="5664"/>
        <w:rPr>
          <w:rFonts w:cs="Times New Roman"/>
        </w:rPr>
      </w:pPr>
      <w:r w:rsidRPr="00116EA2">
        <w:rPr>
          <w:rFonts w:cs="Times New Roman"/>
          <w:b/>
          <w:bCs/>
        </w:rPr>
        <w:t xml:space="preserve">Глава </w:t>
      </w:r>
      <w:proofErr w:type="spellStart"/>
      <w:r w:rsidRPr="00116EA2">
        <w:rPr>
          <w:rFonts w:cs="Times New Roman"/>
          <w:b/>
          <w:bCs/>
        </w:rPr>
        <w:t>Котельничского</w:t>
      </w:r>
      <w:proofErr w:type="spellEnd"/>
      <w:r w:rsidRPr="00116EA2">
        <w:rPr>
          <w:rFonts w:cs="Times New Roman"/>
          <w:b/>
          <w:bCs/>
        </w:rPr>
        <w:t xml:space="preserve"> района</w:t>
      </w:r>
    </w:p>
    <w:p w:rsidR="00EC4077" w:rsidRPr="00EC281F" w:rsidRDefault="00EC4077">
      <w:pPr>
        <w:spacing w:line="256" w:lineRule="auto"/>
        <w:ind w:left="5664"/>
        <w:rPr>
          <w:rFonts w:cs="Times New Roman"/>
          <w:b/>
          <w:bCs/>
        </w:rPr>
      </w:pPr>
    </w:p>
    <w:p w:rsidR="00EC4077" w:rsidRPr="00EC281F" w:rsidRDefault="00BB4DDA" w:rsidP="00393C75">
      <w:pPr>
        <w:spacing w:line="256" w:lineRule="auto"/>
        <w:ind w:left="3545"/>
        <w:rPr>
          <w:rFonts w:cs="Times New Roman"/>
        </w:rPr>
      </w:pPr>
      <w:r w:rsidRPr="00EC281F">
        <w:rPr>
          <w:rFonts w:cs="Times New Roman"/>
          <w:b/>
          <w:bCs/>
        </w:rPr>
        <w:t xml:space="preserve">_______________  </w:t>
      </w:r>
      <w:proofErr w:type="gramStart"/>
      <w:r w:rsidRPr="00116EA2">
        <w:rPr>
          <w:rFonts w:cs="Times New Roman"/>
          <w:b/>
          <w:bCs/>
        </w:rPr>
        <w:t>Кудреватых</w:t>
      </w:r>
      <w:proofErr w:type="gramEnd"/>
      <w:r w:rsidRPr="00116EA2">
        <w:rPr>
          <w:rFonts w:cs="Times New Roman"/>
          <w:b/>
          <w:bCs/>
        </w:rPr>
        <w:t xml:space="preserve"> Сергей Анатольевич</w:t>
      </w:r>
    </w:p>
    <w:p w:rsidR="00EC4077" w:rsidRPr="00EC281F" w:rsidRDefault="00BB4DDA" w:rsidP="00393C75">
      <w:pPr>
        <w:spacing w:line="256" w:lineRule="auto"/>
        <w:ind w:left="3545" w:firstLine="709"/>
        <w:rPr>
          <w:rFonts w:cs="Times New Roman"/>
        </w:rPr>
      </w:pPr>
      <w:r w:rsidRPr="00EC281F">
        <w:rPr>
          <w:rFonts w:cs="Times New Roman"/>
          <w:i/>
          <w:iCs/>
          <w:sz w:val="18"/>
          <w:szCs w:val="18"/>
        </w:rPr>
        <w:t>(подпись)</w:t>
      </w:r>
    </w:p>
    <w:p w:rsidR="00EC4077" w:rsidRPr="00EC281F" w:rsidRDefault="00BB4DDA">
      <w:pPr>
        <w:spacing w:line="256" w:lineRule="auto"/>
        <w:ind w:left="5664"/>
        <w:rPr>
          <w:rFonts w:cs="Times New Roman"/>
          <w:lang w:val="en-US"/>
        </w:rPr>
      </w:pPr>
      <w:r w:rsidRPr="00EC281F">
        <w:rPr>
          <w:rFonts w:cs="Times New Roman"/>
          <w:b/>
          <w:bCs/>
          <w:lang w:val="en-US"/>
        </w:rPr>
        <w:t>«</w:t>
      </w:r>
      <w:r w:rsidR="00116EA2">
        <w:rPr>
          <w:rFonts w:cs="Times New Roman"/>
          <w:b/>
          <w:bCs/>
        </w:rPr>
        <w:t>23</w:t>
      </w:r>
      <w:r w:rsidRPr="00EC281F">
        <w:rPr>
          <w:rFonts w:cs="Times New Roman"/>
          <w:b/>
          <w:bCs/>
          <w:lang w:val="en-US"/>
        </w:rPr>
        <w:t xml:space="preserve">» </w:t>
      </w:r>
      <w:r w:rsidR="00116EA2">
        <w:rPr>
          <w:rFonts w:cs="Times New Roman"/>
          <w:b/>
          <w:bCs/>
        </w:rPr>
        <w:t>декабря</w:t>
      </w:r>
      <w:r w:rsidRPr="00EC281F">
        <w:rPr>
          <w:rFonts w:cs="Times New Roman"/>
          <w:b/>
          <w:bCs/>
          <w:lang w:val="en-US"/>
        </w:rPr>
        <w:t xml:space="preserve"> 202</w:t>
      </w:r>
      <w:r w:rsidR="00116EA2">
        <w:rPr>
          <w:rFonts w:cs="Times New Roman"/>
          <w:b/>
          <w:bCs/>
        </w:rPr>
        <w:t>2</w:t>
      </w:r>
      <w:r w:rsidRPr="00EC281F">
        <w:rPr>
          <w:rFonts w:cs="Times New Roman"/>
          <w:b/>
          <w:bCs/>
          <w:lang w:val="en-US"/>
        </w:rPr>
        <w:t xml:space="preserve"> </w:t>
      </w:r>
      <w:proofErr w:type="spellStart"/>
      <w:r w:rsidRPr="00EC281F">
        <w:rPr>
          <w:rFonts w:cs="Times New Roman"/>
          <w:b/>
          <w:bCs/>
          <w:lang w:val="en-US"/>
        </w:rPr>
        <w:t>года</w:t>
      </w:r>
      <w:proofErr w:type="spellEnd"/>
    </w:p>
    <w:p w:rsidR="00EC4077" w:rsidRPr="00EC281F" w:rsidRDefault="00EC4077">
      <w:pPr>
        <w:spacing w:line="256" w:lineRule="auto"/>
        <w:jc w:val="center"/>
        <w:rPr>
          <w:rFonts w:cs="Times New Roman"/>
          <w:b/>
          <w:bCs/>
          <w:lang w:val="en-US"/>
        </w:rPr>
      </w:pPr>
    </w:p>
    <w:p w:rsidR="00EC4077" w:rsidRPr="00EC281F" w:rsidRDefault="00EC4077">
      <w:pPr>
        <w:spacing w:line="256" w:lineRule="auto"/>
        <w:jc w:val="center"/>
        <w:rPr>
          <w:rFonts w:cs="Times New Roman"/>
          <w:b/>
          <w:bCs/>
          <w:lang w:val="en-US"/>
        </w:rPr>
      </w:pPr>
    </w:p>
    <w:p w:rsidR="00EC4077" w:rsidRPr="00116EA2" w:rsidRDefault="00BB4DDA">
      <w:pPr>
        <w:spacing w:line="256" w:lineRule="auto"/>
        <w:jc w:val="center"/>
        <w:rPr>
          <w:rFonts w:cs="Times New Roman"/>
        </w:rPr>
      </w:pPr>
      <w:proofErr w:type="spellStart"/>
      <w:r w:rsidRPr="00EC281F">
        <w:rPr>
          <w:rFonts w:cs="Times New Roman"/>
          <w:b/>
          <w:bCs/>
        </w:rPr>
        <w:t>ПРОТОКОЛот</w:t>
      </w:r>
      <w:proofErr w:type="spellEnd"/>
      <w:r w:rsidRPr="00116EA2">
        <w:rPr>
          <w:rFonts w:cs="Times New Roman"/>
          <w:b/>
          <w:bCs/>
        </w:rPr>
        <w:t xml:space="preserve"> 23 декабря 2022 года № 11482</w:t>
      </w:r>
    </w:p>
    <w:p w:rsidR="00EC4077" w:rsidRPr="00EC281F" w:rsidRDefault="00BB4DDA">
      <w:pPr>
        <w:spacing w:line="256" w:lineRule="auto"/>
        <w:jc w:val="center"/>
        <w:rPr>
          <w:rFonts w:cs="Times New Roman"/>
        </w:rPr>
      </w:pPr>
      <w:r w:rsidRPr="00EC281F">
        <w:rPr>
          <w:rFonts w:cs="Times New Roman"/>
          <w:b/>
          <w:bCs/>
        </w:rPr>
        <w:t>ОБЩЕСТВЕННЫХ ОБСУЖДЕНИЙ</w:t>
      </w:r>
    </w:p>
    <w:p w:rsidR="00EC4077" w:rsidRPr="00EC281F" w:rsidRDefault="00BB4DDA">
      <w:pPr>
        <w:spacing w:line="256" w:lineRule="auto"/>
        <w:jc w:val="center"/>
        <w:rPr>
          <w:rFonts w:cs="Times New Roman"/>
          <w:b/>
          <w:bCs/>
        </w:rPr>
      </w:pPr>
      <w:r w:rsidRPr="00EC281F">
        <w:rPr>
          <w:rFonts w:cs="Times New Roman"/>
          <w:b/>
          <w:bCs/>
        </w:rPr>
        <w:t>проект Постановления администрации Котельничского района " Об утверждении муниципальной программы Котельничского района Кировской области " Профилактика правонарушений и преступлений в Котельничском районе Кировской области" на 2023-2025 годы</w:t>
      </w:r>
    </w:p>
    <w:p w:rsidR="00EC4077" w:rsidRPr="00EC281F" w:rsidRDefault="00EC4077">
      <w:pPr>
        <w:spacing w:line="256" w:lineRule="auto"/>
        <w:jc w:val="both"/>
        <w:rPr>
          <w:rFonts w:cs="Times New Roman"/>
        </w:rPr>
      </w:pPr>
    </w:p>
    <w:p w:rsidR="00EC4077" w:rsidRPr="00EC281F" w:rsidRDefault="00EC4077">
      <w:pPr>
        <w:spacing w:line="256" w:lineRule="auto"/>
        <w:jc w:val="both"/>
        <w:rPr>
          <w:rFonts w:cs="Times New Roman"/>
          <w:b/>
          <w:bCs/>
        </w:rPr>
      </w:pP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>Общие сведения о проекте, представленном на публичные слушания:</w:t>
      </w:r>
    </w:p>
    <w:p w:rsidR="00EC4077" w:rsidRPr="00EC281F" w:rsidRDefault="00EC4077">
      <w:pPr>
        <w:spacing w:line="256" w:lineRule="auto"/>
        <w:jc w:val="both"/>
        <w:rPr>
          <w:rFonts w:cs="Times New Roman"/>
        </w:rPr>
      </w:pP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</w:rPr>
        <w:t>Принято Постановление администрации Котельничского района от 23.12.2022 № 256 " Об утверждении муниципальной программы Котельничского района Кировской области " Профилактика правонарушений и преступлений в Котельничском районе Кировской области " на 2023-2025 годы</w:t>
      </w:r>
    </w:p>
    <w:p w:rsidR="00EC4077" w:rsidRPr="00EC281F" w:rsidRDefault="00EC4077">
      <w:pPr>
        <w:spacing w:line="256" w:lineRule="auto"/>
        <w:jc w:val="both"/>
        <w:rPr>
          <w:rFonts w:cs="Times New Roman"/>
        </w:rPr>
      </w:pP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Собрание участников публичных слушаний: </w:t>
      </w:r>
      <w:r w:rsidRPr="00EC281F">
        <w:rPr>
          <w:rFonts w:cs="Times New Roman"/>
        </w:rPr>
        <w:t>проведено 23 декабря 2022 года в 10:00 по адресу: Кировская обл, г Котельнич, ул Карла Маркса, д 16.</w:t>
      </w:r>
    </w:p>
    <w:p w:rsidR="00EC4077" w:rsidRPr="00EC281F" w:rsidRDefault="00BB4DDA">
      <w:pPr>
        <w:spacing w:line="256" w:lineRule="auto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Участники публичных слушаний: </w:t>
      </w:r>
      <w:r w:rsidRPr="00EC281F">
        <w:rPr>
          <w:rFonts w:cs="Times New Roman"/>
        </w:rPr>
        <w:t>в ходе собрания поступило 0</w:t>
      </w:r>
      <w:r w:rsidR="00357F6A">
        <w:rPr>
          <w:rFonts w:cs="Times New Roman"/>
        </w:rPr>
        <w:t>замечаний и предложений</w:t>
      </w:r>
      <w:r w:rsidRPr="00EC281F">
        <w:rPr>
          <w:rFonts w:cs="Times New Roman"/>
        </w:rPr>
        <w:t>.</w:t>
      </w:r>
    </w:p>
    <w:p w:rsidR="00EC4077" w:rsidRPr="00EC281F" w:rsidRDefault="00EC4077">
      <w:pPr>
        <w:spacing w:line="256" w:lineRule="auto"/>
        <w:rPr>
          <w:rFonts w:cs="Times New Roman"/>
        </w:rPr>
      </w:pPr>
    </w:p>
    <w:p w:rsidR="00EC4077" w:rsidRPr="00EC281F" w:rsidRDefault="00BB4DDA">
      <w:pPr>
        <w:spacing w:line="256" w:lineRule="auto"/>
        <w:rPr>
          <w:rFonts w:cs="Times New Roman"/>
          <w:sz w:val="27"/>
          <w:szCs w:val="27"/>
        </w:rPr>
      </w:pPr>
      <w:r w:rsidRPr="00EC281F">
        <w:rPr>
          <w:rFonts w:cs="Times New Roman"/>
        </w:rPr>
        <w:br w:type="page"/>
      </w:r>
    </w:p>
    <w:p w:rsidR="00EC4077" w:rsidRPr="00EC281F" w:rsidRDefault="00BB4DDA">
      <w:pPr>
        <w:spacing w:line="256" w:lineRule="auto"/>
        <w:jc w:val="right"/>
        <w:rPr>
          <w:rFonts w:cs="Times New Roman"/>
          <w:sz w:val="28"/>
          <w:szCs w:val="28"/>
        </w:rPr>
      </w:pPr>
      <w:r w:rsidRPr="00EC281F">
        <w:rPr>
          <w:rFonts w:cs="Times New Roman"/>
          <w:b/>
          <w:bCs/>
          <w:sz w:val="28"/>
          <w:szCs w:val="28"/>
        </w:rPr>
        <w:lastRenderedPageBreak/>
        <w:t>Приложение 1</w:t>
      </w:r>
    </w:p>
    <w:p w:rsidR="00EC4077" w:rsidRPr="00EC281F" w:rsidRDefault="00EC4077" w:rsidP="00BB4DDA">
      <w:pPr>
        <w:spacing w:line="256" w:lineRule="auto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96"/>
        <w:gridCol w:w="3149"/>
        <w:gridCol w:w="5909"/>
      </w:tblGrid>
      <w:tr w:rsidR="00C415C0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5C0" w:rsidRDefault="00116EA2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5C0" w:rsidRDefault="00116EA2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5C0" w:rsidRDefault="00116EA2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Замечания и предложения</w:t>
            </w:r>
          </w:p>
        </w:tc>
      </w:tr>
    </w:tbl>
    <w:p w:rsidR="00EC281F" w:rsidRPr="00B7663E" w:rsidRDefault="00EC281F" w:rsidP="00B7663E"/>
    <w:sectPr w:rsidR="00EC281F" w:rsidRPr="00B7663E" w:rsidSect="00C415C0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EC4077"/>
    <w:rsid w:val="00116EA2"/>
    <w:rsid w:val="00267799"/>
    <w:rsid w:val="00357F6A"/>
    <w:rsid w:val="00393C75"/>
    <w:rsid w:val="008D1251"/>
    <w:rsid w:val="00B7663E"/>
    <w:rsid w:val="00BB4DDA"/>
    <w:rsid w:val="00BF5DE1"/>
    <w:rsid w:val="00C415C0"/>
    <w:rsid w:val="00EC281F"/>
    <w:rsid w:val="00EC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C415C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415C0"/>
    <w:pPr>
      <w:spacing w:after="140" w:line="276" w:lineRule="auto"/>
    </w:pPr>
  </w:style>
  <w:style w:type="paragraph" w:styleId="a5">
    <w:name w:val="List"/>
    <w:basedOn w:val="a4"/>
    <w:rsid w:val="00C415C0"/>
  </w:style>
  <w:style w:type="paragraph" w:styleId="a6">
    <w:name w:val="caption"/>
    <w:basedOn w:val="a"/>
    <w:qFormat/>
    <w:rsid w:val="00C415C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415C0"/>
    <w:pPr>
      <w:suppressLineNumbers/>
    </w:pPr>
  </w:style>
  <w:style w:type="paragraph" w:customStyle="1" w:styleId="1">
    <w:name w:val="Обычная таблица1"/>
    <w:qFormat/>
    <w:rsid w:val="00C415C0"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0">
    <w:name w:val="Сетка таблицы1"/>
    <w:basedOn w:val="1"/>
    <w:qFormat/>
    <w:rsid w:val="00C415C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2023-03-15T15:00:00Z</dcterms:created>
  <dcterms:modified xsi:type="dcterms:W3CDTF">2023-03-15T15:00:00Z</dcterms:modified>
  <dc:language>ru-RU</dc:language>
</cp:coreProperties>
</file>