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BFB" w:rsidRPr="00865C55" w:rsidRDefault="003F0BFB" w:rsidP="003F0BFB">
      <w:pPr>
        <w:spacing w:line="276" w:lineRule="auto"/>
        <w:ind w:right="-284"/>
        <w:jc w:val="center"/>
        <w:rPr>
          <w:rFonts w:ascii="PT Astra Serif" w:hAnsi="PT Astra Seri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14605</wp:posOffset>
                </wp:positionV>
                <wp:extent cx="1039495" cy="352425"/>
                <wp:effectExtent l="0" t="0" r="1905" b="952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949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F0BFB" w:rsidRPr="003C5141" w:rsidRDefault="003F0BFB" w:rsidP="003F0BFB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84.6pt;margin-top:1.15pt;width:81.85pt;height:2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" fillcolor="window" stroked="f" strokeweight=".5pt">
                <v:path arrowok="t"/>
                <v:textbox>
                  <w:txbxContent>
                    <w:p w:rsidR="003F0BFB" w:rsidRPr="003C5141" w:rsidRDefault="003F0BFB" w:rsidP="003F0BFB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noProof/>
          <w:lang w:eastAsia="ru-RU"/>
        </w:rPr>
        <w:drawing>
          <wp:inline distT="0" distB="0" distL="0" distR="0">
            <wp:extent cx="577850" cy="72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FB" w:rsidRPr="00865C55" w:rsidRDefault="003F0BFB" w:rsidP="003F0BFB">
      <w:pPr>
        <w:spacing w:line="276" w:lineRule="auto"/>
        <w:ind w:left="3600" w:right="-284" w:firstLine="720"/>
        <w:rPr>
          <w:rFonts w:ascii="PT Astra Serif" w:hAnsi="PT Astra Serif"/>
        </w:rPr>
      </w:pPr>
    </w:p>
    <w:p w:rsidR="003F0BFB" w:rsidRPr="00865C55" w:rsidRDefault="003F0BFB" w:rsidP="003F0BFB">
      <w:pPr>
        <w:keepNext/>
        <w:tabs>
          <w:tab w:val="left" w:pos="708"/>
        </w:tabs>
        <w:spacing w:line="276" w:lineRule="auto"/>
        <w:jc w:val="center"/>
        <w:outlineLvl w:val="4"/>
        <w:rPr>
          <w:rFonts w:ascii="PT Astra Serif" w:hAnsi="PT Astra Serif"/>
          <w:spacing w:val="20"/>
          <w:sz w:val="32"/>
        </w:rPr>
      </w:pPr>
      <w:r w:rsidRPr="00865C55">
        <w:rPr>
          <w:rFonts w:ascii="PT Astra Serif" w:hAnsi="PT Astra Serif"/>
          <w:spacing w:val="20"/>
          <w:sz w:val="32"/>
        </w:rPr>
        <w:t>АДМИНИСТРАЦИЯ ГОРОДА ЮГОРСКА</w:t>
      </w:r>
    </w:p>
    <w:p w:rsidR="003F0BFB" w:rsidRPr="00865C55" w:rsidRDefault="003F0BFB" w:rsidP="003F0BFB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865C55">
        <w:rPr>
          <w:rFonts w:ascii="PT Astra Serif" w:hAnsi="PT Astra Serif"/>
          <w:sz w:val="28"/>
          <w:szCs w:val="28"/>
        </w:rPr>
        <w:t>Ханты-Мансийского автономного округа - Югры</w:t>
      </w:r>
    </w:p>
    <w:p w:rsidR="003F0BFB" w:rsidRPr="00865C55" w:rsidRDefault="003F0BFB" w:rsidP="003F0BFB">
      <w:pPr>
        <w:spacing w:line="276" w:lineRule="auto"/>
        <w:jc w:val="center"/>
        <w:rPr>
          <w:rFonts w:ascii="PT Astra Serif" w:hAnsi="PT Astra Serif"/>
          <w:sz w:val="28"/>
          <w:szCs w:val="28"/>
        </w:rPr>
      </w:pPr>
    </w:p>
    <w:p w:rsidR="003F0BFB" w:rsidRDefault="003F0BFB" w:rsidP="003F0BFB">
      <w:pPr>
        <w:keepNext/>
        <w:numPr>
          <w:ilvl w:val="5"/>
          <w:numId w:val="0"/>
        </w:numPr>
        <w:tabs>
          <w:tab w:val="num" w:pos="1152"/>
        </w:tabs>
        <w:spacing w:line="276" w:lineRule="auto"/>
        <w:ind w:left="1152" w:right="-284" w:hanging="1152"/>
        <w:jc w:val="center"/>
        <w:outlineLvl w:val="5"/>
        <w:rPr>
          <w:rFonts w:ascii="PT Astra Serif" w:hAnsi="PT Astra Serif"/>
          <w:spacing w:val="20"/>
          <w:sz w:val="36"/>
          <w:szCs w:val="36"/>
        </w:rPr>
      </w:pPr>
      <w:r w:rsidRPr="00865C55">
        <w:rPr>
          <w:rFonts w:ascii="PT Astra Serif" w:hAnsi="PT Astra Serif"/>
          <w:spacing w:val="20"/>
          <w:sz w:val="36"/>
          <w:szCs w:val="36"/>
        </w:rPr>
        <w:t>ПОСТАНОВЛЕНИЕ</w:t>
      </w:r>
    </w:p>
    <w:p w:rsidR="003F0BFB" w:rsidRPr="00865C55" w:rsidRDefault="003F0BFB" w:rsidP="003F0BFB">
      <w:pPr>
        <w:keepNext/>
        <w:numPr>
          <w:ilvl w:val="5"/>
          <w:numId w:val="0"/>
        </w:numPr>
        <w:tabs>
          <w:tab w:val="num" w:pos="1152"/>
        </w:tabs>
        <w:spacing w:line="276" w:lineRule="auto"/>
        <w:ind w:left="1152" w:right="-284" w:hanging="1152"/>
        <w:jc w:val="center"/>
        <w:outlineLvl w:val="5"/>
        <w:rPr>
          <w:rFonts w:ascii="PT Astra Serif" w:hAnsi="PT Astra Serif"/>
          <w:spacing w:val="20"/>
          <w:szCs w:val="24"/>
        </w:rPr>
      </w:pPr>
      <w:r>
        <w:rPr>
          <w:rFonts w:ascii="PT Astra Serif" w:hAnsi="PT Astra Serif"/>
          <w:spacing w:val="20"/>
          <w:sz w:val="36"/>
          <w:szCs w:val="36"/>
        </w:rPr>
        <w:t>(проект)</w:t>
      </w:r>
    </w:p>
    <w:p w:rsidR="003F0BFB" w:rsidRDefault="003F0BFB" w:rsidP="003F0BFB">
      <w:pPr>
        <w:spacing w:line="276" w:lineRule="auto"/>
        <w:rPr>
          <w:rFonts w:ascii="PT Astra Serif" w:hAnsi="PT Astra Serif"/>
          <w:sz w:val="28"/>
          <w:szCs w:val="16"/>
        </w:rPr>
      </w:pPr>
    </w:p>
    <w:p w:rsidR="003F0BFB" w:rsidRPr="00865C55" w:rsidRDefault="003F0BFB" w:rsidP="003F0BFB">
      <w:pPr>
        <w:spacing w:line="276" w:lineRule="auto"/>
        <w:rPr>
          <w:rFonts w:ascii="PT Astra Serif" w:hAnsi="PT Astra Serif"/>
          <w:sz w:val="28"/>
          <w:szCs w:val="16"/>
        </w:rPr>
      </w:pPr>
    </w:p>
    <w:p w:rsidR="003F0BFB" w:rsidRPr="00F16D1C" w:rsidRDefault="003F0BFB" w:rsidP="003F0BFB">
      <w:pPr>
        <w:spacing w:line="276" w:lineRule="auto"/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sz w:val="28"/>
          <w:szCs w:val="26"/>
        </w:rPr>
        <w:t>о</w:t>
      </w:r>
      <w:r w:rsidRPr="00F16D1C">
        <w:rPr>
          <w:rFonts w:ascii="PT Astra Serif" w:hAnsi="PT Astra Serif"/>
          <w:sz w:val="28"/>
          <w:szCs w:val="26"/>
        </w:rPr>
        <w:t>т</w:t>
      </w:r>
      <w:r>
        <w:rPr>
          <w:rFonts w:ascii="PT Astra Serif" w:hAnsi="PT Astra Serif"/>
          <w:sz w:val="28"/>
          <w:szCs w:val="26"/>
        </w:rPr>
        <w:t xml:space="preserve"> _________2023 года</w:t>
      </w:r>
      <w:r>
        <w:rPr>
          <w:rFonts w:ascii="PT Astra Serif" w:hAnsi="PT Astra Serif"/>
          <w:sz w:val="28"/>
          <w:szCs w:val="26"/>
        </w:rPr>
        <w:tab/>
      </w:r>
      <w:r>
        <w:rPr>
          <w:rFonts w:ascii="PT Astra Serif" w:hAnsi="PT Astra Serif"/>
          <w:sz w:val="28"/>
          <w:szCs w:val="26"/>
        </w:rPr>
        <w:tab/>
      </w:r>
      <w:r>
        <w:rPr>
          <w:rFonts w:ascii="PT Astra Serif" w:hAnsi="PT Astra Serif"/>
          <w:sz w:val="28"/>
          <w:szCs w:val="26"/>
        </w:rPr>
        <w:tab/>
      </w:r>
      <w:r>
        <w:rPr>
          <w:rFonts w:ascii="PT Astra Serif" w:hAnsi="PT Astra Serif"/>
          <w:sz w:val="28"/>
          <w:szCs w:val="26"/>
        </w:rPr>
        <w:tab/>
      </w:r>
      <w:r>
        <w:rPr>
          <w:rFonts w:ascii="PT Astra Serif" w:hAnsi="PT Astra Serif"/>
          <w:sz w:val="28"/>
          <w:szCs w:val="26"/>
        </w:rPr>
        <w:tab/>
      </w:r>
      <w:r>
        <w:rPr>
          <w:rFonts w:ascii="PT Astra Serif" w:hAnsi="PT Astra Serif"/>
          <w:sz w:val="28"/>
          <w:szCs w:val="26"/>
        </w:rPr>
        <w:tab/>
      </w:r>
      <w:r>
        <w:rPr>
          <w:rFonts w:ascii="PT Astra Serif" w:hAnsi="PT Astra Serif"/>
          <w:sz w:val="28"/>
          <w:szCs w:val="26"/>
        </w:rPr>
        <w:tab/>
        <w:t xml:space="preserve">               </w:t>
      </w:r>
      <w:r w:rsidRPr="00F16D1C">
        <w:rPr>
          <w:rFonts w:ascii="PT Astra Serif" w:hAnsi="PT Astra Serif"/>
          <w:sz w:val="28"/>
          <w:szCs w:val="26"/>
        </w:rPr>
        <w:t>№ </w:t>
      </w:r>
      <w:r>
        <w:rPr>
          <w:rFonts w:ascii="PT Astra Serif" w:hAnsi="PT Astra Serif"/>
          <w:sz w:val="28"/>
          <w:szCs w:val="26"/>
        </w:rPr>
        <w:t>______</w:t>
      </w:r>
    </w:p>
    <w:p w:rsidR="003F0BFB" w:rsidRPr="00264644" w:rsidRDefault="003F0BFB" w:rsidP="003F0BFB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3F0BFB" w:rsidRDefault="003F0BFB" w:rsidP="003F0BFB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3F0BFB" w:rsidRDefault="003F0BFB" w:rsidP="003F0BFB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3F0BFB" w:rsidRDefault="003F0BFB" w:rsidP="003F0BFB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A65118">
        <w:rPr>
          <w:rFonts w:ascii="PT Astra Serif" w:hAnsi="PT Astra Serif"/>
          <w:sz w:val="28"/>
          <w:szCs w:val="28"/>
        </w:rPr>
        <w:t xml:space="preserve">О </w:t>
      </w:r>
      <w:r>
        <w:rPr>
          <w:rFonts w:ascii="PT Astra Serif" w:hAnsi="PT Astra Serif"/>
          <w:sz w:val="28"/>
          <w:szCs w:val="28"/>
        </w:rPr>
        <w:t>внесении изменений в постановление</w:t>
      </w:r>
    </w:p>
    <w:p w:rsidR="003F0BFB" w:rsidRDefault="003F0BFB" w:rsidP="003F0BFB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администрации города Югорска</w:t>
      </w:r>
    </w:p>
    <w:p w:rsidR="003F0BFB" w:rsidRDefault="003F0BFB" w:rsidP="003F0BFB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от 07.06.2022 № 1178-п «О </w:t>
      </w:r>
      <w:r w:rsidRPr="00A65118">
        <w:rPr>
          <w:rFonts w:ascii="PT Astra Serif" w:hAnsi="PT Astra Serif"/>
          <w:sz w:val="28"/>
          <w:szCs w:val="28"/>
        </w:rPr>
        <w:t>Правилах землепользования</w:t>
      </w:r>
    </w:p>
    <w:p w:rsidR="003F0BFB" w:rsidRPr="00264644" w:rsidRDefault="003F0BFB" w:rsidP="003F0BFB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A65118">
        <w:rPr>
          <w:rFonts w:ascii="PT Astra Serif" w:hAnsi="PT Astra Serif"/>
          <w:sz w:val="28"/>
          <w:szCs w:val="28"/>
        </w:rPr>
        <w:t xml:space="preserve">и </w:t>
      </w:r>
      <w:proofErr w:type="gramStart"/>
      <w:r w:rsidRPr="00A65118">
        <w:rPr>
          <w:rFonts w:ascii="PT Astra Serif" w:hAnsi="PT Astra Serif"/>
          <w:sz w:val="28"/>
          <w:szCs w:val="28"/>
        </w:rPr>
        <w:t>застройки город</w:t>
      </w:r>
      <w:r>
        <w:rPr>
          <w:rFonts w:ascii="PT Astra Serif" w:hAnsi="PT Astra Serif"/>
          <w:sz w:val="28"/>
          <w:szCs w:val="28"/>
        </w:rPr>
        <w:t>а</w:t>
      </w:r>
      <w:proofErr w:type="gramEnd"/>
      <w:r w:rsidRPr="00A65118">
        <w:rPr>
          <w:rFonts w:ascii="PT Astra Serif" w:hAnsi="PT Astra Serif"/>
          <w:sz w:val="28"/>
          <w:szCs w:val="28"/>
        </w:rPr>
        <w:t xml:space="preserve"> Югорск</w:t>
      </w:r>
      <w:r>
        <w:rPr>
          <w:rFonts w:ascii="PT Astra Serif" w:hAnsi="PT Astra Serif"/>
          <w:sz w:val="28"/>
          <w:szCs w:val="28"/>
        </w:rPr>
        <w:t>а»</w:t>
      </w:r>
    </w:p>
    <w:p w:rsidR="003F0BFB" w:rsidRDefault="003F0BFB" w:rsidP="003F0BFB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3F0BFB" w:rsidRPr="00264644" w:rsidRDefault="003F0BFB" w:rsidP="003F0BFB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3F0BFB" w:rsidRPr="00264644" w:rsidRDefault="003F0BFB" w:rsidP="003F0BFB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3F0BFB" w:rsidRPr="00CB123F" w:rsidRDefault="003F0BFB" w:rsidP="003F0BF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CB123F">
        <w:rPr>
          <w:rFonts w:ascii="PT Astra Serif" w:hAnsi="PT Astra Serif"/>
          <w:color w:val="000000"/>
          <w:sz w:val="28"/>
          <w:szCs w:val="28"/>
        </w:rPr>
        <w:t>В соответствии со статьёй 8 Градостроительного кодекса Российской Федерации, статьей 8 Закона Ханты-Мансийского автономного округа - Югры от 18.04.2007 № 39-оз «О градостроительной деятельности на территории Ханты-Мансийского автономного округа – Югры», Уставом города Югорска:</w:t>
      </w:r>
    </w:p>
    <w:p w:rsidR="003F0BFB" w:rsidRDefault="003F0BFB" w:rsidP="003F0BF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Внести в приложение к постановлению администрации города Югорска </w:t>
      </w:r>
      <w:r w:rsidRPr="00F3003E">
        <w:rPr>
          <w:rFonts w:ascii="PT Astra Serif" w:hAnsi="PT Astra Serif"/>
          <w:sz w:val="28"/>
          <w:szCs w:val="28"/>
        </w:rPr>
        <w:t>от 07.06.2022 № 1178-п «О Правилах землепользования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F3003E">
        <w:rPr>
          <w:rFonts w:ascii="PT Astra Serif" w:hAnsi="PT Astra Serif"/>
          <w:sz w:val="28"/>
          <w:szCs w:val="28"/>
        </w:rPr>
        <w:t xml:space="preserve">и </w:t>
      </w:r>
      <w:proofErr w:type="gramStart"/>
      <w:r w:rsidRPr="00F3003E">
        <w:rPr>
          <w:rFonts w:ascii="PT Astra Serif" w:hAnsi="PT Astra Serif"/>
          <w:sz w:val="28"/>
          <w:szCs w:val="28"/>
        </w:rPr>
        <w:t>застройки города</w:t>
      </w:r>
      <w:proofErr w:type="gramEnd"/>
      <w:r w:rsidRPr="00F3003E">
        <w:rPr>
          <w:rFonts w:ascii="PT Astra Serif" w:hAnsi="PT Astra Serif"/>
          <w:sz w:val="28"/>
          <w:szCs w:val="28"/>
        </w:rPr>
        <w:t xml:space="preserve"> Югорска»</w:t>
      </w:r>
      <w:r>
        <w:rPr>
          <w:rFonts w:ascii="PT Astra Serif" w:hAnsi="PT Astra Serif"/>
          <w:sz w:val="28"/>
          <w:szCs w:val="28"/>
        </w:rPr>
        <w:t xml:space="preserve"> следующие изменения:</w:t>
      </w:r>
    </w:p>
    <w:p w:rsidR="003F0BFB" w:rsidRDefault="003F0BFB" w:rsidP="003F0BFB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Приложение 1 к Правилам</w:t>
      </w:r>
      <w:r w:rsidRPr="00CE737A">
        <w:rPr>
          <w:rFonts w:ascii="PT Astra Serif" w:hAnsi="PT Astra Serif"/>
          <w:sz w:val="28"/>
          <w:szCs w:val="28"/>
        </w:rPr>
        <w:t xml:space="preserve"> землепользования и </w:t>
      </w:r>
      <w:proofErr w:type="gramStart"/>
      <w:r w:rsidRPr="00CE737A">
        <w:rPr>
          <w:rFonts w:ascii="PT Astra Serif" w:hAnsi="PT Astra Serif"/>
          <w:sz w:val="28"/>
          <w:szCs w:val="28"/>
        </w:rPr>
        <w:t>застройки города</w:t>
      </w:r>
      <w:proofErr w:type="gramEnd"/>
      <w:r w:rsidRPr="00CE737A">
        <w:rPr>
          <w:rFonts w:ascii="PT Astra Serif" w:hAnsi="PT Astra Serif"/>
          <w:sz w:val="28"/>
          <w:szCs w:val="28"/>
        </w:rPr>
        <w:t xml:space="preserve"> Югорска </w:t>
      </w:r>
      <w:r>
        <w:rPr>
          <w:rFonts w:ascii="PT Astra Serif" w:hAnsi="PT Astra Serif"/>
          <w:sz w:val="28"/>
          <w:szCs w:val="28"/>
        </w:rPr>
        <w:t>изложить в новой редакции (приложение 1).</w:t>
      </w:r>
    </w:p>
    <w:p w:rsidR="003F0BFB" w:rsidRDefault="003F0BFB" w:rsidP="003F0BFB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Приложение 2 </w:t>
      </w:r>
      <w:r w:rsidRPr="00CE737A">
        <w:rPr>
          <w:rFonts w:ascii="PT Astra Serif" w:hAnsi="PT Astra Serif"/>
          <w:sz w:val="28"/>
          <w:szCs w:val="28"/>
        </w:rPr>
        <w:t xml:space="preserve">к Правилам землепользования и </w:t>
      </w:r>
      <w:proofErr w:type="gramStart"/>
      <w:r w:rsidRPr="00CE737A">
        <w:rPr>
          <w:rFonts w:ascii="PT Astra Serif" w:hAnsi="PT Astra Serif"/>
          <w:sz w:val="28"/>
          <w:szCs w:val="28"/>
        </w:rPr>
        <w:t>застройки города</w:t>
      </w:r>
      <w:proofErr w:type="gramEnd"/>
      <w:r w:rsidRPr="00CE737A">
        <w:rPr>
          <w:rFonts w:ascii="PT Astra Serif" w:hAnsi="PT Astra Serif"/>
          <w:sz w:val="28"/>
          <w:szCs w:val="28"/>
        </w:rPr>
        <w:t xml:space="preserve"> Югорска </w:t>
      </w:r>
      <w:r>
        <w:rPr>
          <w:rFonts w:ascii="PT Astra Serif" w:hAnsi="PT Astra Serif"/>
          <w:sz w:val="28"/>
          <w:szCs w:val="28"/>
        </w:rPr>
        <w:t>изложить в новой редакции (приложение 2).</w:t>
      </w:r>
    </w:p>
    <w:p w:rsidR="003F0BFB" w:rsidRDefault="003F0BFB" w:rsidP="003F0BFB">
      <w:pPr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CE737A">
        <w:rPr>
          <w:rFonts w:ascii="PT Astra Serif" w:hAnsi="PT Astra Serif"/>
          <w:sz w:val="28"/>
          <w:szCs w:val="28"/>
        </w:rPr>
        <w:t xml:space="preserve">В приложении 4 к Правилам землепользования и </w:t>
      </w:r>
      <w:proofErr w:type="gramStart"/>
      <w:r w:rsidRPr="00CE737A">
        <w:rPr>
          <w:rFonts w:ascii="PT Astra Serif" w:hAnsi="PT Astra Serif"/>
          <w:sz w:val="28"/>
          <w:szCs w:val="28"/>
        </w:rPr>
        <w:t>застройки города</w:t>
      </w:r>
      <w:proofErr w:type="gramEnd"/>
      <w:r w:rsidRPr="00CE737A">
        <w:rPr>
          <w:rFonts w:ascii="PT Astra Serif" w:hAnsi="PT Astra Serif"/>
          <w:sz w:val="28"/>
          <w:szCs w:val="28"/>
        </w:rPr>
        <w:t xml:space="preserve"> Югорска описание местоположения границ</w:t>
      </w:r>
      <w:r>
        <w:rPr>
          <w:rFonts w:ascii="PT Astra Serif" w:hAnsi="PT Astra Serif"/>
          <w:sz w:val="28"/>
          <w:szCs w:val="28"/>
        </w:rPr>
        <w:t>:</w:t>
      </w:r>
    </w:p>
    <w:p w:rsidR="003F0BFB" w:rsidRDefault="003F0BFB" w:rsidP="003F0BF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З</w:t>
      </w:r>
      <w:r w:rsidRPr="00CE737A">
        <w:rPr>
          <w:rFonts w:ascii="PT Astra Serif" w:hAnsi="PT Astra Serif"/>
          <w:sz w:val="28"/>
          <w:szCs w:val="28"/>
        </w:rPr>
        <w:t>он</w:t>
      </w:r>
      <w:r>
        <w:rPr>
          <w:rFonts w:ascii="PT Astra Serif" w:hAnsi="PT Astra Serif"/>
          <w:sz w:val="28"/>
          <w:szCs w:val="28"/>
        </w:rPr>
        <w:t>а</w:t>
      </w:r>
      <w:r w:rsidRPr="00CE737A">
        <w:rPr>
          <w:rFonts w:ascii="PT Astra Serif" w:hAnsi="PT Astra Serif"/>
          <w:sz w:val="28"/>
          <w:szCs w:val="28"/>
        </w:rPr>
        <w:t xml:space="preserve"> застройки многоэтажными многоквартирными домами (код зоны – Ж.1), </w:t>
      </w:r>
    </w:p>
    <w:p w:rsidR="003F0BFB" w:rsidRDefault="003F0BFB" w:rsidP="003F0BF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eastAsia="Times New Roman" w:hAnsi="PT Astra Serif"/>
          <w:sz w:val="28"/>
          <w:szCs w:val="28"/>
        </w:rPr>
        <w:lastRenderedPageBreak/>
        <w:t>- З</w:t>
      </w:r>
      <w:r w:rsidRPr="00CE737A">
        <w:rPr>
          <w:rFonts w:ascii="PT Astra Serif" w:eastAsia="Times New Roman" w:hAnsi="PT Astra Serif"/>
          <w:sz w:val="28"/>
          <w:szCs w:val="28"/>
        </w:rPr>
        <w:t>он</w:t>
      </w:r>
      <w:r>
        <w:rPr>
          <w:rFonts w:ascii="PT Astra Serif" w:eastAsia="Times New Roman" w:hAnsi="PT Astra Serif"/>
          <w:sz w:val="28"/>
          <w:szCs w:val="28"/>
        </w:rPr>
        <w:t>а</w:t>
      </w:r>
      <w:r w:rsidRPr="00CE737A">
        <w:rPr>
          <w:rFonts w:ascii="PT Astra Serif" w:eastAsia="Times New Roman" w:hAnsi="PT Astra Serif"/>
          <w:sz w:val="28"/>
          <w:szCs w:val="28"/>
        </w:rPr>
        <w:t xml:space="preserve"> застройки </w:t>
      </w:r>
      <w:proofErr w:type="spellStart"/>
      <w:r w:rsidRPr="00CE737A">
        <w:rPr>
          <w:rFonts w:ascii="PT Astra Serif" w:eastAsia="Times New Roman" w:hAnsi="PT Astra Serif"/>
          <w:sz w:val="28"/>
          <w:szCs w:val="28"/>
        </w:rPr>
        <w:t>среднеэтажными</w:t>
      </w:r>
      <w:proofErr w:type="spellEnd"/>
      <w:r w:rsidRPr="00CE737A">
        <w:rPr>
          <w:rFonts w:ascii="PT Astra Serif" w:eastAsia="Times New Roman" w:hAnsi="PT Astra Serif"/>
          <w:sz w:val="28"/>
          <w:szCs w:val="28"/>
        </w:rPr>
        <w:t xml:space="preserve"> многоквартирными домами </w:t>
      </w:r>
      <w:r w:rsidRPr="00CE737A">
        <w:rPr>
          <w:rFonts w:ascii="PT Astra Serif" w:hAnsi="PT Astra Serif"/>
          <w:sz w:val="28"/>
          <w:szCs w:val="28"/>
        </w:rPr>
        <w:t>(код зоны – Ж.2)</w:t>
      </w:r>
      <w:r>
        <w:rPr>
          <w:rFonts w:ascii="PT Astra Serif" w:hAnsi="PT Astra Serif"/>
          <w:sz w:val="28"/>
          <w:szCs w:val="28"/>
        </w:rPr>
        <w:t>,</w:t>
      </w:r>
    </w:p>
    <w:p w:rsidR="003F0BFB" w:rsidRDefault="003F0BFB" w:rsidP="003F0BF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З</w:t>
      </w:r>
      <w:r w:rsidRPr="00CE737A">
        <w:rPr>
          <w:rFonts w:ascii="PT Astra Serif" w:eastAsia="Times New Roman" w:hAnsi="PT Astra Serif"/>
          <w:sz w:val="28"/>
          <w:szCs w:val="28"/>
        </w:rPr>
        <w:t>он</w:t>
      </w:r>
      <w:r>
        <w:rPr>
          <w:rFonts w:ascii="PT Astra Serif" w:eastAsia="Times New Roman" w:hAnsi="PT Astra Serif"/>
          <w:sz w:val="28"/>
          <w:szCs w:val="28"/>
        </w:rPr>
        <w:t>а</w:t>
      </w:r>
      <w:r w:rsidRPr="00CE737A">
        <w:rPr>
          <w:rFonts w:ascii="PT Astra Serif" w:eastAsia="Times New Roman" w:hAnsi="PT Astra Serif"/>
          <w:sz w:val="28"/>
          <w:szCs w:val="28"/>
        </w:rPr>
        <w:t xml:space="preserve"> застройки индивидуальными жилыми домами и домами блокированной застройки </w:t>
      </w:r>
      <w:r w:rsidRPr="00CE737A">
        <w:rPr>
          <w:rFonts w:ascii="PT Astra Serif" w:hAnsi="PT Astra Serif"/>
          <w:sz w:val="28"/>
          <w:szCs w:val="28"/>
        </w:rPr>
        <w:t>(код зоны – Ж.3),</w:t>
      </w:r>
    </w:p>
    <w:p w:rsidR="003F0BFB" w:rsidRDefault="003F0BFB" w:rsidP="003F0BF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</w:t>
      </w:r>
      <w:r w:rsidRPr="00CE737A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О</w:t>
      </w:r>
      <w:r w:rsidRPr="00CE737A">
        <w:rPr>
          <w:rFonts w:ascii="PT Astra Serif" w:eastAsia="Times New Roman" w:hAnsi="PT Astra Serif"/>
          <w:sz w:val="28"/>
          <w:szCs w:val="28"/>
        </w:rPr>
        <w:t>бщественно – делов</w:t>
      </w:r>
      <w:r>
        <w:rPr>
          <w:rFonts w:ascii="PT Astra Serif" w:eastAsia="Times New Roman" w:hAnsi="PT Astra Serif"/>
          <w:sz w:val="28"/>
          <w:szCs w:val="28"/>
        </w:rPr>
        <w:t>ая</w:t>
      </w:r>
      <w:r w:rsidRPr="00CE737A">
        <w:rPr>
          <w:rFonts w:ascii="PT Astra Serif" w:eastAsia="Times New Roman" w:hAnsi="PT Astra Serif"/>
          <w:sz w:val="28"/>
          <w:szCs w:val="28"/>
        </w:rPr>
        <w:t xml:space="preserve"> многофункциональн</w:t>
      </w:r>
      <w:r>
        <w:rPr>
          <w:rFonts w:ascii="PT Astra Serif" w:eastAsia="Times New Roman" w:hAnsi="PT Astra Serif"/>
          <w:sz w:val="28"/>
          <w:szCs w:val="28"/>
        </w:rPr>
        <w:t>ая</w:t>
      </w:r>
      <w:r w:rsidRPr="00CE737A">
        <w:rPr>
          <w:rFonts w:ascii="PT Astra Serif" w:eastAsia="Times New Roman" w:hAnsi="PT Astra Serif"/>
          <w:sz w:val="28"/>
          <w:szCs w:val="28"/>
        </w:rPr>
        <w:t xml:space="preserve"> зон</w:t>
      </w:r>
      <w:r>
        <w:rPr>
          <w:rFonts w:ascii="PT Astra Serif" w:eastAsia="Times New Roman" w:hAnsi="PT Astra Serif"/>
          <w:sz w:val="28"/>
          <w:szCs w:val="28"/>
        </w:rPr>
        <w:t>а</w:t>
      </w:r>
      <w:r w:rsidRPr="00CE737A">
        <w:rPr>
          <w:rFonts w:ascii="PT Astra Serif" w:eastAsia="Times New Roman" w:hAnsi="PT Astra Serif"/>
          <w:sz w:val="28"/>
          <w:szCs w:val="28"/>
        </w:rPr>
        <w:t xml:space="preserve"> общегородского значения </w:t>
      </w:r>
      <w:r w:rsidRPr="00CE737A">
        <w:rPr>
          <w:rFonts w:ascii="PT Astra Serif" w:hAnsi="PT Astra Serif"/>
          <w:sz w:val="28"/>
          <w:szCs w:val="28"/>
        </w:rPr>
        <w:t>(код зоны – О.1)</w:t>
      </w:r>
    </w:p>
    <w:p w:rsidR="003F0BFB" w:rsidRPr="00CE737A" w:rsidRDefault="003F0BFB" w:rsidP="003F0BF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CE737A">
        <w:rPr>
          <w:rFonts w:ascii="PT Astra Serif" w:hAnsi="PT Astra Serif"/>
          <w:sz w:val="28"/>
          <w:szCs w:val="28"/>
        </w:rPr>
        <w:t>изложить в новой редакции (приложение 3).</w:t>
      </w:r>
    </w:p>
    <w:p w:rsidR="003F0BFB" w:rsidRPr="00A65118" w:rsidRDefault="003F0BFB" w:rsidP="003F0BF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Pr="00A65118">
        <w:rPr>
          <w:rFonts w:ascii="PT Astra Serif" w:hAnsi="PT Astra Serif"/>
          <w:sz w:val="28"/>
          <w:szCs w:val="28"/>
        </w:rPr>
        <w:t>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3F0BFB" w:rsidRPr="00A65118" w:rsidRDefault="003F0BFB" w:rsidP="003F0BFB">
      <w:pPr>
        <w:shd w:val="clear" w:color="auto" w:fill="FFFFFF"/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Pr="00A65118">
        <w:rPr>
          <w:rFonts w:ascii="PT Astra Serif" w:hAnsi="PT Astra Serif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3F0BFB" w:rsidRPr="00CB123F" w:rsidRDefault="003F0BFB" w:rsidP="003F0BFB">
      <w:pPr>
        <w:shd w:val="clear" w:color="auto" w:fill="FFFFFF"/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p w:rsidR="003F0BFB" w:rsidRPr="00264644" w:rsidRDefault="003F0BFB" w:rsidP="003F0BFB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3F0BFB" w:rsidRPr="00264644" w:rsidRDefault="003F0BFB" w:rsidP="003F0BFB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3F0BFB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  <w:sectPr w:rsidR="003F0B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b/>
          <w:sz w:val="28"/>
          <w:szCs w:val="28"/>
        </w:rPr>
        <w:t>Г</w:t>
      </w:r>
      <w:r w:rsidRPr="00264644">
        <w:rPr>
          <w:rFonts w:ascii="PT Astra Serif" w:hAnsi="PT Astra Serif"/>
          <w:b/>
          <w:sz w:val="28"/>
          <w:szCs w:val="28"/>
        </w:rPr>
        <w:t>лав</w:t>
      </w:r>
      <w:r>
        <w:rPr>
          <w:rFonts w:ascii="PT Astra Serif" w:hAnsi="PT Astra Serif"/>
          <w:b/>
          <w:sz w:val="28"/>
          <w:szCs w:val="28"/>
        </w:rPr>
        <w:t>а</w:t>
      </w:r>
      <w:r w:rsidRPr="00264644">
        <w:rPr>
          <w:rFonts w:ascii="PT Astra Serif" w:hAnsi="PT Astra Serif"/>
          <w:b/>
          <w:sz w:val="28"/>
          <w:szCs w:val="28"/>
        </w:rPr>
        <w:t xml:space="preserve"> города Югорска                           </w:t>
      </w:r>
      <w:r>
        <w:rPr>
          <w:rFonts w:ascii="PT Astra Serif" w:hAnsi="PT Astra Serif"/>
          <w:b/>
          <w:sz w:val="28"/>
          <w:szCs w:val="28"/>
        </w:rPr>
        <w:t xml:space="preserve">      </w:t>
      </w:r>
      <w:r w:rsidRPr="00264644">
        <w:rPr>
          <w:rFonts w:ascii="PT Astra Serif" w:hAnsi="PT Astra Serif"/>
          <w:b/>
          <w:sz w:val="28"/>
          <w:szCs w:val="28"/>
        </w:rPr>
        <w:t xml:space="preserve">                   </w:t>
      </w:r>
      <w:r>
        <w:rPr>
          <w:rFonts w:ascii="PT Astra Serif" w:hAnsi="PT Astra Serif"/>
          <w:b/>
          <w:sz w:val="28"/>
          <w:szCs w:val="28"/>
        </w:rPr>
        <w:t xml:space="preserve">        </w:t>
      </w:r>
      <w:r w:rsidRPr="00264644">
        <w:rPr>
          <w:rFonts w:ascii="PT Astra Serif" w:hAnsi="PT Astra Serif"/>
          <w:b/>
          <w:sz w:val="28"/>
          <w:szCs w:val="28"/>
        </w:rPr>
        <w:t xml:space="preserve">       </w:t>
      </w:r>
      <w:r>
        <w:rPr>
          <w:rFonts w:ascii="PT Astra Serif" w:hAnsi="PT Astra Serif"/>
          <w:b/>
          <w:sz w:val="28"/>
          <w:szCs w:val="28"/>
        </w:rPr>
        <w:t>А.Ю. Харлов</w:t>
      </w:r>
    </w:p>
    <w:p w:rsidR="003F0BFB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  <w:sectPr w:rsidR="003F0BFB" w:rsidSect="009850B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F0BFB" w:rsidRPr="00946659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lastRenderedPageBreak/>
        <w:t>Приложение 1</w:t>
      </w:r>
    </w:p>
    <w:p w:rsidR="003F0BFB" w:rsidRPr="00946659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6659">
        <w:rPr>
          <w:rFonts w:ascii="PT Astra Serif" w:hAnsi="PT Astra Serif"/>
          <w:b/>
          <w:sz w:val="28"/>
          <w:szCs w:val="28"/>
        </w:rPr>
        <w:t>к постановлению</w:t>
      </w:r>
    </w:p>
    <w:p w:rsidR="003F0BFB" w:rsidRPr="00946659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6659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3F0BFB" w:rsidRPr="00946659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6659">
        <w:rPr>
          <w:rFonts w:ascii="PT Astra Serif" w:hAnsi="PT Astra Serif"/>
          <w:b/>
          <w:sz w:val="28"/>
          <w:szCs w:val="28"/>
        </w:rPr>
        <w:t xml:space="preserve">от </w:t>
      </w:r>
      <w:r>
        <w:rPr>
          <w:rFonts w:ascii="PT Astra Serif" w:hAnsi="PT Astra Serif"/>
          <w:b/>
          <w:sz w:val="28"/>
          <w:szCs w:val="26"/>
        </w:rPr>
        <w:t>_____________</w:t>
      </w:r>
      <w:r w:rsidRPr="0007298C">
        <w:rPr>
          <w:rFonts w:ascii="PT Astra Serif" w:hAnsi="PT Astra Serif"/>
          <w:b/>
          <w:sz w:val="28"/>
          <w:szCs w:val="26"/>
        </w:rPr>
        <w:t xml:space="preserve"> 202</w:t>
      </w:r>
      <w:r>
        <w:rPr>
          <w:rFonts w:ascii="PT Astra Serif" w:hAnsi="PT Astra Serif"/>
          <w:b/>
          <w:sz w:val="28"/>
          <w:szCs w:val="26"/>
        </w:rPr>
        <w:t>3</w:t>
      </w:r>
      <w:r w:rsidRPr="0007298C">
        <w:rPr>
          <w:rFonts w:ascii="PT Astra Serif" w:hAnsi="PT Astra Serif"/>
          <w:b/>
          <w:sz w:val="28"/>
          <w:szCs w:val="26"/>
        </w:rPr>
        <w:t xml:space="preserve"> года</w:t>
      </w:r>
      <w:r w:rsidRPr="00946659">
        <w:rPr>
          <w:rFonts w:ascii="PT Astra Serif" w:hAnsi="PT Astra Serif"/>
          <w:b/>
          <w:sz w:val="28"/>
          <w:szCs w:val="28"/>
        </w:rPr>
        <w:t xml:space="preserve"> № </w:t>
      </w:r>
      <w:r>
        <w:rPr>
          <w:rFonts w:ascii="PT Astra Serif" w:hAnsi="PT Astra Serif"/>
          <w:b/>
          <w:sz w:val="28"/>
          <w:szCs w:val="28"/>
        </w:rPr>
        <w:t>______</w:t>
      </w:r>
    </w:p>
    <w:p w:rsidR="003F0BFB" w:rsidRDefault="003F0BFB" w:rsidP="003F0BFB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3F0BFB" w:rsidRPr="00CE737A" w:rsidRDefault="003F0BFB" w:rsidP="003F0BFB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CE737A">
        <w:rPr>
          <w:rFonts w:ascii="PT Astra Serif" w:hAnsi="PT Astra Serif"/>
          <w:sz w:val="28"/>
          <w:szCs w:val="28"/>
        </w:rPr>
        <w:t>Приложение 1</w:t>
      </w:r>
    </w:p>
    <w:p w:rsidR="003F0BFB" w:rsidRPr="00CE737A" w:rsidRDefault="003F0BFB" w:rsidP="003F0BFB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CE737A">
        <w:rPr>
          <w:rFonts w:ascii="PT Astra Serif" w:hAnsi="PT Astra Serif"/>
          <w:sz w:val="28"/>
          <w:szCs w:val="28"/>
        </w:rPr>
        <w:tab/>
        <w:t xml:space="preserve"> к Правилам землепользования</w:t>
      </w:r>
    </w:p>
    <w:p w:rsidR="003F0BFB" w:rsidRPr="00CE737A" w:rsidRDefault="003F0BFB" w:rsidP="003F0BFB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CE737A">
        <w:rPr>
          <w:rFonts w:ascii="PT Astra Serif" w:hAnsi="PT Astra Serif"/>
          <w:sz w:val="28"/>
          <w:szCs w:val="28"/>
        </w:rPr>
        <w:t xml:space="preserve">и </w:t>
      </w:r>
      <w:proofErr w:type="gramStart"/>
      <w:r w:rsidRPr="00CE737A">
        <w:rPr>
          <w:rFonts w:ascii="PT Astra Serif" w:hAnsi="PT Astra Serif"/>
          <w:sz w:val="28"/>
          <w:szCs w:val="28"/>
        </w:rPr>
        <w:t>застройки города</w:t>
      </w:r>
      <w:proofErr w:type="gramEnd"/>
      <w:r w:rsidRPr="00CE737A">
        <w:rPr>
          <w:rFonts w:ascii="PT Astra Serif" w:hAnsi="PT Astra Serif"/>
          <w:sz w:val="28"/>
          <w:szCs w:val="28"/>
        </w:rPr>
        <w:t xml:space="preserve"> Югорска</w:t>
      </w:r>
    </w:p>
    <w:p w:rsidR="003F0BFB" w:rsidRDefault="003F0BFB" w:rsidP="003F0BFB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3F0BFB" w:rsidRPr="00DA1190" w:rsidRDefault="003F0BFB" w:rsidP="003F0BFB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DA1190">
        <w:rPr>
          <w:rFonts w:ascii="PT Astra Serif" w:eastAsia="Times New Roman" w:hAnsi="PT Astra Serif"/>
          <w:b/>
          <w:sz w:val="28"/>
          <w:szCs w:val="28"/>
        </w:rPr>
        <w:t>К</w:t>
      </w:r>
      <w:r w:rsidRPr="00DA1190">
        <w:rPr>
          <w:rFonts w:ascii="PT Astra Serif" w:eastAsia="Times New Roman" w:hAnsi="PT Astra Serif"/>
          <w:b/>
          <w:sz w:val="28"/>
          <w:szCs w:val="28"/>
          <w:lang w:val="x-none"/>
        </w:rPr>
        <w:t>арт</w:t>
      </w:r>
      <w:r w:rsidRPr="00DA1190">
        <w:rPr>
          <w:rFonts w:ascii="PT Astra Serif" w:eastAsia="Times New Roman" w:hAnsi="PT Astra Serif"/>
          <w:b/>
          <w:sz w:val="28"/>
          <w:szCs w:val="28"/>
        </w:rPr>
        <w:t>а</w:t>
      </w:r>
      <w:r w:rsidRPr="00DA1190">
        <w:rPr>
          <w:rFonts w:ascii="PT Astra Serif" w:eastAsia="Times New Roman" w:hAnsi="PT Astra Serif"/>
          <w:b/>
          <w:sz w:val="28"/>
          <w:szCs w:val="28"/>
          <w:lang w:val="x-none"/>
        </w:rPr>
        <w:t xml:space="preserve"> градостроительного зонирования</w:t>
      </w:r>
    </w:p>
    <w:p w:rsidR="003F0BFB" w:rsidRPr="00946659" w:rsidRDefault="003F0BFB" w:rsidP="003F0BFB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9850BA">
        <w:rPr>
          <w:rFonts w:ascii="PT Astra Serif" w:hAnsi="PT Astra Serif"/>
          <w:sz w:val="28"/>
          <w:szCs w:val="28"/>
        </w:rPr>
        <w:object w:dxaOrig="13686" w:dyaOrig="17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84.5pt;height:884.5pt">
            <v:imagedata r:id="rId7" o:title=""/>
          </v:shape>
        </w:object>
      </w:r>
    </w:p>
    <w:p w:rsidR="003F0BFB" w:rsidRPr="00946659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eastAsia="Times New Roman" w:hAnsi="PT Astra Serif"/>
          <w:b/>
          <w:bCs/>
          <w:sz w:val="28"/>
          <w:szCs w:val="28"/>
          <w:lang w:eastAsia="ru-RU"/>
        </w:rPr>
        <w:br w:type="page"/>
      </w:r>
      <w:r>
        <w:rPr>
          <w:rFonts w:ascii="PT Astra Serif" w:hAnsi="PT Astra Serif"/>
          <w:b/>
          <w:sz w:val="28"/>
          <w:szCs w:val="28"/>
        </w:rPr>
        <w:lastRenderedPageBreak/>
        <w:t>Приложение 2</w:t>
      </w:r>
    </w:p>
    <w:p w:rsidR="003F0BFB" w:rsidRPr="00946659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6659">
        <w:rPr>
          <w:rFonts w:ascii="PT Astra Serif" w:hAnsi="PT Astra Serif"/>
          <w:b/>
          <w:sz w:val="28"/>
          <w:szCs w:val="28"/>
        </w:rPr>
        <w:t>к постановлению</w:t>
      </w:r>
    </w:p>
    <w:p w:rsidR="003F0BFB" w:rsidRPr="00946659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6659">
        <w:rPr>
          <w:rFonts w:ascii="PT Astra Serif" w:hAnsi="PT Astra Serif"/>
          <w:b/>
          <w:sz w:val="28"/>
          <w:szCs w:val="28"/>
        </w:rPr>
        <w:t>администрации города Югорска</w:t>
      </w:r>
    </w:p>
    <w:p w:rsidR="003F0BFB" w:rsidRPr="00946659" w:rsidRDefault="003F0BFB" w:rsidP="003F0BFB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946659">
        <w:rPr>
          <w:rFonts w:ascii="PT Astra Serif" w:hAnsi="PT Astra Serif"/>
          <w:b/>
          <w:sz w:val="28"/>
          <w:szCs w:val="28"/>
        </w:rPr>
        <w:t xml:space="preserve">от </w:t>
      </w:r>
      <w:r>
        <w:rPr>
          <w:rFonts w:ascii="PT Astra Serif" w:hAnsi="PT Astra Serif"/>
          <w:b/>
          <w:sz w:val="28"/>
          <w:szCs w:val="26"/>
        </w:rPr>
        <w:t>_____________</w:t>
      </w:r>
      <w:r w:rsidRPr="0007298C">
        <w:rPr>
          <w:rFonts w:ascii="PT Astra Serif" w:hAnsi="PT Astra Serif"/>
          <w:b/>
          <w:sz w:val="28"/>
          <w:szCs w:val="26"/>
        </w:rPr>
        <w:t xml:space="preserve"> 202</w:t>
      </w:r>
      <w:r>
        <w:rPr>
          <w:rFonts w:ascii="PT Astra Serif" w:hAnsi="PT Astra Serif"/>
          <w:b/>
          <w:sz w:val="28"/>
          <w:szCs w:val="26"/>
        </w:rPr>
        <w:t>3</w:t>
      </w:r>
      <w:r w:rsidRPr="0007298C">
        <w:rPr>
          <w:rFonts w:ascii="PT Astra Serif" w:hAnsi="PT Astra Serif"/>
          <w:b/>
          <w:sz w:val="28"/>
          <w:szCs w:val="26"/>
        </w:rPr>
        <w:t xml:space="preserve"> года</w:t>
      </w:r>
      <w:r w:rsidRPr="00946659">
        <w:rPr>
          <w:rFonts w:ascii="PT Astra Serif" w:hAnsi="PT Astra Serif"/>
          <w:b/>
          <w:sz w:val="28"/>
          <w:szCs w:val="28"/>
        </w:rPr>
        <w:t xml:space="preserve"> № </w:t>
      </w:r>
      <w:r>
        <w:rPr>
          <w:rFonts w:ascii="PT Astra Serif" w:hAnsi="PT Astra Serif"/>
          <w:b/>
          <w:sz w:val="28"/>
          <w:szCs w:val="28"/>
        </w:rPr>
        <w:t>______</w:t>
      </w:r>
    </w:p>
    <w:p w:rsidR="003F0BFB" w:rsidRDefault="003F0BFB" w:rsidP="003F0BFB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3F0BFB" w:rsidRPr="00CE737A" w:rsidRDefault="003F0BFB" w:rsidP="003F0BFB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CE737A">
        <w:rPr>
          <w:rFonts w:ascii="PT Astra Serif" w:hAnsi="PT Astra Serif"/>
          <w:sz w:val="28"/>
          <w:szCs w:val="28"/>
        </w:rPr>
        <w:t xml:space="preserve">Приложение </w:t>
      </w:r>
      <w:r>
        <w:rPr>
          <w:rFonts w:ascii="PT Astra Serif" w:hAnsi="PT Astra Serif"/>
          <w:sz w:val="28"/>
          <w:szCs w:val="28"/>
        </w:rPr>
        <w:t>2</w:t>
      </w:r>
    </w:p>
    <w:p w:rsidR="003F0BFB" w:rsidRPr="00CE737A" w:rsidRDefault="003F0BFB" w:rsidP="003F0BFB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CE737A">
        <w:rPr>
          <w:rFonts w:ascii="PT Astra Serif" w:hAnsi="PT Astra Serif"/>
          <w:sz w:val="28"/>
          <w:szCs w:val="28"/>
        </w:rPr>
        <w:tab/>
        <w:t xml:space="preserve"> к Правилам землепользования</w:t>
      </w:r>
    </w:p>
    <w:p w:rsidR="003F0BFB" w:rsidRDefault="003F0BFB" w:rsidP="003F0BFB">
      <w:pPr>
        <w:widowControl w:val="0"/>
        <w:suppressAutoHyphens w:val="0"/>
        <w:autoSpaceDE w:val="0"/>
        <w:autoSpaceDN w:val="0"/>
        <w:adjustRightInd w:val="0"/>
        <w:spacing w:after="240" w:line="276" w:lineRule="auto"/>
        <w:jc w:val="right"/>
        <w:rPr>
          <w:rFonts w:ascii="PT Astra Serif" w:hAnsi="PT Astra Serif"/>
          <w:sz w:val="28"/>
          <w:szCs w:val="28"/>
        </w:rPr>
      </w:pPr>
      <w:r w:rsidRPr="00CE737A">
        <w:rPr>
          <w:rFonts w:ascii="PT Astra Serif" w:hAnsi="PT Astra Serif"/>
          <w:sz w:val="28"/>
          <w:szCs w:val="28"/>
        </w:rPr>
        <w:t xml:space="preserve">и </w:t>
      </w:r>
      <w:proofErr w:type="gramStart"/>
      <w:r w:rsidRPr="00CE737A">
        <w:rPr>
          <w:rFonts w:ascii="PT Astra Serif" w:hAnsi="PT Astra Serif"/>
          <w:sz w:val="28"/>
          <w:szCs w:val="28"/>
        </w:rPr>
        <w:t>застройки города</w:t>
      </w:r>
      <w:proofErr w:type="gramEnd"/>
      <w:r w:rsidRPr="00CE737A">
        <w:rPr>
          <w:rFonts w:ascii="PT Astra Serif" w:hAnsi="PT Astra Serif"/>
          <w:sz w:val="28"/>
          <w:szCs w:val="28"/>
        </w:rPr>
        <w:t xml:space="preserve"> Югорска</w:t>
      </w:r>
    </w:p>
    <w:p w:rsidR="003F0BFB" w:rsidRPr="00DA1190" w:rsidRDefault="003F0BFB" w:rsidP="003F0BFB">
      <w:pPr>
        <w:widowControl w:val="0"/>
        <w:suppressAutoHyphens w:val="0"/>
        <w:autoSpaceDE w:val="0"/>
        <w:autoSpaceDN w:val="0"/>
        <w:adjustRightInd w:val="0"/>
        <w:spacing w:after="240"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DA1190">
        <w:rPr>
          <w:rFonts w:ascii="PT Astra Serif" w:hAnsi="PT Astra Serif"/>
          <w:b/>
          <w:sz w:val="28"/>
          <w:szCs w:val="28"/>
        </w:rPr>
        <w:t>Карта зон</w:t>
      </w:r>
      <w:r>
        <w:rPr>
          <w:rFonts w:ascii="PT Astra Serif" w:hAnsi="PT Astra Serif"/>
          <w:b/>
          <w:sz w:val="28"/>
          <w:szCs w:val="28"/>
        </w:rPr>
        <w:t xml:space="preserve"> с особыми условиями использования территории города Югорска</w:t>
      </w:r>
    </w:p>
    <w:p w:rsidR="003F0BFB" w:rsidRDefault="003F0BFB" w:rsidP="003F0BFB">
      <w:pPr>
        <w:widowControl w:val="0"/>
        <w:suppressAutoHyphens w:val="0"/>
        <w:autoSpaceDE w:val="0"/>
        <w:autoSpaceDN w:val="0"/>
        <w:adjustRightInd w:val="0"/>
        <w:spacing w:after="240" w:line="276" w:lineRule="auto"/>
        <w:jc w:val="center"/>
        <w:rPr>
          <w:rFonts w:ascii="PT Astra Serif" w:hAnsi="PT Astra Serif"/>
          <w:sz w:val="28"/>
          <w:szCs w:val="28"/>
        </w:rPr>
        <w:sectPr w:rsidR="003F0BFB" w:rsidSect="009850BA">
          <w:pgSz w:w="16839" w:h="23814" w:code="8"/>
          <w:pgMar w:top="1134" w:right="850" w:bottom="1134" w:left="1701" w:header="708" w:footer="708" w:gutter="0"/>
          <w:cols w:space="708"/>
          <w:docGrid w:linePitch="360"/>
        </w:sectPr>
      </w:pPr>
      <w:r w:rsidRPr="009850BA">
        <w:rPr>
          <w:rFonts w:ascii="PT Astra Serif" w:hAnsi="PT Astra Serif"/>
          <w:sz w:val="28"/>
          <w:szCs w:val="28"/>
        </w:rPr>
        <w:object w:dxaOrig="13548" w:dyaOrig="17946">
          <v:shape id="_x0000_i1027" type="#_x0000_t75" style="width:665pt;height:880.5pt">
            <v:imagedata r:id="rId8" o:title=""/>
          </v:shape>
        </w:object>
      </w:r>
    </w:p>
    <w:p w:rsidR="00AE2D55" w:rsidRDefault="00AE2D55">
      <w:bookmarkStart w:id="0" w:name="_GoBack"/>
      <w:bookmarkEnd w:id="0"/>
    </w:p>
    <w:sectPr w:rsidR="00AE2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35190"/>
    <w:multiLevelType w:val="multilevel"/>
    <w:tmpl w:val="29FAC99C"/>
    <w:lvl w:ilvl="0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1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6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1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2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74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146"/>
    <w:rsid w:val="003F0BFB"/>
    <w:rsid w:val="00AE2D55"/>
    <w:rsid w:val="00D63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BFB"/>
    <w:pPr>
      <w:suppressAutoHyphens/>
      <w:spacing w:after="0" w:line="240" w:lineRule="auto"/>
    </w:pPr>
    <w:rPr>
      <w:rFonts w:ascii="Times New Roman" w:eastAsia="Calibri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B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BF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BFB"/>
    <w:pPr>
      <w:suppressAutoHyphens/>
      <w:spacing w:after="0" w:line="240" w:lineRule="auto"/>
    </w:pPr>
    <w:rPr>
      <w:rFonts w:ascii="Times New Roman" w:eastAsia="Calibri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BF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BF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Зайцева Анна анатольевна</dc:creator>
  <cp:keywords/>
  <dc:description/>
  <cp:lastModifiedBy>Зайцева Анна анатольевна</cp:lastModifiedBy>
  <cp:revision>2</cp:revision>
  <dcterms:created xsi:type="dcterms:W3CDTF">2022-12-29T11:52:00Z</dcterms:created>
  <dcterms:modified xsi:type="dcterms:W3CDTF">2022-12-29T11:52:00Z</dcterms:modified>
</cp:coreProperties>
</file>