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24" w:rsidRPr="00CA1C0E" w:rsidRDefault="00F9135A" w:rsidP="00F9135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CA1C0E">
        <w:rPr>
          <w:rFonts w:cs="Times New Roman"/>
        </w:rPr>
        <w:t>ПРОЕКТ</w:t>
      </w:r>
    </w:p>
    <w:p w:rsidR="00D50024" w:rsidRPr="00CA1C0E" w:rsidRDefault="00D50024" w:rsidP="00D50024">
      <w:pPr>
        <w:pStyle w:val="Iauiue"/>
        <w:jc w:val="center"/>
        <w:rPr>
          <w:rFonts w:ascii="Times New Roman" w:hAnsi="Times New Roman"/>
          <w:sz w:val="28"/>
          <w:szCs w:val="28"/>
        </w:rPr>
      </w:pPr>
      <w:r w:rsidRPr="00CA1C0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00100" cy="942975"/>
            <wp:effectExtent l="19050" t="0" r="0" b="0"/>
            <wp:docPr id="2" name="Рисунок 1" descr="6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024" w:rsidRPr="00CA1C0E" w:rsidRDefault="00D50024" w:rsidP="00D50024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 w:rsidRPr="00CA1C0E">
        <w:rPr>
          <w:b/>
          <w:sz w:val="32"/>
          <w:szCs w:val="32"/>
        </w:rPr>
        <w:t>КУРГАНСКАЯ ОБЛАСТЬ</w:t>
      </w:r>
    </w:p>
    <w:p w:rsidR="00D50024" w:rsidRPr="00CA1C0E" w:rsidRDefault="00D50024" w:rsidP="00D50024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 w:rsidRPr="00CA1C0E">
        <w:rPr>
          <w:b/>
          <w:sz w:val="32"/>
          <w:szCs w:val="32"/>
        </w:rPr>
        <w:t>ЦЕЛИННЫЙ МУНИЦИПАЛЬНЫЙ ОКРУГ КУРГАНСКОЙ ОБЛАСТИ</w:t>
      </w:r>
    </w:p>
    <w:p w:rsidR="00D50024" w:rsidRPr="00CA1C0E" w:rsidRDefault="00D50024" w:rsidP="00D50024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 w:rsidRPr="00CA1C0E">
        <w:rPr>
          <w:b/>
          <w:sz w:val="32"/>
          <w:szCs w:val="32"/>
        </w:rPr>
        <w:t>ДУМА ЦЕЛИННОГО МУНИЦИПАЛЬНОГО ОКРУГА</w:t>
      </w:r>
    </w:p>
    <w:p w:rsidR="00D50024" w:rsidRPr="00CA1C0E" w:rsidRDefault="00D50024" w:rsidP="00D50024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 w:rsidRPr="00CA1C0E">
        <w:rPr>
          <w:b/>
          <w:sz w:val="32"/>
          <w:szCs w:val="32"/>
        </w:rPr>
        <w:t>КУРГАНСКОЙ ОБЛАСТИ</w:t>
      </w:r>
    </w:p>
    <w:p w:rsidR="00D50024" w:rsidRPr="00CA1C0E" w:rsidRDefault="00D50024" w:rsidP="00D50024">
      <w:pPr>
        <w:pStyle w:val="a6"/>
        <w:jc w:val="center"/>
        <w:rPr>
          <w:b/>
          <w:sz w:val="32"/>
          <w:szCs w:val="32"/>
        </w:rPr>
      </w:pPr>
      <w:r w:rsidRPr="00CA1C0E">
        <w:rPr>
          <w:b/>
          <w:sz w:val="32"/>
          <w:szCs w:val="32"/>
        </w:rPr>
        <w:t>РЕШЕНИЕ</w:t>
      </w:r>
    </w:p>
    <w:p w:rsidR="00D50024" w:rsidRPr="00CA1C0E" w:rsidRDefault="00D50024" w:rsidP="00D50024">
      <w:pPr>
        <w:pStyle w:val="Iauiue"/>
        <w:jc w:val="center"/>
        <w:rPr>
          <w:rFonts w:ascii="Times New Roman" w:hAnsi="Times New Roman"/>
          <w:spacing w:val="100"/>
          <w:sz w:val="28"/>
          <w:szCs w:val="28"/>
        </w:rPr>
      </w:pPr>
    </w:p>
    <w:tbl>
      <w:tblPr>
        <w:tblW w:w="5000" w:type="pct"/>
        <w:tblLook w:val="04A0"/>
      </w:tblPr>
      <w:tblGrid>
        <w:gridCol w:w="3220"/>
        <w:gridCol w:w="3154"/>
        <w:gridCol w:w="3196"/>
      </w:tblGrid>
      <w:tr w:rsidR="00D50024" w:rsidRPr="00CA1C0E" w:rsidTr="00A40CB6">
        <w:tc>
          <w:tcPr>
            <w:tcW w:w="1682" w:type="pct"/>
          </w:tcPr>
          <w:p w:rsidR="00D50024" w:rsidRPr="00CA1C0E" w:rsidRDefault="00D50024" w:rsidP="00A40CB6">
            <w:pPr>
              <w:pStyle w:val="Iauiue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A1C0E">
              <w:rPr>
                <w:rFonts w:ascii="Times New Roman" w:hAnsi="Times New Roman"/>
                <w:b w:val="0"/>
                <w:sz w:val="28"/>
                <w:szCs w:val="28"/>
              </w:rPr>
              <w:t>от ____________ 2022</w:t>
            </w:r>
            <w:r w:rsidR="00A40CB6" w:rsidRPr="00CA1C0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A1C0E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  <w:r w:rsidR="00A40CB6" w:rsidRPr="00CA1C0E">
              <w:rPr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1648" w:type="pct"/>
          </w:tcPr>
          <w:p w:rsidR="00D50024" w:rsidRPr="00CA1C0E" w:rsidRDefault="00D50024" w:rsidP="00A40CB6">
            <w:pPr>
              <w:pStyle w:val="Iauiue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C0E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A40CB6" w:rsidRPr="00CA1C0E">
              <w:rPr>
                <w:rFonts w:ascii="Times New Roman" w:hAnsi="Times New Roman"/>
                <w:b w:val="0"/>
                <w:sz w:val="28"/>
                <w:szCs w:val="28"/>
              </w:rPr>
              <w:t>__</w:t>
            </w:r>
          </w:p>
        </w:tc>
        <w:tc>
          <w:tcPr>
            <w:tcW w:w="1670" w:type="pct"/>
          </w:tcPr>
          <w:p w:rsidR="00D50024" w:rsidRPr="00CA1C0E" w:rsidRDefault="00D50024" w:rsidP="00A40CB6">
            <w:pPr>
              <w:pStyle w:val="Iauiue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1C0E">
              <w:rPr>
                <w:rFonts w:ascii="Times New Roman" w:hAnsi="Times New Roman"/>
                <w:b w:val="0"/>
                <w:sz w:val="28"/>
                <w:szCs w:val="28"/>
              </w:rPr>
              <w:t>с. Целинное</w:t>
            </w:r>
          </w:p>
        </w:tc>
      </w:tr>
    </w:tbl>
    <w:p w:rsidR="00D50024" w:rsidRPr="00CA1C0E" w:rsidRDefault="00D50024" w:rsidP="00D50024">
      <w:pPr>
        <w:pStyle w:val="Iauiue"/>
        <w:rPr>
          <w:rFonts w:ascii="Times New Roman" w:hAnsi="Times New Roman"/>
          <w:sz w:val="28"/>
          <w:szCs w:val="28"/>
        </w:rPr>
      </w:pPr>
    </w:p>
    <w:p w:rsidR="00D50024" w:rsidRPr="00CA1C0E" w:rsidRDefault="00D50024" w:rsidP="00D50024">
      <w:pPr>
        <w:spacing w:after="0"/>
        <w:jc w:val="center"/>
        <w:rPr>
          <w:rFonts w:cs="Times New Roman"/>
          <w:b/>
          <w:bCs/>
          <w:szCs w:val="28"/>
        </w:rPr>
      </w:pPr>
    </w:p>
    <w:p w:rsidR="00A40CB6" w:rsidRPr="00CA1C0E" w:rsidRDefault="00D50024" w:rsidP="00D50024">
      <w:pPr>
        <w:spacing w:after="0"/>
        <w:jc w:val="center"/>
        <w:rPr>
          <w:rFonts w:cs="Times New Roman"/>
          <w:b/>
          <w:bCs/>
          <w:szCs w:val="28"/>
        </w:rPr>
      </w:pPr>
      <w:r w:rsidRPr="00CA1C0E">
        <w:rPr>
          <w:rFonts w:cs="Times New Roman"/>
          <w:b/>
          <w:bCs/>
          <w:szCs w:val="28"/>
        </w:rPr>
        <w:t>О БЮДЖЕТЕ ЦЕЛИННОГО МУНИЦИПАЛЬНОГО ОКРУГА</w:t>
      </w:r>
    </w:p>
    <w:p w:rsidR="00D50024" w:rsidRPr="00CA1C0E" w:rsidRDefault="00D50024" w:rsidP="00D50024">
      <w:pPr>
        <w:spacing w:after="0"/>
        <w:jc w:val="center"/>
        <w:rPr>
          <w:rFonts w:cs="Times New Roman"/>
          <w:b/>
          <w:bCs/>
          <w:szCs w:val="28"/>
        </w:rPr>
      </w:pPr>
      <w:r w:rsidRPr="00CA1C0E">
        <w:rPr>
          <w:rFonts w:cs="Times New Roman"/>
          <w:b/>
          <w:bCs/>
          <w:szCs w:val="28"/>
        </w:rPr>
        <w:t>НА 2023 ГОД И НА ПЛАНОВЫЙ ПЕРИОД 2024</w:t>
      </w:r>
      <w:proofErr w:type="gramStart"/>
      <w:r w:rsidRPr="00CA1C0E">
        <w:rPr>
          <w:rFonts w:cs="Times New Roman"/>
          <w:b/>
          <w:bCs/>
          <w:szCs w:val="28"/>
        </w:rPr>
        <w:t xml:space="preserve"> И</w:t>
      </w:r>
      <w:proofErr w:type="gramEnd"/>
      <w:r w:rsidRPr="00CA1C0E">
        <w:rPr>
          <w:rFonts w:cs="Times New Roman"/>
          <w:b/>
          <w:bCs/>
          <w:szCs w:val="28"/>
        </w:rPr>
        <w:t xml:space="preserve"> 2025 ГОДОВ</w:t>
      </w:r>
    </w:p>
    <w:p w:rsidR="00D50024" w:rsidRPr="00CA1C0E" w:rsidRDefault="00D50024" w:rsidP="00D50024">
      <w:pPr>
        <w:spacing w:after="0"/>
        <w:jc w:val="center"/>
        <w:rPr>
          <w:rFonts w:cs="Times New Roman"/>
          <w:b/>
          <w:bCs/>
          <w:szCs w:val="28"/>
        </w:rPr>
      </w:pP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 xml:space="preserve">Руководствуясь статьей 132 Конституции Российской Федерации, статьей 15 Федерального закона Российской Федерации от 06.10.2003 года №131-ФЗ «Об общих принципах организации местного самоуправления в Российской Федерации», </w:t>
      </w:r>
      <w:r w:rsidR="00D929FE" w:rsidRPr="00CA1C0E">
        <w:rPr>
          <w:rFonts w:cs="Times New Roman"/>
          <w:szCs w:val="28"/>
        </w:rPr>
        <w:t>статьей 6 Устава Целинного муниципального округа</w:t>
      </w:r>
      <w:r w:rsidRPr="00CA1C0E">
        <w:rPr>
          <w:rFonts w:cs="Times New Roman"/>
          <w:szCs w:val="28"/>
        </w:rPr>
        <w:t xml:space="preserve"> –</w:t>
      </w:r>
      <w:r w:rsidR="00A40CB6" w:rsidRPr="00CA1C0E">
        <w:rPr>
          <w:rFonts w:cs="Times New Roman"/>
          <w:szCs w:val="28"/>
        </w:rPr>
        <w:t xml:space="preserve"> </w:t>
      </w:r>
      <w:r w:rsidRPr="00CA1C0E">
        <w:rPr>
          <w:rFonts w:cs="Times New Roman"/>
          <w:szCs w:val="28"/>
        </w:rPr>
        <w:t>Дума Целинного муниципального округа решила: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color w:val="000000" w:themeColor="text1"/>
          <w:szCs w:val="28"/>
        </w:rPr>
      </w:pPr>
      <w:r w:rsidRPr="00CA1C0E">
        <w:rPr>
          <w:rFonts w:cs="Times New Roman"/>
          <w:color w:val="000000" w:themeColor="text1"/>
          <w:szCs w:val="28"/>
        </w:rPr>
        <w:t xml:space="preserve">1. Утвердить основные характеристики бюджета </w:t>
      </w:r>
      <w:r w:rsidR="00A40CB6" w:rsidRPr="00CA1C0E">
        <w:rPr>
          <w:rFonts w:cs="Times New Roman"/>
          <w:color w:val="000000" w:themeColor="text1"/>
          <w:szCs w:val="28"/>
        </w:rPr>
        <w:t xml:space="preserve">Целинного </w:t>
      </w:r>
      <w:r w:rsidRPr="00CA1C0E">
        <w:rPr>
          <w:rFonts w:cs="Times New Roman"/>
          <w:color w:val="000000" w:themeColor="text1"/>
          <w:szCs w:val="28"/>
        </w:rPr>
        <w:t xml:space="preserve">муниципального округа </w:t>
      </w:r>
      <w:r w:rsidR="00A40CB6" w:rsidRPr="00CA1C0E">
        <w:rPr>
          <w:rFonts w:cs="Times New Roman"/>
          <w:color w:val="000000" w:themeColor="text1"/>
          <w:szCs w:val="28"/>
        </w:rPr>
        <w:t xml:space="preserve">(далее - бюджета муниципального округа) </w:t>
      </w:r>
      <w:r w:rsidRPr="00CA1C0E">
        <w:rPr>
          <w:rFonts w:cs="Times New Roman"/>
          <w:color w:val="000000" w:themeColor="text1"/>
          <w:szCs w:val="28"/>
        </w:rPr>
        <w:t>на 2023 год: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1) общий объем доходов бюджета муниципального округа в сумме 547 728,5 тыс. рублей, в том числе: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а) объем налоговых и неналоговых доходов в сумме 90 709,0 тыс. рублей;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б) объем безвозмездных поступлений в сумме 457 019,5 тыс. рублей, в том числе: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объем безвозмездных поступлений от других бюджетов бюджетной системы Российской Федерации в сумме 455 819,5 тыс. рублей, из них:</w:t>
      </w:r>
    </w:p>
    <w:p w:rsidR="00D50024" w:rsidRPr="00CA1C0E" w:rsidRDefault="00D50024" w:rsidP="00D50024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─ дотации бюджетам бюджетной системы Российской Федерации в сумме</w:t>
      </w:r>
      <w:r w:rsidR="00A40CB6" w:rsidRPr="00CA1C0E">
        <w:rPr>
          <w:rFonts w:cs="Times New Roman"/>
          <w:szCs w:val="28"/>
        </w:rPr>
        <w:t xml:space="preserve"> </w:t>
      </w:r>
      <w:r w:rsidRPr="00CA1C0E">
        <w:rPr>
          <w:rFonts w:cs="Times New Roman"/>
          <w:szCs w:val="28"/>
        </w:rPr>
        <w:t>195 958,0 тыс. рублей;</w:t>
      </w:r>
    </w:p>
    <w:p w:rsidR="00D50024" w:rsidRPr="00CA1C0E" w:rsidRDefault="00D50024" w:rsidP="00D5002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1C0E">
        <w:rPr>
          <w:rFonts w:ascii="Times New Roman" w:hAnsi="Times New Roman" w:cs="Times New Roman"/>
          <w:sz w:val="28"/>
          <w:szCs w:val="28"/>
        </w:rPr>
        <w:t>─ субсидии бюджетам бюджетной системы Российской Федерации (межбюджетные субсидии) в сумме 83 425,2 тыс. рублей;</w:t>
      </w:r>
    </w:p>
    <w:p w:rsidR="00D50024" w:rsidRPr="00CA1C0E" w:rsidRDefault="00D50024" w:rsidP="00D50024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lastRenderedPageBreak/>
        <w:t>─ субвенции бюджетам бюджетной системы Российской Федерации в сумме 165 386,2 тыс. рублей;</w:t>
      </w:r>
    </w:p>
    <w:p w:rsidR="00D50024" w:rsidRPr="00CA1C0E" w:rsidRDefault="00D50024" w:rsidP="00D50024">
      <w:pPr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 xml:space="preserve">─ иные межбюджетные трансферты в сумме 11 050,1 тыс. рублей; 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объем прочих безвозмездных поступлений в сумме 1 200,0 тыс. рублей;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2) общий объем расходов</w:t>
      </w:r>
      <w:r w:rsidR="00A40CB6" w:rsidRPr="00CA1C0E">
        <w:rPr>
          <w:rFonts w:cs="Times New Roman"/>
          <w:szCs w:val="28"/>
        </w:rPr>
        <w:t xml:space="preserve"> бюджета муниципального округа</w:t>
      </w:r>
      <w:r w:rsidRPr="00CA1C0E">
        <w:rPr>
          <w:rFonts w:cs="Times New Roman"/>
          <w:szCs w:val="28"/>
        </w:rPr>
        <w:t xml:space="preserve"> в сумме 547 728,5тыс. рублей, дефицит 0</w:t>
      </w:r>
      <w:r w:rsidR="00C147CB" w:rsidRPr="00CA1C0E">
        <w:rPr>
          <w:rFonts w:cs="Times New Roman"/>
          <w:szCs w:val="28"/>
        </w:rPr>
        <w:t xml:space="preserve"> руб.</w:t>
      </w:r>
      <w:r w:rsidRPr="00CA1C0E">
        <w:rPr>
          <w:rFonts w:cs="Times New Roman"/>
          <w:szCs w:val="28"/>
        </w:rPr>
        <w:t xml:space="preserve">, </w:t>
      </w:r>
      <w:proofErr w:type="spellStart"/>
      <w:r w:rsidRPr="00CA1C0E">
        <w:rPr>
          <w:rFonts w:cs="Times New Roman"/>
          <w:szCs w:val="28"/>
        </w:rPr>
        <w:t>профицит</w:t>
      </w:r>
      <w:proofErr w:type="spellEnd"/>
      <w:r w:rsidRPr="00CA1C0E">
        <w:rPr>
          <w:rFonts w:cs="Times New Roman"/>
          <w:szCs w:val="28"/>
        </w:rPr>
        <w:t xml:space="preserve"> 0</w:t>
      </w:r>
      <w:r w:rsidR="00C147CB" w:rsidRPr="00CA1C0E">
        <w:rPr>
          <w:rFonts w:cs="Times New Roman"/>
          <w:szCs w:val="28"/>
        </w:rPr>
        <w:t xml:space="preserve"> руб.</w:t>
      </w:r>
      <w:r w:rsidRPr="00CA1C0E">
        <w:rPr>
          <w:rFonts w:cs="Times New Roman"/>
          <w:szCs w:val="28"/>
        </w:rPr>
        <w:t>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2. Утвердить основные характеристики</w:t>
      </w:r>
      <w:r w:rsidR="00A40CB6" w:rsidRPr="00CA1C0E">
        <w:rPr>
          <w:rFonts w:cs="Times New Roman"/>
          <w:szCs w:val="28"/>
        </w:rPr>
        <w:t xml:space="preserve"> бюджета муниципального округа</w:t>
      </w:r>
      <w:r w:rsidRPr="00CA1C0E">
        <w:rPr>
          <w:rFonts w:cs="Times New Roman"/>
          <w:szCs w:val="28"/>
        </w:rPr>
        <w:t xml:space="preserve"> на 2024 год: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1) общий объем доходов</w:t>
      </w:r>
      <w:r w:rsidR="00A40CB6" w:rsidRPr="00CA1C0E">
        <w:rPr>
          <w:rFonts w:cs="Times New Roman"/>
          <w:szCs w:val="28"/>
        </w:rPr>
        <w:t xml:space="preserve"> бюджета муниципального округа</w:t>
      </w:r>
      <w:r w:rsidRPr="00CA1C0E">
        <w:rPr>
          <w:rFonts w:cs="Times New Roman"/>
          <w:szCs w:val="28"/>
        </w:rPr>
        <w:t xml:space="preserve"> в сумме 467 492,2 тыс. рублей, в том числе: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а) объем налоговых и неналоговых доходов в сумме 93 926,0 тыс. рублей;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б) объем безвозмездных поступлений в сумме 373 566,2 тыс. рублей, в том числе: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объем безвозмездных поступлений от других бюджетов бюджетной системы Российской Федерации в сумме 372 366,2тыс. рублей, из них:</w:t>
      </w:r>
    </w:p>
    <w:p w:rsidR="00D50024" w:rsidRPr="00CA1C0E" w:rsidRDefault="00D50024" w:rsidP="00D50024">
      <w:pPr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─</w:t>
      </w:r>
      <w:r w:rsidR="00A40CB6" w:rsidRPr="00CA1C0E">
        <w:rPr>
          <w:rFonts w:cs="Times New Roman"/>
          <w:szCs w:val="28"/>
        </w:rPr>
        <w:t xml:space="preserve"> </w:t>
      </w:r>
      <w:r w:rsidRPr="00CA1C0E">
        <w:rPr>
          <w:rFonts w:cs="Times New Roman"/>
          <w:szCs w:val="28"/>
        </w:rPr>
        <w:t>дотации бюджетам бюджетной системы Российской Федерации в сумме 184 812,0 тыс. рублей;</w:t>
      </w:r>
    </w:p>
    <w:p w:rsidR="00D50024" w:rsidRPr="00CA1C0E" w:rsidRDefault="00D50024" w:rsidP="00D5002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1C0E">
        <w:rPr>
          <w:rFonts w:ascii="Times New Roman" w:hAnsi="Times New Roman" w:cs="Times New Roman"/>
          <w:sz w:val="28"/>
          <w:szCs w:val="28"/>
        </w:rPr>
        <w:t>─ субсидии бюджетам бюджетной системы Российской Федерации (межбюджетные субсидии) в сумме 11 415,6 тыс. рублей;</w:t>
      </w:r>
    </w:p>
    <w:p w:rsidR="00D50024" w:rsidRPr="00CA1C0E" w:rsidRDefault="00D50024" w:rsidP="00D50024">
      <w:pPr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─ субвенции бюджетам бюджетной системы Российской Федерации в сумме 165 420,0 тыс. рублей;</w:t>
      </w:r>
    </w:p>
    <w:p w:rsidR="00D50024" w:rsidRPr="00CA1C0E" w:rsidRDefault="00D50024" w:rsidP="00D50024">
      <w:pPr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─ иные межбюджетные трансферты в сумме 10 718,6 тыс. рублей;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объем прочих безвозмездных поступлений в сумме 1 200,0 тыс. рублей;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2) общий объем расходов</w:t>
      </w:r>
      <w:r w:rsidR="00A40CB6" w:rsidRPr="00CA1C0E">
        <w:rPr>
          <w:rFonts w:cs="Times New Roman"/>
          <w:szCs w:val="28"/>
        </w:rPr>
        <w:t xml:space="preserve"> бюджета муниципального округа</w:t>
      </w:r>
      <w:r w:rsidRPr="00CA1C0E">
        <w:rPr>
          <w:rFonts w:cs="Times New Roman"/>
          <w:szCs w:val="28"/>
        </w:rPr>
        <w:t xml:space="preserve"> в сумме 467 492,2 тыс. рублей, в том числе условно утверждённых расходов в сумме </w:t>
      </w:r>
      <w:r w:rsidR="00DB2B37" w:rsidRPr="00CA1C0E">
        <w:rPr>
          <w:rFonts w:cs="Times New Roman"/>
          <w:szCs w:val="28"/>
        </w:rPr>
        <w:t>6 968,5</w:t>
      </w:r>
      <w:r w:rsidRPr="00CA1C0E">
        <w:rPr>
          <w:rFonts w:cs="Times New Roman"/>
          <w:szCs w:val="28"/>
        </w:rPr>
        <w:t xml:space="preserve"> тыс</w:t>
      </w:r>
      <w:proofErr w:type="gramStart"/>
      <w:r w:rsidRPr="00CA1C0E">
        <w:rPr>
          <w:rFonts w:cs="Times New Roman"/>
          <w:szCs w:val="28"/>
        </w:rPr>
        <w:t>.р</w:t>
      </w:r>
      <w:proofErr w:type="gramEnd"/>
      <w:r w:rsidRPr="00CA1C0E">
        <w:rPr>
          <w:rFonts w:cs="Times New Roman"/>
          <w:szCs w:val="28"/>
        </w:rPr>
        <w:t>уб., дефицит 0</w:t>
      </w:r>
      <w:r w:rsidR="00C147CB" w:rsidRPr="00CA1C0E">
        <w:rPr>
          <w:rFonts w:cs="Times New Roman"/>
          <w:szCs w:val="28"/>
        </w:rPr>
        <w:t xml:space="preserve"> руб.</w:t>
      </w:r>
      <w:r w:rsidRPr="00CA1C0E">
        <w:rPr>
          <w:rFonts w:cs="Times New Roman"/>
          <w:szCs w:val="28"/>
        </w:rPr>
        <w:t xml:space="preserve">, </w:t>
      </w:r>
      <w:proofErr w:type="spellStart"/>
      <w:r w:rsidRPr="00CA1C0E">
        <w:rPr>
          <w:rFonts w:cs="Times New Roman"/>
          <w:szCs w:val="28"/>
        </w:rPr>
        <w:t>профицит</w:t>
      </w:r>
      <w:proofErr w:type="spellEnd"/>
      <w:r w:rsidRPr="00CA1C0E">
        <w:rPr>
          <w:rFonts w:cs="Times New Roman"/>
          <w:szCs w:val="28"/>
        </w:rPr>
        <w:t xml:space="preserve"> 0</w:t>
      </w:r>
      <w:r w:rsidR="00C147CB" w:rsidRPr="00CA1C0E">
        <w:rPr>
          <w:rFonts w:cs="Times New Roman"/>
          <w:szCs w:val="28"/>
        </w:rPr>
        <w:t xml:space="preserve"> руб.</w:t>
      </w:r>
      <w:r w:rsidRPr="00CA1C0E">
        <w:rPr>
          <w:rFonts w:cs="Times New Roman"/>
          <w:szCs w:val="28"/>
        </w:rPr>
        <w:t>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3. Утвердить основные характеристики</w:t>
      </w:r>
      <w:r w:rsidR="00A40CB6" w:rsidRPr="00CA1C0E">
        <w:rPr>
          <w:rFonts w:cs="Times New Roman"/>
          <w:szCs w:val="28"/>
        </w:rPr>
        <w:t xml:space="preserve"> бюджета муниципального округа</w:t>
      </w:r>
      <w:r w:rsidRPr="00CA1C0E">
        <w:rPr>
          <w:rFonts w:cs="Times New Roman"/>
          <w:szCs w:val="28"/>
        </w:rPr>
        <w:t xml:space="preserve"> на 2025 год: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1) общий объем доходов</w:t>
      </w:r>
      <w:r w:rsidR="00A40CB6" w:rsidRPr="00CA1C0E">
        <w:rPr>
          <w:rFonts w:cs="Times New Roman"/>
          <w:szCs w:val="28"/>
        </w:rPr>
        <w:t xml:space="preserve"> бюджета муниципального округа</w:t>
      </w:r>
      <w:r w:rsidRPr="00CA1C0E">
        <w:rPr>
          <w:rFonts w:cs="Times New Roman"/>
          <w:szCs w:val="28"/>
        </w:rPr>
        <w:t xml:space="preserve"> в сумме 470 412,1 тыс. рублей, в том числе: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а) объем налоговых и неналоговых доходов в сумме 97 027,0 тыс. рублей;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б) объем безвозмездных поступлений в сумме 373 385,1 тыс. рублей, в том числе: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объем безвозмездных поступлений от других бюджетов бюджетной системы Российской Федерации в сумме 372 185,1 тыс. рублей, из них:</w:t>
      </w:r>
    </w:p>
    <w:p w:rsidR="00D50024" w:rsidRPr="00CA1C0E" w:rsidRDefault="00D50024" w:rsidP="00D50024">
      <w:pPr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─</w:t>
      </w:r>
      <w:r w:rsidR="00A40CB6" w:rsidRPr="00CA1C0E">
        <w:rPr>
          <w:rFonts w:cs="Times New Roman"/>
          <w:szCs w:val="28"/>
        </w:rPr>
        <w:t xml:space="preserve"> </w:t>
      </w:r>
      <w:r w:rsidRPr="00CA1C0E">
        <w:rPr>
          <w:rFonts w:cs="Times New Roman"/>
          <w:szCs w:val="28"/>
        </w:rPr>
        <w:t>дотации бюджетам бюджетной системы Российской Федерации в сумме 184 812,0 тыс. рублей;</w:t>
      </w:r>
    </w:p>
    <w:p w:rsidR="00D50024" w:rsidRPr="00CA1C0E" w:rsidRDefault="00D50024" w:rsidP="00D5002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1C0E">
        <w:rPr>
          <w:rFonts w:ascii="Times New Roman" w:hAnsi="Times New Roman" w:cs="Times New Roman"/>
          <w:sz w:val="28"/>
          <w:szCs w:val="28"/>
        </w:rPr>
        <w:lastRenderedPageBreak/>
        <w:t>─ субсидии бюджетам бюджетной системы Российской Федерации (межбюджетные субсидии) в сумме 11 205,8 тыс. рублей;</w:t>
      </w:r>
    </w:p>
    <w:p w:rsidR="00D50024" w:rsidRPr="00CA1C0E" w:rsidRDefault="00D50024" w:rsidP="00D50024">
      <w:pPr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─ субвенции бюджетам бюджетной системы Российской Федерации в сумме 165 448,7 тыс. рублей.</w:t>
      </w:r>
    </w:p>
    <w:p w:rsidR="00D50024" w:rsidRPr="00CA1C0E" w:rsidRDefault="00D50024" w:rsidP="00D50024">
      <w:pPr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─ иные межбюджетные трансферты в сумме 10 718,6 тыс. рублей;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объем прочих безвозмездных поступлений в сумме 1 200,0 тыс. рублей;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2) общий объем расходов</w:t>
      </w:r>
      <w:r w:rsidR="00A40CB6" w:rsidRPr="00CA1C0E">
        <w:rPr>
          <w:rFonts w:cs="Times New Roman"/>
          <w:szCs w:val="28"/>
        </w:rPr>
        <w:t xml:space="preserve"> бюджета муниципального округа</w:t>
      </w:r>
      <w:r w:rsidRPr="00CA1C0E">
        <w:rPr>
          <w:rFonts w:cs="Times New Roman"/>
          <w:szCs w:val="28"/>
        </w:rPr>
        <w:t xml:space="preserve"> в сумме 470 412,1 тыс. рублей, в том числе условно утверждённых расходов в сумме </w:t>
      </w:r>
      <w:r w:rsidR="00DB2B37" w:rsidRPr="00CA1C0E">
        <w:rPr>
          <w:rFonts w:cs="Times New Roman"/>
          <w:szCs w:val="28"/>
        </w:rPr>
        <w:t>14 092,0</w:t>
      </w:r>
      <w:r w:rsidRPr="00CA1C0E">
        <w:rPr>
          <w:rFonts w:cs="Times New Roman"/>
          <w:szCs w:val="28"/>
        </w:rPr>
        <w:t xml:space="preserve"> тыс</w:t>
      </w:r>
      <w:proofErr w:type="gramStart"/>
      <w:r w:rsidRPr="00CA1C0E">
        <w:rPr>
          <w:rFonts w:cs="Times New Roman"/>
          <w:szCs w:val="28"/>
        </w:rPr>
        <w:t>.р</w:t>
      </w:r>
      <w:proofErr w:type="gramEnd"/>
      <w:r w:rsidRPr="00CA1C0E">
        <w:rPr>
          <w:rFonts w:cs="Times New Roman"/>
          <w:szCs w:val="28"/>
        </w:rPr>
        <w:t>уб., дефицит 0</w:t>
      </w:r>
      <w:r w:rsidR="00C147CB" w:rsidRPr="00CA1C0E">
        <w:rPr>
          <w:rFonts w:cs="Times New Roman"/>
          <w:szCs w:val="28"/>
        </w:rPr>
        <w:t xml:space="preserve"> руб.</w:t>
      </w:r>
      <w:r w:rsidRPr="00CA1C0E">
        <w:rPr>
          <w:rFonts w:cs="Times New Roman"/>
          <w:szCs w:val="28"/>
        </w:rPr>
        <w:t xml:space="preserve">, </w:t>
      </w:r>
      <w:proofErr w:type="spellStart"/>
      <w:r w:rsidRPr="00CA1C0E">
        <w:rPr>
          <w:rFonts w:cs="Times New Roman"/>
          <w:szCs w:val="28"/>
        </w:rPr>
        <w:t>профицит</w:t>
      </w:r>
      <w:proofErr w:type="spellEnd"/>
      <w:r w:rsidRPr="00CA1C0E">
        <w:rPr>
          <w:rFonts w:cs="Times New Roman"/>
          <w:szCs w:val="28"/>
        </w:rPr>
        <w:t xml:space="preserve"> 0</w:t>
      </w:r>
      <w:r w:rsidR="00C147CB" w:rsidRPr="00CA1C0E">
        <w:rPr>
          <w:rFonts w:cs="Times New Roman"/>
          <w:szCs w:val="28"/>
        </w:rPr>
        <w:t xml:space="preserve"> руб.</w:t>
      </w:r>
      <w:r w:rsidRPr="00CA1C0E">
        <w:rPr>
          <w:rFonts w:cs="Times New Roman"/>
          <w:szCs w:val="28"/>
        </w:rPr>
        <w:t>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2. Утвердить источники внутреннего финансирования дефицита бюджета муниципального округа на 2023 год согласно приложению 1 к настоящему решению, на плановый период 2024 и 2025 годы согласно приложению 2 к настоящему решению.</w:t>
      </w:r>
    </w:p>
    <w:p w:rsidR="00A23FC1" w:rsidRDefault="00A23FC1" w:rsidP="00A23FC1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Установить объем расходов на обслуживание муниципального долга Целинного муниципального округа в 2023 году в сумме 45 354,5 тыс. рублей, в 2024 году в сумме 46 963,0тыс. рублей и в 2025 году в сумме 48 513,5 тыс. рублей.</w:t>
      </w:r>
    </w:p>
    <w:p w:rsidR="00A23FC1" w:rsidRDefault="00A23FC1" w:rsidP="00A23FC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Утвердить верхний предел муниципального долга Целинного муниципального округа:</w:t>
      </w:r>
    </w:p>
    <w:p w:rsidR="00A23FC1" w:rsidRDefault="00A23FC1" w:rsidP="00A23FC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на 1 января 2023 года в сумме 45 354,5 тыс. рублей, в том числе верхний предел долга по муниципальным гарантиям в сумме 0 рублей;</w:t>
      </w:r>
    </w:p>
    <w:p w:rsidR="00A23FC1" w:rsidRDefault="00A23FC1" w:rsidP="00A23FC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на 1 января 2024 года в сумме 46 963,0 тыс. рублей, в том числе верхний предел долга по муниципальным гарантиям в сумме 0 рублей;</w:t>
      </w:r>
    </w:p>
    <w:p w:rsidR="00A23FC1" w:rsidRDefault="00A23FC1" w:rsidP="00A23FC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на 1 января 2025 года в сумме 48 513,5 тыс. рублей, в том числе верхний предел долга по муниципальным гарантиям в сумме 0 рублей.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5. Утвердить Программу муниципальных внутренних заимствований Целинного муниципального округа на 2023 год согласно приложению 3 к настоящему решению, Программу муниципальных внутренних заимствований Целинного муниципального округа на плановый период 2024 и 2025 годы согласно приложению 4 к настоящему решению.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6. Утвердить в пределах общего объема расходов, утвержденного пунктом 1 настоящего решения: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1) распределение бюджетных ассигнований по разделам, подразделам классификации расходов бюджета муниципального округа на 2023 год</w:t>
      </w:r>
      <w:r w:rsidR="002508A7" w:rsidRPr="00CA1C0E">
        <w:rPr>
          <w:rFonts w:cs="Times New Roman"/>
          <w:szCs w:val="28"/>
        </w:rPr>
        <w:t xml:space="preserve"> и на плановый период 2024 и 2025 годы</w:t>
      </w:r>
      <w:r w:rsidRPr="00CA1C0E">
        <w:rPr>
          <w:rFonts w:cs="Times New Roman"/>
          <w:szCs w:val="28"/>
        </w:rPr>
        <w:t xml:space="preserve"> согласно п</w:t>
      </w:r>
      <w:r w:rsidR="002508A7" w:rsidRPr="00CA1C0E">
        <w:rPr>
          <w:rFonts w:cs="Times New Roman"/>
          <w:szCs w:val="28"/>
        </w:rPr>
        <w:t>риложению 5 к настоящему решению</w:t>
      </w:r>
      <w:r w:rsidRPr="00CA1C0E">
        <w:rPr>
          <w:rFonts w:cs="Times New Roman"/>
          <w:szCs w:val="28"/>
        </w:rPr>
        <w:t>;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szCs w:val="28"/>
        </w:rPr>
      </w:pPr>
      <w:r w:rsidRPr="00CA1C0E">
        <w:rPr>
          <w:rFonts w:cs="Times New Roman"/>
          <w:szCs w:val="28"/>
        </w:rPr>
        <w:t>2) ведомственную структуру расходов бюджета</w:t>
      </w:r>
      <w:r w:rsidR="00A40CB6" w:rsidRPr="00CA1C0E">
        <w:rPr>
          <w:rFonts w:cs="Times New Roman"/>
          <w:szCs w:val="28"/>
        </w:rPr>
        <w:t xml:space="preserve"> </w:t>
      </w:r>
      <w:r w:rsidRPr="00CA1C0E">
        <w:rPr>
          <w:rFonts w:cs="Times New Roman"/>
          <w:szCs w:val="28"/>
        </w:rPr>
        <w:t xml:space="preserve">муниципального округа на 2023 год </w:t>
      </w:r>
      <w:r w:rsidR="002508A7" w:rsidRPr="00CA1C0E">
        <w:rPr>
          <w:rFonts w:cs="Times New Roman"/>
          <w:szCs w:val="28"/>
        </w:rPr>
        <w:t xml:space="preserve">и на плановый период 2024 и 2025 годы </w:t>
      </w:r>
      <w:r w:rsidRPr="00CA1C0E">
        <w:rPr>
          <w:rFonts w:cs="Times New Roman"/>
          <w:szCs w:val="28"/>
        </w:rPr>
        <w:t xml:space="preserve">согласно приложению </w:t>
      </w:r>
      <w:r w:rsidR="002508A7" w:rsidRPr="00CA1C0E">
        <w:rPr>
          <w:rFonts w:cs="Times New Roman"/>
          <w:szCs w:val="28"/>
        </w:rPr>
        <w:t>6</w:t>
      </w:r>
      <w:r w:rsidRPr="00CA1C0E">
        <w:rPr>
          <w:rFonts w:cs="Times New Roman"/>
          <w:szCs w:val="28"/>
        </w:rPr>
        <w:t>;</w:t>
      </w:r>
    </w:p>
    <w:p w:rsidR="00D50024" w:rsidRPr="00CA1C0E" w:rsidRDefault="00D50024" w:rsidP="002508A7">
      <w:pPr>
        <w:spacing w:after="0"/>
        <w:ind w:firstLine="720"/>
        <w:jc w:val="both"/>
        <w:rPr>
          <w:rFonts w:cs="Times New Roman"/>
          <w:bCs/>
          <w:szCs w:val="28"/>
        </w:rPr>
      </w:pPr>
      <w:r w:rsidRPr="00CA1C0E">
        <w:rPr>
          <w:rFonts w:cs="Times New Roman"/>
          <w:szCs w:val="28"/>
        </w:rPr>
        <w:lastRenderedPageBreak/>
        <w:t>3)</w:t>
      </w:r>
      <w:r w:rsidRPr="00CA1C0E">
        <w:rPr>
          <w:rFonts w:cs="Times New Roman"/>
          <w:bCs/>
          <w:szCs w:val="28"/>
        </w:rPr>
        <w:t xml:space="preserve"> распределение бюджетных ассигнований по целевым статьям (муниципальным программам и </w:t>
      </w:r>
      <w:proofErr w:type="spellStart"/>
      <w:r w:rsidRPr="00CA1C0E">
        <w:rPr>
          <w:rFonts w:cs="Times New Roman"/>
          <w:bCs/>
          <w:szCs w:val="28"/>
        </w:rPr>
        <w:t>непрограммным</w:t>
      </w:r>
      <w:proofErr w:type="spellEnd"/>
      <w:r w:rsidRPr="00CA1C0E">
        <w:rPr>
          <w:rFonts w:cs="Times New Roman"/>
          <w:bCs/>
          <w:szCs w:val="28"/>
        </w:rPr>
        <w:t xml:space="preserve"> направлениям деятельности), группам и подгруппам </w:t>
      </w:r>
      <w:proofErr w:type="gramStart"/>
      <w:r w:rsidRPr="00CA1C0E">
        <w:rPr>
          <w:rFonts w:cs="Times New Roman"/>
          <w:bCs/>
          <w:szCs w:val="28"/>
        </w:rPr>
        <w:t>видов расходов классификации расходов бюджета</w:t>
      </w:r>
      <w:r w:rsidRPr="00CA1C0E">
        <w:rPr>
          <w:rFonts w:cs="Times New Roman"/>
          <w:szCs w:val="28"/>
        </w:rPr>
        <w:t xml:space="preserve"> муниципального округа</w:t>
      </w:r>
      <w:proofErr w:type="gramEnd"/>
      <w:r w:rsidR="00A40CB6" w:rsidRPr="00CA1C0E">
        <w:rPr>
          <w:rFonts w:cs="Times New Roman"/>
          <w:bCs/>
          <w:szCs w:val="28"/>
        </w:rPr>
        <w:t xml:space="preserve"> </w:t>
      </w:r>
      <w:r w:rsidRPr="00CA1C0E">
        <w:rPr>
          <w:rFonts w:cs="Times New Roman"/>
          <w:bCs/>
          <w:szCs w:val="28"/>
        </w:rPr>
        <w:t xml:space="preserve">на 2023 год </w:t>
      </w:r>
      <w:r w:rsidR="002508A7" w:rsidRPr="00CA1C0E">
        <w:rPr>
          <w:rFonts w:cs="Times New Roman"/>
          <w:bCs/>
          <w:szCs w:val="28"/>
        </w:rPr>
        <w:t>и</w:t>
      </w:r>
      <w:r w:rsidRPr="00CA1C0E">
        <w:rPr>
          <w:rFonts w:cs="Times New Roman"/>
          <w:bCs/>
          <w:szCs w:val="28"/>
        </w:rPr>
        <w:t xml:space="preserve"> на плановый период 2024 и 2025 годы согласно приложению </w:t>
      </w:r>
      <w:r w:rsidR="002508A7" w:rsidRPr="00CA1C0E">
        <w:rPr>
          <w:rFonts w:cs="Times New Roman"/>
          <w:bCs/>
          <w:szCs w:val="28"/>
        </w:rPr>
        <w:t>7</w:t>
      </w:r>
      <w:r w:rsidRPr="00CA1C0E">
        <w:rPr>
          <w:rFonts w:cs="Times New Roman"/>
          <w:bCs/>
          <w:szCs w:val="28"/>
        </w:rPr>
        <w:t xml:space="preserve"> к настоящему решению.</w:t>
      </w:r>
    </w:p>
    <w:p w:rsidR="00D50024" w:rsidRPr="00CA1C0E" w:rsidRDefault="00D50024" w:rsidP="002508A7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CA1C0E">
        <w:rPr>
          <w:rFonts w:cs="Times New Roman"/>
          <w:bCs/>
          <w:szCs w:val="28"/>
        </w:rPr>
        <w:t>7. Общий объём бюджетных ассигнований, направляемых на исполнение публичных нормативных обязательств на 2023 год 0,0 рублей, 2024 год 0,0 рублей, 2025 год 0,0 тыс</w:t>
      </w:r>
      <w:proofErr w:type="gramStart"/>
      <w:r w:rsidRPr="00CA1C0E">
        <w:rPr>
          <w:rFonts w:cs="Times New Roman"/>
          <w:bCs/>
          <w:szCs w:val="28"/>
        </w:rPr>
        <w:t>.р</w:t>
      </w:r>
      <w:proofErr w:type="gramEnd"/>
      <w:r w:rsidRPr="00CA1C0E">
        <w:rPr>
          <w:rFonts w:cs="Times New Roman"/>
          <w:bCs/>
          <w:szCs w:val="28"/>
        </w:rPr>
        <w:t>ублей.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color w:val="000000"/>
          <w:szCs w:val="28"/>
        </w:rPr>
      </w:pPr>
      <w:r w:rsidRPr="00CA1C0E">
        <w:rPr>
          <w:rFonts w:cs="Times New Roman"/>
          <w:color w:val="000000"/>
          <w:szCs w:val="28"/>
        </w:rPr>
        <w:t xml:space="preserve">8. Администрация Целинного </w:t>
      </w:r>
      <w:r w:rsidRPr="00CA1C0E">
        <w:rPr>
          <w:rFonts w:cs="Times New Roman"/>
          <w:szCs w:val="28"/>
        </w:rPr>
        <w:t>муниципального округа</w:t>
      </w:r>
      <w:r w:rsidRPr="00CA1C0E">
        <w:rPr>
          <w:rFonts w:cs="Times New Roman"/>
          <w:color w:val="000000"/>
          <w:szCs w:val="28"/>
        </w:rPr>
        <w:t xml:space="preserve"> не вправе принимать решения, приводящие к увеличению в 2023 году численности муниципальных служащих и работников казенных учреждений Целинного </w:t>
      </w:r>
      <w:r w:rsidRPr="00CA1C0E">
        <w:rPr>
          <w:rFonts w:cs="Times New Roman"/>
          <w:szCs w:val="28"/>
        </w:rPr>
        <w:t>муниципального округа</w:t>
      </w:r>
      <w:r w:rsidRPr="00CA1C0E">
        <w:rPr>
          <w:rFonts w:cs="Times New Roman"/>
          <w:color w:val="000000"/>
          <w:szCs w:val="28"/>
        </w:rPr>
        <w:t xml:space="preserve">, если такое увеличение не требуется в связи с осуществлением органами местного самоуправления Целинного </w:t>
      </w:r>
      <w:r w:rsidRPr="00CA1C0E">
        <w:rPr>
          <w:rFonts w:cs="Times New Roman"/>
          <w:szCs w:val="28"/>
        </w:rPr>
        <w:t>муниципального округа</w:t>
      </w:r>
      <w:r w:rsidRPr="00CA1C0E">
        <w:rPr>
          <w:rFonts w:cs="Times New Roman"/>
          <w:color w:val="000000"/>
          <w:szCs w:val="28"/>
        </w:rPr>
        <w:t xml:space="preserve"> переданных полномочий Российской Федерацией и Курганской области.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color w:val="000000"/>
          <w:szCs w:val="28"/>
        </w:rPr>
      </w:pPr>
      <w:r w:rsidRPr="00CA1C0E">
        <w:rPr>
          <w:rFonts w:cs="Times New Roman"/>
          <w:color w:val="000000"/>
          <w:szCs w:val="28"/>
        </w:rPr>
        <w:t>9. Настоящее решение вступает в силу с 1 января 2023 года и действует до 31 декабря 2023 года.</w:t>
      </w:r>
    </w:p>
    <w:p w:rsidR="00D50024" w:rsidRPr="00CA1C0E" w:rsidRDefault="00D50024" w:rsidP="00D50024">
      <w:pPr>
        <w:shd w:val="clear" w:color="auto" w:fill="FFFFFF"/>
        <w:spacing w:after="0"/>
        <w:ind w:firstLine="720"/>
        <w:jc w:val="both"/>
        <w:rPr>
          <w:rFonts w:cs="Times New Roman"/>
          <w:color w:val="000000"/>
          <w:szCs w:val="28"/>
        </w:rPr>
      </w:pPr>
      <w:r w:rsidRPr="00CA1C0E">
        <w:rPr>
          <w:rFonts w:cs="Times New Roman"/>
          <w:color w:val="000000"/>
          <w:szCs w:val="28"/>
        </w:rPr>
        <w:t xml:space="preserve">10. </w:t>
      </w:r>
      <w:r w:rsidRPr="00CA1C0E">
        <w:rPr>
          <w:rFonts w:cs="Times New Roman"/>
          <w:szCs w:val="28"/>
        </w:rPr>
        <w:t>Опубликовать настоящее решение в информационном бюллетене «Муниципальный вестник» и разместить на официальном сайте Администрации Целинного муниципального округа (</w:t>
      </w:r>
      <w:hyperlink r:id="rId8" w:history="1">
        <w:r w:rsidR="002508A7" w:rsidRPr="00CA1C0E">
          <w:rPr>
            <w:rStyle w:val="a3"/>
            <w:rFonts w:cs="Times New Roman"/>
            <w:szCs w:val="28"/>
          </w:rPr>
          <w:t>http://admcr.ru/site/section?id=167</w:t>
        </w:r>
      </w:hyperlink>
      <w:r w:rsidRPr="00CA1C0E">
        <w:rPr>
          <w:rFonts w:cs="Times New Roman"/>
          <w:szCs w:val="28"/>
        </w:rPr>
        <w:t>).</w:t>
      </w:r>
      <w:r w:rsidRPr="00CA1C0E">
        <w:rPr>
          <w:rFonts w:cs="Times New Roman"/>
          <w:color w:val="000000"/>
          <w:szCs w:val="28"/>
        </w:rPr>
        <w:t xml:space="preserve"> </w:t>
      </w:r>
    </w:p>
    <w:p w:rsidR="00D50024" w:rsidRPr="00CA1C0E" w:rsidRDefault="00D50024" w:rsidP="00D50024">
      <w:pPr>
        <w:spacing w:after="0"/>
        <w:ind w:firstLine="783"/>
        <w:jc w:val="both"/>
        <w:rPr>
          <w:rFonts w:cs="Times New Roman"/>
          <w:bCs/>
          <w:szCs w:val="28"/>
        </w:rPr>
      </w:pPr>
    </w:p>
    <w:p w:rsidR="00D50024" w:rsidRPr="00CA1C0E" w:rsidRDefault="00D50024" w:rsidP="00D50024">
      <w:pPr>
        <w:spacing w:after="0"/>
        <w:ind w:firstLine="783"/>
        <w:jc w:val="both"/>
        <w:rPr>
          <w:rFonts w:cs="Times New Roman"/>
          <w:bCs/>
          <w:szCs w:val="28"/>
        </w:rPr>
      </w:pPr>
    </w:p>
    <w:p w:rsidR="002508A7" w:rsidRPr="00CA1C0E" w:rsidRDefault="002508A7" w:rsidP="00D50024">
      <w:pPr>
        <w:spacing w:after="0"/>
        <w:ind w:firstLine="783"/>
        <w:jc w:val="both"/>
        <w:rPr>
          <w:rFonts w:cs="Times New Roman"/>
          <w:bCs/>
          <w:szCs w:val="28"/>
        </w:rPr>
      </w:pPr>
    </w:p>
    <w:tbl>
      <w:tblPr>
        <w:tblW w:w="5000" w:type="pct"/>
        <w:tblLook w:val="04A0"/>
      </w:tblPr>
      <w:tblGrid>
        <w:gridCol w:w="4800"/>
        <w:gridCol w:w="4770"/>
      </w:tblGrid>
      <w:tr w:rsidR="00D50024" w:rsidRPr="00CA1C0E" w:rsidTr="00D50024">
        <w:tc>
          <w:tcPr>
            <w:tcW w:w="2505" w:type="pct"/>
          </w:tcPr>
          <w:p w:rsidR="00D50024" w:rsidRPr="00CA1C0E" w:rsidRDefault="00D50024" w:rsidP="00D50024">
            <w:pPr>
              <w:spacing w:after="0"/>
              <w:rPr>
                <w:rFonts w:cs="Times New Roman"/>
                <w:bCs/>
                <w:szCs w:val="28"/>
              </w:rPr>
            </w:pPr>
            <w:r w:rsidRPr="00CA1C0E">
              <w:rPr>
                <w:rFonts w:cs="Times New Roman"/>
                <w:szCs w:val="28"/>
              </w:rPr>
              <w:t>Председатель Думы Целинного муниципального округа</w:t>
            </w:r>
          </w:p>
        </w:tc>
        <w:tc>
          <w:tcPr>
            <w:tcW w:w="2495" w:type="pct"/>
            <w:vAlign w:val="bottom"/>
          </w:tcPr>
          <w:p w:rsidR="00D50024" w:rsidRPr="00CA1C0E" w:rsidRDefault="00D50024" w:rsidP="00F9135A">
            <w:pPr>
              <w:spacing w:after="0"/>
              <w:jc w:val="right"/>
              <w:rPr>
                <w:rFonts w:cs="Times New Roman"/>
                <w:bCs/>
                <w:szCs w:val="28"/>
              </w:rPr>
            </w:pPr>
            <w:r w:rsidRPr="00CA1C0E">
              <w:rPr>
                <w:rFonts w:cs="Times New Roman"/>
                <w:szCs w:val="28"/>
              </w:rPr>
              <w:t xml:space="preserve">Х.Р. </w:t>
            </w:r>
            <w:proofErr w:type="spellStart"/>
            <w:r w:rsidRPr="00CA1C0E">
              <w:rPr>
                <w:rFonts w:cs="Times New Roman"/>
                <w:szCs w:val="28"/>
              </w:rPr>
              <w:t>Низамутдинов</w:t>
            </w:r>
            <w:proofErr w:type="spellEnd"/>
          </w:p>
        </w:tc>
      </w:tr>
      <w:tr w:rsidR="00D50024" w:rsidRPr="00CA1C0E" w:rsidTr="00D50024">
        <w:tc>
          <w:tcPr>
            <w:tcW w:w="2505" w:type="pct"/>
          </w:tcPr>
          <w:p w:rsidR="00D50024" w:rsidRPr="00CA1C0E" w:rsidRDefault="00D50024" w:rsidP="00D50024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495" w:type="pct"/>
            <w:vAlign w:val="bottom"/>
          </w:tcPr>
          <w:p w:rsidR="00D50024" w:rsidRPr="00CA1C0E" w:rsidRDefault="00D50024" w:rsidP="00F9135A">
            <w:pPr>
              <w:spacing w:after="0"/>
              <w:jc w:val="right"/>
              <w:rPr>
                <w:rFonts w:cs="Times New Roman"/>
                <w:szCs w:val="28"/>
              </w:rPr>
            </w:pPr>
          </w:p>
        </w:tc>
      </w:tr>
      <w:tr w:rsidR="00D50024" w:rsidRPr="00A40CB6" w:rsidTr="00D50024">
        <w:tc>
          <w:tcPr>
            <w:tcW w:w="2508" w:type="pct"/>
          </w:tcPr>
          <w:p w:rsidR="00D50024" w:rsidRPr="00CA1C0E" w:rsidRDefault="00D50024" w:rsidP="00D50024">
            <w:pPr>
              <w:spacing w:after="0"/>
              <w:rPr>
                <w:rFonts w:cs="Times New Roman"/>
                <w:bCs/>
                <w:szCs w:val="28"/>
              </w:rPr>
            </w:pPr>
            <w:r w:rsidRPr="00CA1C0E">
              <w:rPr>
                <w:rFonts w:cs="Times New Roman"/>
                <w:szCs w:val="28"/>
              </w:rPr>
              <w:t>Глава Целинного муниципального округа</w:t>
            </w:r>
          </w:p>
        </w:tc>
        <w:tc>
          <w:tcPr>
            <w:tcW w:w="2492" w:type="pct"/>
            <w:vAlign w:val="bottom"/>
          </w:tcPr>
          <w:p w:rsidR="00D50024" w:rsidRPr="00CA1C0E" w:rsidRDefault="00D50024" w:rsidP="00D50024">
            <w:pPr>
              <w:spacing w:after="0"/>
              <w:jc w:val="right"/>
              <w:rPr>
                <w:rFonts w:cs="Times New Roman"/>
                <w:bCs/>
                <w:szCs w:val="28"/>
              </w:rPr>
            </w:pPr>
            <w:proofErr w:type="spellStart"/>
            <w:r w:rsidRPr="00CA1C0E">
              <w:rPr>
                <w:rFonts w:cs="Times New Roman"/>
                <w:szCs w:val="28"/>
              </w:rPr>
              <w:t>А.В.Сытов</w:t>
            </w:r>
            <w:proofErr w:type="spellEnd"/>
          </w:p>
        </w:tc>
      </w:tr>
    </w:tbl>
    <w:p w:rsidR="00D50024" w:rsidRPr="00A40CB6" w:rsidRDefault="00D50024" w:rsidP="00D50024">
      <w:pPr>
        <w:autoSpaceDE w:val="0"/>
        <w:autoSpaceDN w:val="0"/>
        <w:adjustRightInd w:val="0"/>
        <w:spacing w:after="0" w:line="240" w:lineRule="auto"/>
        <w:rPr>
          <w:rFonts w:cs="Times New Roman"/>
        </w:rPr>
        <w:sectPr w:rsidR="00D50024" w:rsidRPr="00A40CB6" w:rsidSect="00F913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618"/>
        <w:gridCol w:w="5696"/>
        <w:gridCol w:w="1256"/>
      </w:tblGrid>
      <w:tr w:rsidR="00E93204" w:rsidRPr="00E93204" w:rsidTr="00E9320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Приложение 1 к проекту решения Думы Целинного муниципального округа</w:t>
            </w:r>
          </w:p>
        </w:tc>
      </w:tr>
      <w:tr w:rsidR="00E93204" w:rsidRPr="00E93204" w:rsidTr="00E9320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>от «____» ______________ 2022 года №__</w:t>
            </w:r>
          </w:p>
        </w:tc>
      </w:tr>
      <w:tr w:rsidR="00E93204" w:rsidRPr="00E93204" w:rsidTr="00E9320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>"О бюджете Целинного муниципального округа на 2023 год и на плановый период 2024 и 2025 годов"</w:t>
            </w:r>
          </w:p>
        </w:tc>
      </w:tr>
      <w:tr w:rsidR="00E93204" w:rsidRPr="00E93204" w:rsidTr="00E93204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204" w:rsidRPr="00E93204" w:rsidRDefault="00E93204" w:rsidP="00E932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204" w:rsidRPr="00E93204" w:rsidRDefault="00E93204" w:rsidP="00E932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3204" w:rsidRPr="00E93204" w:rsidTr="00E9320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Целинного муниципального округа на 2023 год</w:t>
            </w:r>
          </w:p>
        </w:tc>
      </w:tr>
      <w:tr w:rsidR="00E93204" w:rsidRPr="00E93204" w:rsidTr="00E93204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3204" w:rsidRPr="00E93204" w:rsidTr="00E9320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E93204" w:rsidRPr="00E93204" w:rsidTr="00E93204"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 кода источника финансирования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93204" w:rsidRPr="00E93204" w:rsidTr="00E93204"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04" w:rsidRPr="00E93204" w:rsidRDefault="00E93204" w:rsidP="00E9320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3204" w:rsidRPr="00E93204" w:rsidTr="00E93204"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sz w:val="24"/>
                <w:szCs w:val="24"/>
                <w:lang w:eastAsia="ru-RU"/>
              </w:rPr>
              <w:t>01 05 02 01 14 0000 510</w:t>
            </w:r>
          </w:p>
        </w:tc>
        <w:tc>
          <w:tcPr>
            <w:tcW w:w="2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04" w:rsidRPr="00E93204" w:rsidRDefault="00E93204" w:rsidP="00E932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sz w:val="24"/>
                <w:szCs w:val="24"/>
                <w:lang w:eastAsia="ru-RU"/>
              </w:rPr>
              <w:t>-547 728,5</w:t>
            </w:r>
          </w:p>
        </w:tc>
      </w:tr>
      <w:tr w:rsidR="00E93204" w:rsidRPr="00E93204" w:rsidTr="00E93204"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sz w:val="24"/>
                <w:szCs w:val="24"/>
                <w:lang w:eastAsia="ru-RU"/>
              </w:rPr>
              <w:t>01 05 02 01 14 0000 610</w:t>
            </w:r>
          </w:p>
        </w:tc>
        <w:tc>
          <w:tcPr>
            <w:tcW w:w="2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04" w:rsidRPr="00E93204" w:rsidRDefault="00E93204" w:rsidP="00E932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sz w:val="24"/>
                <w:szCs w:val="24"/>
                <w:lang w:eastAsia="ru-RU"/>
              </w:rPr>
              <w:t>547 728,5</w:t>
            </w:r>
          </w:p>
        </w:tc>
      </w:tr>
      <w:tr w:rsidR="00E93204" w:rsidRPr="00E93204" w:rsidTr="00E93204"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04" w:rsidRPr="00E93204" w:rsidRDefault="00E93204" w:rsidP="00E932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204" w:rsidRPr="00E93204" w:rsidRDefault="00E93204" w:rsidP="00E9320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 источников внутреннего финансирования дефицита бюджета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204" w:rsidRPr="00E93204" w:rsidRDefault="00E93204" w:rsidP="00E9320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320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483EE6" w:rsidRDefault="00483EE6" w:rsidP="0091505E">
      <w:pPr>
        <w:spacing w:after="0" w:line="240" w:lineRule="auto"/>
        <w:jc w:val="both"/>
        <w:rPr>
          <w:rFonts w:cs="Times New Roman"/>
          <w:szCs w:val="28"/>
        </w:rPr>
      </w:pPr>
    </w:p>
    <w:p w:rsidR="00155EBF" w:rsidRDefault="00155EBF" w:rsidP="0091505E">
      <w:pPr>
        <w:spacing w:after="0" w:line="240" w:lineRule="auto"/>
        <w:jc w:val="both"/>
        <w:rPr>
          <w:rFonts w:cs="Times New Roman"/>
          <w:szCs w:val="28"/>
        </w:rPr>
      </w:pPr>
    </w:p>
    <w:tbl>
      <w:tblPr>
        <w:tblW w:w="5000" w:type="pct"/>
        <w:tblLook w:val="04A0"/>
      </w:tblPr>
      <w:tblGrid>
        <w:gridCol w:w="2527"/>
        <w:gridCol w:w="96"/>
        <w:gridCol w:w="4435"/>
        <w:gridCol w:w="1256"/>
        <w:gridCol w:w="1256"/>
      </w:tblGrid>
      <w:tr w:rsidR="00155EBF" w:rsidRPr="00155EBF" w:rsidTr="000C230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EBF" w:rsidRPr="00E93204" w:rsidRDefault="00155EBF" w:rsidP="00155E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проекту решения Думы Целинного муниципального округа</w:t>
            </w:r>
          </w:p>
        </w:tc>
      </w:tr>
      <w:tr w:rsidR="00155EBF" w:rsidRPr="00155EBF" w:rsidTr="000C230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EBF" w:rsidRPr="00E93204" w:rsidRDefault="00155EBF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>от «____» ______________ 2022 года №__</w:t>
            </w:r>
          </w:p>
        </w:tc>
      </w:tr>
      <w:tr w:rsidR="00155EBF" w:rsidRPr="00155EBF" w:rsidTr="000C230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EBF" w:rsidRPr="00E93204" w:rsidRDefault="00155EBF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>"О бюджете Целинного муниципального округа на 2023 год и на плановый период 2024 и 2025 годов"</w:t>
            </w:r>
          </w:p>
        </w:tc>
      </w:tr>
      <w:tr w:rsidR="00155EBF" w:rsidRPr="00155EBF" w:rsidTr="000C2301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5EBF" w:rsidRPr="00155EBF" w:rsidTr="000C230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Целинного муниципального округа</w:t>
            </w:r>
            <w:r w:rsidR="000A3B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55E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плановый период 2024 и 2025 годы</w:t>
            </w:r>
          </w:p>
        </w:tc>
      </w:tr>
      <w:tr w:rsidR="00155EBF" w:rsidRPr="00155EBF" w:rsidTr="000C2301"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5EBF" w:rsidRPr="00155EBF" w:rsidTr="000C230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5EBF">
              <w:rPr>
                <w:rFonts w:eastAsia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155EBF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55EBF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155EBF" w:rsidRPr="00155EBF" w:rsidTr="000C2301"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 кода источника финансирования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55EBF" w:rsidRPr="00155EBF" w:rsidTr="000C2301">
        <w:tc>
          <w:tcPr>
            <w:tcW w:w="1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BF" w:rsidRPr="00155EBF" w:rsidRDefault="00155EBF" w:rsidP="00155EB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55EBF" w:rsidRPr="00155EBF" w:rsidTr="000C2301">
        <w:tc>
          <w:tcPr>
            <w:tcW w:w="1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01 05 02 01 14 0000 510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BF" w:rsidRPr="00155EBF" w:rsidRDefault="00155EBF" w:rsidP="00155E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-467 492,2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-470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412,1</w:t>
            </w:r>
          </w:p>
        </w:tc>
      </w:tr>
      <w:tr w:rsidR="00155EBF" w:rsidRPr="00155EBF" w:rsidTr="000C2301">
        <w:tc>
          <w:tcPr>
            <w:tcW w:w="1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01 05 02 01 14 0000 610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BF" w:rsidRPr="00155EBF" w:rsidRDefault="00155EBF" w:rsidP="00155E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467 492,2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470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EBF">
              <w:rPr>
                <w:rFonts w:eastAsia="Times New Roman" w:cs="Times New Roman"/>
                <w:sz w:val="24"/>
                <w:szCs w:val="24"/>
                <w:lang w:eastAsia="ru-RU"/>
              </w:rPr>
              <w:t>412,1</w:t>
            </w:r>
          </w:p>
        </w:tc>
      </w:tr>
      <w:tr w:rsidR="00155EBF" w:rsidRPr="00155EBF" w:rsidTr="000C2301">
        <w:tc>
          <w:tcPr>
            <w:tcW w:w="1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F" w:rsidRPr="00155EBF" w:rsidRDefault="00155EBF" w:rsidP="00155EB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BF" w:rsidRPr="00155EBF" w:rsidRDefault="00155EBF" w:rsidP="00155EB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 источников внутреннего финансирования дефицита бюджета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EBF" w:rsidRPr="00155EBF" w:rsidRDefault="00155EBF" w:rsidP="00155EBF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55E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155EBF" w:rsidRDefault="00155EBF" w:rsidP="0091505E">
      <w:pPr>
        <w:spacing w:after="0" w:line="240" w:lineRule="auto"/>
        <w:jc w:val="both"/>
        <w:rPr>
          <w:rFonts w:cs="Times New Roman"/>
          <w:szCs w:val="28"/>
        </w:rPr>
        <w:sectPr w:rsidR="00155EBF" w:rsidSect="00F913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60"/>
        <w:gridCol w:w="5260"/>
        <w:gridCol w:w="991"/>
        <w:gridCol w:w="2659"/>
      </w:tblGrid>
      <w:tr w:rsidR="000C2301" w:rsidRPr="000C2301" w:rsidTr="000C23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301" w:rsidRPr="00E93204" w:rsidRDefault="000C2301" w:rsidP="000C230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проекту решения Думы Целинного муниципального округа</w:t>
            </w:r>
          </w:p>
        </w:tc>
      </w:tr>
      <w:tr w:rsidR="000C2301" w:rsidRPr="000C2301" w:rsidTr="000C23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301" w:rsidRPr="00E93204" w:rsidRDefault="000C2301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>от «____» ______________ 2022 года №__</w:t>
            </w:r>
          </w:p>
        </w:tc>
      </w:tr>
      <w:tr w:rsidR="000C2301" w:rsidRPr="000C2301" w:rsidTr="000C23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301" w:rsidRPr="00E93204" w:rsidRDefault="000C2301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>"О бюджете Целинного муниципального округа на 2023 год и на плановый период 2024 и 2025 годов"</w:t>
            </w:r>
          </w:p>
        </w:tc>
      </w:tr>
      <w:tr w:rsidR="000C2301" w:rsidRPr="000C2301" w:rsidTr="000C23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2301" w:rsidRPr="000C2301" w:rsidTr="000C23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Целинного муниципального округа на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23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C2301" w:rsidRPr="000C2301" w:rsidTr="000C2301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2301" w:rsidRPr="000C2301" w:rsidTr="000C2301">
        <w:trPr>
          <w:trHeight w:val="276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средства, направленные на финанси</w:t>
            </w: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рование дефицита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бюджета муниципального округа</w:t>
            </w:r>
          </w:p>
        </w:tc>
      </w:tr>
      <w:tr w:rsidR="000C2301" w:rsidRPr="000C2301" w:rsidTr="000C2301">
        <w:trPr>
          <w:trHeight w:val="276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301" w:rsidRPr="000C2301" w:rsidRDefault="000C2301" w:rsidP="000C23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301" w:rsidRPr="000C2301" w:rsidRDefault="000C2301" w:rsidP="000C23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301" w:rsidRPr="000C2301" w:rsidRDefault="000C2301" w:rsidP="000C23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301" w:rsidRPr="000C2301" w:rsidRDefault="000C2301" w:rsidP="000C23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C2301" w:rsidRPr="000C2301" w:rsidTr="000C2301"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Кредиты, привлекаемые в бюджет Целинного муниципального округа от кредитных организаций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301" w:rsidRPr="000C2301" w:rsidTr="000C2301"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2301" w:rsidRPr="000C2301" w:rsidTr="000C2301"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объём привлечения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301" w:rsidRPr="000C2301" w:rsidTr="000C2301"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01" w:rsidRPr="000C2301" w:rsidRDefault="000C2301" w:rsidP="000C23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301" w:rsidRPr="000C2301" w:rsidTr="000C2301"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01" w:rsidRPr="000C2301" w:rsidRDefault="000C2301" w:rsidP="000C2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30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55EBF" w:rsidRDefault="00155EBF" w:rsidP="0091505E">
      <w:pPr>
        <w:spacing w:after="0" w:line="240" w:lineRule="auto"/>
        <w:jc w:val="both"/>
        <w:rPr>
          <w:rFonts w:cs="Times New Roman"/>
          <w:szCs w:val="28"/>
        </w:rPr>
      </w:pPr>
    </w:p>
    <w:tbl>
      <w:tblPr>
        <w:tblW w:w="5000" w:type="pct"/>
        <w:tblLook w:val="04A0"/>
      </w:tblPr>
      <w:tblGrid>
        <w:gridCol w:w="638"/>
        <w:gridCol w:w="4157"/>
        <w:gridCol w:w="907"/>
        <w:gridCol w:w="1934"/>
        <w:gridCol w:w="1934"/>
      </w:tblGrid>
      <w:tr w:rsidR="000A3B7F" w:rsidRPr="000A3B7F" w:rsidTr="000A3B7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B7F" w:rsidRPr="00E93204" w:rsidRDefault="000A3B7F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проекту решения Думы Целинного муниципального округа</w:t>
            </w:r>
          </w:p>
        </w:tc>
      </w:tr>
      <w:tr w:rsidR="000A3B7F" w:rsidRPr="000A3B7F" w:rsidTr="000A3B7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B7F" w:rsidRPr="00E93204" w:rsidRDefault="000A3B7F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>от «____» ______________ 2022 года №__</w:t>
            </w:r>
          </w:p>
        </w:tc>
      </w:tr>
      <w:tr w:rsidR="000A3B7F" w:rsidRPr="000A3B7F" w:rsidTr="000A3B7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B7F" w:rsidRPr="00E93204" w:rsidRDefault="000A3B7F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3204">
              <w:rPr>
                <w:rFonts w:eastAsia="Times New Roman" w:cs="Times New Roman"/>
                <w:sz w:val="20"/>
                <w:szCs w:val="20"/>
                <w:lang w:eastAsia="ru-RU"/>
              </w:rPr>
              <w:t>"О бюджете Целинного муниципального округа на 2023 год и на плановый период 2024 и 2025 годов"</w:t>
            </w:r>
          </w:p>
        </w:tc>
      </w:tr>
      <w:tr w:rsidR="000A3B7F" w:rsidRPr="000A3B7F" w:rsidTr="000A3B7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B7F" w:rsidRPr="000A3B7F" w:rsidTr="000A3B7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Целинного муниципального округа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3B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плановый период 2024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3B7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 2025годы</w:t>
            </w:r>
          </w:p>
        </w:tc>
      </w:tr>
      <w:tr w:rsidR="000A3B7F" w:rsidRPr="000A3B7F" w:rsidTr="000A3B7F"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B7F">
              <w:rPr>
                <w:rFonts w:eastAsia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0A3B7F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A3B7F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0A3B7F" w:rsidRPr="000A3B7F" w:rsidTr="000A3B7F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2025г.</w:t>
            </w:r>
          </w:p>
        </w:tc>
      </w:tr>
      <w:tr w:rsidR="000A3B7F" w:rsidRPr="000A3B7F" w:rsidTr="000A3B7F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0A3B7F" w:rsidRDefault="000A3B7F" w:rsidP="000A3B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0A3B7F" w:rsidRDefault="000A3B7F" w:rsidP="000A3B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0A3B7F" w:rsidRDefault="000A3B7F" w:rsidP="000A3B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средства, направленные на финансирование дефицита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бюджета Целинного муниципального округа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средства, направленные на финансирование дефицита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бюджета Целинного муниципального округа</w:t>
            </w:r>
          </w:p>
        </w:tc>
      </w:tr>
      <w:tr w:rsidR="000A3B7F" w:rsidRPr="000A3B7F" w:rsidTr="000A3B7F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Кредиты, привлекаемые в бюджет Целинного муниципального округа от кредитных организаций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3B7F" w:rsidRPr="000A3B7F" w:rsidTr="000A3B7F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B7F" w:rsidRPr="000A3B7F" w:rsidTr="000A3B7F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объём привлечения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3B7F" w:rsidRPr="000A3B7F" w:rsidTr="000A3B7F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7F" w:rsidRPr="000A3B7F" w:rsidRDefault="000A3B7F" w:rsidP="000A3B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3B7F" w:rsidRPr="000A3B7F" w:rsidTr="000A3B7F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7F" w:rsidRPr="000A3B7F" w:rsidRDefault="000A3B7F" w:rsidP="000A3B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B7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A3B7F" w:rsidRDefault="000A3B7F" w:rsidP="0091505E">
      <w:pPr>
        <w:spacing w:after="0" w:line="240" w:lineRule="auto"/>
        <w:jc w:val="both"/>
        <w:rPr>
          <w:rFonts w:cs="Times New Roman"/>
          <w:szCs w:val="28"/>
        </w:rPr>
        <w:sectPr w:rsidR="000A3B7F" w:rsidSect="00F913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070"/>
        <w:gridCol w:w="708"/>
        <w:gridCol w:w="699"/>
        <w:gridCol w:w="1055"/>
        <w:gridCol w:w="1018"/>
        <w:gridCol w:w="1020"/>
      </w:tblGrid>
      <w:tr w:rsidR="00D90040" w:rsidRPr="00D90040" w:rsidTr="00D90040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5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Думы Целинного муниципального округа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от __ ._______. 2022г. №__ «О бюджете Целинного муниципального округа на 2023 год и на плановый период 2024 и 2025 годов»</w:t>
            </w:r>
          </w:p>
        </w:tc>
      </w:tr>
      <w:tr w:rsidR="00D90040" w:rsidRPr="00D90040" w:rsidTr="00D90040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040" w:rsidRPr="00D90040" w:rsidTr="00D90040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 классификации расходов бюджета муниципального округа на 2022 год</w:t>
            </w:r>
          </w:p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плановый период 2024 и 2025 год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D90040" w:rsidRPr="00D90040" w:rsidTr="00D90040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37 663,9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37 409,6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37 409,6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25 621,2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25 368,4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25 368,4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4 176,2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4 176,0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4 176,0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760,0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7 105,0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7 105,0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7 105,0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1 138,6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1 173,7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1 202,4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1 138,6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1 173,7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1 202,4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26 815,1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26 815,1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26 815,1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26 620,1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26 620,1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26 620,1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195,0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9 124,6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9 124,6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12 200,9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31,5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31,5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31,5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9 093,1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9 093,1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12 169,4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94 140,6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14 450,6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14 475,5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71,0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71,0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71,0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72 120,0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7 383,6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2 983,6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2 983,6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14 566,0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11 396,0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11 420,9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312 513,8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311 682,3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311 497,2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67 682,3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67 182,3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67 182,3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213 175,8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212 844,3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212 659,2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24 111,3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24 111,3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24 111,3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D32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555,0 </w:t>
            </w:r>
            <w:bookmarkEnd w:id="1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555,0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555,0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1 400,6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1 400,6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1 400,6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5 588,8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5 588,8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5 588,8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44 981,7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45 486,1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45 461,2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39 469,3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39 973,7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39 948,8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5 512,4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5 512,4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5 512,4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20 909,2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20 909,2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20 909,2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19 901,0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19 901,0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19 901,0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1 008,2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1 008,2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1 008,2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241,0 </w:t>
            </w:r>
          </w:p>
        </w:tc>
      </w:tr>
      <w:tr w:rsidR="00D90040" w:rsidRPr="00D90040" w:rsidTr="00D90040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241,0 </w:t>
            </w:r>
          </w:p>
        </w:tc>
      </w:tr>
      <w:tr w:rsidR="00D90040" w:rsidRPr="00D90040" w:rsidTr="00D90040">
        <w:tc>
          <w:tcPr>
            <w:tcW w:w="3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547 728,5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467 492,2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470 412,1 </w:t>
            </w:r>
          </w:p>
        </w:tc>
      </w:tr>
    </w:tbl>
    <w:p w:rsidR="00D90040" w:rsidRDefault="00D90040" w:rsidP="0091505E">
      <w:pPr>
        <w:spacing w:after="0" w:line="240" w:lineRule="auto"/>
        <w:jc w:val="both"/>
        <w:rPr>
          <w:rFonts w:cs="Times New Roman"/>
          <w:szCs w:val="28"/>
        </w:rPr>
        <w:sectPr w:rsidR="00D90040" w:rsidSect="00F913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5092" w:type="pct"/>
        <w:tblLayout w:type="fixed"/>
        <w:tblLook w:val="04A0"/>
      </w:tblPr>
      <w:tblGrid>
        <w:gridCol w:w="2701"/>
        <w:gridCol w:w="527"/>
        <w:gridCol w:w="569"/>
        <w:gridCol w:w="569"/>
        <w:gridCol w:w="1413"/>
        <w:gridCol w:w="569"/>
        <w:gridCol w:w="1134"/>
        <w:gridCol w:w="1134"/>
        <w:gridCol w:w="955"/>
        <w:gridCol w:w="175"/>
      </w:tblGrid>
      <w:tr w:rsidR="00D90040" w:rsidRPr="00D90040" w:rsidTr="008F7005">
        <w:trPr>
          <w:gridAfter w:val="1"/>
          <w:wAfter w:w="90" w:type="pct"/>
        </w:trPr>
        <w:tc>
          <w:tcPr>
            <w:tcW w:w="491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D90040" w:rsidRPr="00D90040" w:rsidRDefault="00D90040" w:rsidP="00D9004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Приложение 6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к решению Думы Целинного муниципального округа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от __ ._______. 2022г. №__ «О бюджете Целинного муниципального округа на 2023 год и на плановый период 2024 и 2025 годов»</w:t>
            </w:r>
          </w:p>
        </w:tc>
      </w:tr>
      <w:tr w:rsidR="00C80542" w:rsidRPr="00D90040" w:rsidTr="008F7005">
        <w:trPr>
          <w:gridAfter w:val="1"/>
          <w:wAfter w:w="90" w:type="pct"/>
        </w:trPr>
        <w:tc>
          <w:tcPr>
            <w:tcW w:w="491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542" w:rsidRPr="00D90040" w:rsidRDefault="00C80542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040" w:rsidRPr="00D90040" w:rsidTr="008F7005">
        <w:trPr>
          <w:gridAfter w:val="1"/>
          <w:wAfter w:w="90" w:type="pct"/>
        </w:trPr>
        <w:tc>
          <w:tcPr>
            <w:tcW w:w="491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</w:t>
            </w:r>
            <w:r w:rsidR="00C8054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бюджета Целинного муниципального округа на 2023 год на плановый период 2024 и 2025 годов</w:t>
            </w:r>
          </w:p>
        </w:tc>
      </w:tr>
      <w:tr w:rsidR="00C80542" w:rsidRPr="00D90040" w:rsidTr="008F7005">
        <w:trPr>
          <w:gridAfter w:val="1"/>
          <w:wAfter w:w="90" w:type="pct"/>
        </w:trPr>
        <w:tc>
          <w:tcPr>
            <w:tcW w:w="491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0542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8F7005" w:rsidRPr="00D90040" w:rsidTr="008F7005">
        <w:trPr>
          <w:cantSplit/>
          <w:trHeight w:val="1134"/>
        </w:trPr>
        <w:tc>
          <w:tcPr>
            <w:tcW w:w="1385" w:type="pct"/>
            <w:vAlign w:val="center"/>
            <w:hideMark/>
          </w:tcPr>
          <w:p w:rsidR="00D90040" w:rsidRPr="00D90040" w:rsidRDefault="00D90040" w:rsidP="00C80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Показатель</w:t>
            </w:r>
          </w:p>
        </w:tc>
        <w:tc>
          <w:tcPr>
            <w:tcW w:w="270" w:type="pct"/>
            <w:noWrap/>
            <w:textDirection w:val="btLr"/>
            <w:vAlign w:val="center"/>
            <w:hideMark/>
          </w:tcPr>
          <w:p w:rsidR="00D90040" w:rsidRPr="00D90040" w:rsidRDefault="00D90040" w:rsidP="00C80542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D90040">
              <w:rPr>
                <w:rFonts w:eastAsia="Times New Roman" w:cs="Times New Roman"/>
                <w:b/>
                <w:bCs/>
                <w:sz w:val="22"/>
                <w:lang w:eastAsia="ru-RU"/>
              </w:rPr>
              <w:t>Адм</w:t>
            </w:r>
            <w:proofErr w:type="spellEnd"/>
            <w:r w:rsidR="00C80542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292" w:type="pct"/>
            <w:noWrap/>
            <w:textDirection w:val="btLr"/>
            <w:vAlign w:val="center"/>
            <w:hideMark/>
          </w:tcPr>
          <w:p w:rsidR="00D90040" w:rsidRPr="00D90040" w:rsidRDefault="00D90040" w:rsidP="00C80542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Разд</w:t>
            </w:r>
            <w:r w:rsidR="00C80542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292" w:type="pct"/>
            <w:noWrap/>
            <w:textDirection w:val="btLr"/>
            <w:vAlign w:val="center"/>
            <w:hideMark/>
          </w:tcPr>
          <w:p w:rsidR="00D90040" w:rsidRPr="00D90040" w:rsidRDefault="00D90040" w:rsidP="00C80542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D90040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Подр</w:t>
            </w:r>
            <w:proofErr w:type="spellEnd"/>
            <w:r w:rsidR="00C80542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725" w:type="pct"/>
            <w:noWrap/>
            <w:vAlign w:val="center"/>
            <w:hideMark/>
          </w:tcPr>
          <w:p w:rsidR="00D90040" w:rsidRPr="00D90040" w:rsidRDefault="00D90040" w:rsidP="00C80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2"/>
                <w:lang w:eastAsia="ru-RU"/>
              </w:rPr>
              <w:t>ЦСР</w:t>
            </w:r>
          </w:p>
        </w:tc>
        <w:tc>
          <w:tcPr>
            <w:tcW w:w="292" w:type="pct"/>
            <w:noWrap/>
            <w:vAlign w:val="center"/>
            <w:hideMark/>
          </w:tcPr>
          <w:p w:rsidR="00D90040" w:rsidRPr="00D90040" w:rsidRDefault="00D90040" w:rsidP="00C80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2"/>
                <w:lang w:eastAsia="ru-RU"/>
              </w:rPr>
              <w:t>ВР</w:t>
            </w:r>
          </w:p>
        </w:tc>
        <w:tc>
          <w:tcPr>
            <w:tcW w:w="582" w:type="pct"/>
            <w:vAlign w:val="center"/>
            <w:hideMark/>
          </w:tcPr>
          <w:p w:rsidR="00D90040" w:rsidRPr="00D90040" w:rsidRDefault="00D90040" w:rsidP="00C80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582" w:type="pct"/>
            <w:vAlign w:val="center"/>
            <w:hideMark/>
          </w:tcPr>
          <w:p w:rsidR="00D90040" w:rsidRPr="00D90040" w:rsidRDefault="00D90040" w:rsidP="00C80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D90040" w:rsidRPr="00D90040" w:rsidRDefault="00D90040" w:rsidP="00C80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2025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Финансовый отдел Администрации Целинного муниципального округа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10 275,3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10 275,1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10 275,1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10 275,3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10 275,1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10 275,1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4 176,2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4 176,0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4 176,0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4 176,2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4 176,0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4 176,0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"Организация и совершенствование бюджетного процесса в Целинном муниципальном округе"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4 176,2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4 176,0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4 176,0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4 069,2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4 069,0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4 069,0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Финансового отдела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01 1 02 86010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4 069,2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4 069,0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4 069,0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01 1 02 86010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3 934,0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3 934,0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3 934,0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01 1 02 86010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Сопровождение, поддержка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 развитие программного обеспечения, автоматизация бюджетного процесса, создание условий для повышения эффективности бюджетных расходов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107,0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107,0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107,0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Сопровождение, поддержка и развитие программного обеспечения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01 1 05 87010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107,0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107,0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107,0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01 1 05 87010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107,0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107,0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107,0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"Организация и совершенствование бюджетного процесса в Целинном муниципальном округе"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резервного фонда Администрации Целинного муниципального округа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Резервный фонд Администрации Целинного муниципального округа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01 1 01 81011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01 1 01 81011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"Организация и совершенствование бюджетного процесса в Целинном муниципальном округе"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Служба бухгалтерского учёта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службы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учёта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01 1 03 86020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5 339,1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01 1 03 86020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5 299,1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5 299,1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5 299,1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01 1 03 86020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 Администрации Целинного муниципального округа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326 393,6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325 562,1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325 377,0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305 484,4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304 652,9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304 467,8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67 682,3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67 182,3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67 182,3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 Целинного муниципального округа "Улучшение условий и охраны труда на территории Целинного муниципального округа на 2020-2024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медосмотров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реализация государственной молодёжной политики в Целинном муниципальном округе на 2022-2024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67 452,2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66 952,2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66 952,2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67 287,0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66 787,0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66 787,0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67 287,0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66 787,0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66 787,0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2 058,4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2 058,4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2 058,4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1 010,4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1 010,4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1 010,4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Социальное обеспечение и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1 048,0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1 048,0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1 048,0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09 1 01 12010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26 433,3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26 433,3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26 433,3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09 1 01 12010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25 817,5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25 817,5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25 817,5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09 1 01 12010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615,8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615,8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615,8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09 1 01 12010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615,8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615,8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615,8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09 1 01 12020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560,6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560,6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560,6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09 1 01 12020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09 1 01 12020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09 1 01 12020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29 763,9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29 263,9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29 263,9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22 885,7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22 685,7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22 685,7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6 804,7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6 504,7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6 504,7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73,5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73,5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73,5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сбалансированным питанием за счёт средств родительской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платы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09 1 01 87100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6 607,9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6 607,9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6 607,9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09 1 01 87100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6 607,9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6 607,9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6 607,9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сбалансированным питанием детей с ограниченными возможностями здоровья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09 1 01 87101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09 1 01 87101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присмотра и ухода за детьми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09 1 01 87102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1 651,9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1 651,9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1 651,9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09 1 01 87102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09 1 01 87102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1 123,3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1 123,3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1 123,3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"Обеспечение безопасности образовательных организаций 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современным противопожарным оборудованием, средствами защиты и пожаротушения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213 175,8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212 844,3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212 659,2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 Целинного муниципального округа "Улучшение условий и охраны труда на территории Целинного муниципального округа на 2020-2024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1 916,6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1 916,6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1 916,6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1 916,6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1 916,6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1 916,6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медосмотров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1 916,6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1 916,6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1 916,6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выплаты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133,4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133,4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133,4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1 607,1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1 607,1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1 607,1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реализация государственной молодёжной политики в Целинном муниципальном округе на 2022-2024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211 259,2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210 927,7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210 742,6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210 124,8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209 793,3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209 608,2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общего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199 721,7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199 390,2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199 390,2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8 865,0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8 865,0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8 865,0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3 462,5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3 462,5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3 462,5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4 236,1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4 236,1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4 236,1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1 166,4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1 166,4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1 166,4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1 166,4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1 166,4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1 166,4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государственного стандарта общего образования на оплату труда работников общеобразовательных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09 1 02 12030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98 953,9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98 953,9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98 953,9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09 1 02 12030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83 682,6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83 682,6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83 682,6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09 1 02 12030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271,3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271,3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271,3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09 1 02 12030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09 1 02 12030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09 1 02 12040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3 142,7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3 142,7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3 142,7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09 1 02 12040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2 716,0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2 716,0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2 716,0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09 1 02 12040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09 1 02 12040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09 1 02 53030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11 050,1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10 718,6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10 718,6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09 1 02 53030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9 977,1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9 645,6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9 645,6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09 1 02 53030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09 1 02 53030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Подвоз учащихся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5 915,0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5 915,0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5 915,0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5 165,0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5 165,0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5 165,0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подвоза учащихся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09 1 02 87051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132,5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132,5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132,5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09 1 02 87051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109,6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109,6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109,6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09 1 02 87051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09 1 02 87051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71 662,5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71 662,5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71 662,5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29 733,1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29 733,1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29 733,1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29 276,4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29 276,4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29 276,4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2 577,8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2 577,8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2 577,8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питанием в общеобразовательных учреждениях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10 403,1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10 403,1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10 218,0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питанием обучающихся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общеобразовательных организаций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09 1 03 12240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09 1 03 12240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1 486,0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1 486,0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1 486,0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Обеспечение питанием обучающихся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общеобразовательных организаций за счёт родительской платы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09 1 03 82240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09 1 03 82240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L3042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7 690,3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7 690,3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7 505,2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L3042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7 337,6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7 337,6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7 152,5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L3042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L3042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питанием обучающихся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общеобразовательных организаций на условиях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S2240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636,8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636,8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636,8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S2240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582,8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582,8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582,8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S2240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03 S2240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Модернизация системы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09 1 04 00000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"Безопасность образовательных организаций"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1 134,4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1 134,4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1 134,4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современным противопожарным оборудованием, средствами защиты и пожаротушения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1 134,4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1 134,4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1 134,4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учреждений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1 134,4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1 134,4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1 134,4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1 043,6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1 043,6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1 043,6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17 111,0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17 111,0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17 111,0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 Целинного муниципального округа "Улучшение условий и охраны труда на территории Целинного муниципального округа на 2020-2024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медосмотров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реализация государственной молодёжной политики в Целинном муниципальном округе на 2022-2024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17 029,8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17 029,8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17 029,8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"Обеспечение безопасности образовательных организаций 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современным противопожарным оборудованием, средствами защиты и пожаротушения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09 2 02 87090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"Реализация государственной молодёжной политики, воспитания и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дополнительного образования детей и молодёжи"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16 939,3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16 939,3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16 939,3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МБУ ДО "ДЮЦ"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5 782,6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5 782,6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5 782,6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09 3 01 10970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09 3 01 10970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09 3 01 10970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09 3 01 87090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5 482,6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5 482,6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5 482,6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09 3 01 87090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5 482,6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5 482,6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5 482,6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09 3 01 87090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МБУ ДО "ЦДЮСШ"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09 3 02 00000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4 364,8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4 364,8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4 364,8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сельской местности и в рабочих посёлках (посёлках городского типа)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09 3 02 10970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173,0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173,0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173,0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09 3 02 10970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173,0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173,0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173,0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09 3 02 10970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173,0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173,0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173,0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4 191,8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4 191,8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4 191,8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4 191,8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4 191,8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4 191,8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09 3 02 87090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функционирования модели персонифицированного финансирования дополнительного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6 791,9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6 791,9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6 791,9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09 3 03 87090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6 791,9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6 791,9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6 791,9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09 3 03 87090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09 3 03 87090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09 3 03 87090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реализация государственной молодёжной политики в Целинном муниципальном округе на 2022-2024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"Кадровое обеспечение системы образования 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09 5 00 00000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профессиональной компетенции педагогических и руководящих работников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09 5 02 00000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09 5 02 12130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09 5 02 12130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09 5 02 12130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09 5 02 12130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Молодёжная политика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1 386,5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1 386,5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1 386,5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реализация государственной молодёжной политики в Целинном муниципальном округе на 2022-2024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1 300,6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1 300,6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1 300,6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"Организация обеспечения отдыха, оздоровления и занятости детей"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1 300,6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1 300,6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1 300,6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отдыха детей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1 300,6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1 300,6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1 300,6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отдыха детей в лагерях дневного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пребывания в каникулярное время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333,9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333,9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333,9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282,4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282,4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282,4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отдыха детей в лагерях дневного пребывания в каникулярное время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условиях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S2430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S2430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отдыха детей, находящихся в трудной жизненной ситуации, в лагерях дневного пребывания в каникулярное время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270,3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270,3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270,3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238,5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238,5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238,5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отдыха детей, находящихся в трудной жизненной ситуации, в лагерях дневного пребывания в каникулярное время на условиях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S2440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S2440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638,4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638,4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638,4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587,8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587,8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587,8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09 6 01 12450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отдыха детей в загородных лагерях на условиях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S2450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S2450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отдыха и оздоровления детей за счёт средств местного бюджета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09 6 01 87070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09 6 01 87070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Трудоустройство несовершеннолетних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55 9 00 84010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55 9 00 84010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65,1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65,1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65,1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55 9 00 84010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55 9 00 84010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5 588,8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5 588,8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5 588,8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Сопровождение, поддержка и развитие программного обеспечения, автоматизация бюджетного процесса, создание условий для повышения эффективности бюджетных расходов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Сопровождение, поддержка и развитие программного обеспечения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01 1 05 87010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01 1 05 87010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Целинном муниципальном округе" на 2020-2024 годы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4 071,0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4 071,0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4 071,0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4 071,0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4 071,0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4 071,0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02 0 15 89040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4 071,0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4 071,0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4 071,0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выплаты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02 0 15 89040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3 893,9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3 893,9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3 893,9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02 0 15 89040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169,1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169,1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169,1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02 0 15 89040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 Целинного муниципального округа "Улучшение условий и охраны труда на территории Целинного муниципального округа на 2020-2024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медосмотров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реализация государственной молодёжной политики в Целинном муниципальном округе на 2022-2024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общего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хозяйственной группы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09 1 02 89091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1 485,9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09 1 02 89091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1 412,3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1 412,3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1 412,3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Закупка товаров, работ и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09 1 02 89091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09 1 02 89091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20 909,2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20 909,2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20 909,2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19 901,0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19 901,0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19 901,0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реализация государственной молодёжной политики в Целинном муниципальном округе на 2022-2024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19 901,0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19 901,0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19 901,0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3 237,0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3 237,0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3 237,0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3 237,0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3 237,0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3 237,0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09 1 01 12200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3 237,0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3 237,0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3 237,0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09 1 01 12200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3 237,0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3 237,0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3 237,0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"Социальная адаптация детей-сирот и детей, оставшихся без попечения родителей, а так же лиц их числа детей-сирот и детей, оставшихся без попечения родителей"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09 4 00 00000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16 664,0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16 664,0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16 664,0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действенной системы комплексного решения семейного жизнеустройства детей-сирот и детей, оставшихся без попечения родителей, государственной поддержки замещающих семей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09 4 01 00000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16 664,0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16 664,0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16 664,0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детей в приёмных семьях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09 4 01 11450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6 819,0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6 819,0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6 819,0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09 4 01 11450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6 819,0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6 819,0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6 819,0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Выплаты вознаграждения опекунам (попечителям), приёмным родителям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09 4 01 11460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4 815,0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4 815,0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4 815,0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09 4 01 11460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4 815,0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4 815,0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4 815,0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09 4 01 11470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5 030,0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5 030,0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5 030,0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Социальное обеспечение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населения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09 4 01 11470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5 030,0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5 030,0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5 030,0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1 008,2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1 008,2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1 008,2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Целинном муниципальном округе" на 2020-2024 годы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842,0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842,0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842,0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842,0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842,0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842,0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02 0 15 12190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743,0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743,0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743,0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02 0 15 12190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743,0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743,0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743,0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02 0 15 12390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99,0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99,0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99,0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02 0 15 12390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5590000000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166,2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166,2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166,2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5590012800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166,2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166,2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166,2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5590012800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Администрация Целинного муниципального округа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211 059,6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131 655,0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134 760,0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27 388,6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27 134,5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27 134,5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25 621,2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25 368,4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25 368,4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Сопровождение, поддержка и развитие программного обеспечения, автоматизация бюджетного процесса, создание условий для повышения эффективности бюджетных расходов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160,8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160,8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160,8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Сопровождение, поддержка и развитие программного обеспечения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01 1 05 87010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160,8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160,8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160,8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01 1 05 87010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160,8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160,8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160,8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Целинном муниципальном округе" на 2020-2024 годы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25 410,4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25 157,6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25 157,6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02 0 15 00000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25 410,4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25 157,6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25 157,6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02 0 15 89040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25 410,4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25 157,6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25 157,6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02 0 15 89040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19 691,7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19 691,7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19 691,7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02 0 15 89040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5 195,3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4 942,5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4 942,5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02 0 15 89040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02 0 15 89040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 Целинного муниципального округа "Улучшение условий и охраны труда на территории Целинного муниципального округа на 2020-2024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Организационные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медосмотров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Внепрограммные направления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55 9 00 51200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55 9 00 51200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1 765,9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1 765,9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1 765,9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Целинном муниципальном округе" на 2020-2024 годы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1 287,6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1 287,6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1 287,6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02 0 15 00000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1 287,6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1 287,6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1 287,6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02 0 15 14150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02 0 15 14150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271,0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271,0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271,0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02 0 15 14150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хранению, комплектованию, учёту и использованию Архивного фонда Курганской области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02 0 15 16200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02 0 15 16200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02 0 15 59310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837,0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837,0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837,0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02 0 15 59310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678,0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678,0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678,0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02 0 15 59310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общественного порядка и противодействие преступности в Целинном муниципальном округе на 2021-2025гг."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комиссий и лиц целью, которых является совершенствование системы профилактики правонарушений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12 0 07 00000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12 0 07 16090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12 0 07 16090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12 0 07 16100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12 0 07 16100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с привлечением детей находящихся в трудной жизненной ситуации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12 0 07 84150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государственных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12 0 07 84150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"Эффективное использование и распоряжение муниципальным имуществом, оценка недвижимости, мероприятия по землеустройству и землепользованию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в Целинном муниципальном округе на 2022-2024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Регистрация права собственности Целинного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 на объекты недвижимости и земельные участки, относящиеся к муниципальной собственности Целинного муниципального округа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15 0 02 00000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Регистрация права собственности Целинного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 на имущество, в том числе земельные участки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15 0 02 81130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15 0 02 81130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Эффективное использование муниципального имущества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15 0 03 00000 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15 0 03 81140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15 0 03 81140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"Мобилизационная подготовка Целинного муниципального округа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на 2020-2024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защиты государственной тайны и ТЗИ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Администрации Целинного муниципального округа Курганской области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16 0 02 00000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контролю </w:t>
            </w:r>
            <w:proofErr w:type="gram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эффективности установленных средств защиты объекта информатизации</w:t>
            </w:r>
            <w:proofErr w:type="gram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автоматизированном рабочем месте АРМ РСП отдела ГО ЧС и мобилизационной подготовки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16 0 02 81180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16 0 02 81180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Внепрограммные направления деятельности органов местного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окружного значения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55 9 00 89130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55 9 00 89130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1 138,6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1 173,7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1 202,4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1 138,6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1 173,7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1 202,4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"Мобилизационная подготовка Целинного муниципального округа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на 2020-2024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1 026,6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1 061,7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1 090,4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работников военно-учётного стола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16 0 01 00000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1 026,6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1 061,7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1 090,4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16 0 01 51180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1 026,6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1 061,7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1 090,4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16 0 01 51180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734,0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16 0 01 51180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292,6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327,7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356,4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Внепрограммные направления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112,0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112,0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112,0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112,0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112,0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112,0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5590051180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112,0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112,0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112,0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5590051180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12,0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12,0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5590051180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2 339,9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2 339,9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2 339,9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характера</w:t>
            </w:r>
            <w:proofErr w:type="gram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ожарная</w:t>
            </w:r>
            <w:proofErr w:type="spell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2 144,9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2 144,9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2 144,9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 Целинного муниципального округа "Развитие единой дежурно-диспетчерской службы Целинного муниципального округа на 2022-2024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1 526,9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1 526,9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1 526,9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Функционирование ЕДДС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1 526,9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1 526,9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1 526,9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ЕДДС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10 0 01 83090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1 526,9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1 526,9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1 526,9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10 0 01 83090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1 381,9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1 381,9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1 381,9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10 0 01 83090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145,0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145,0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145,0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Внепрограммные направления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618,0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618,0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618,0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618,0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618,0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618,0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пожарных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извещателей</w:t>
            </w:r>
            <w:proofErr w:type="spellEnd"/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5590081010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5590081010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материальных ресурсов для ликвидации чрезвычайных ситуаций на территории Целинного муниципального округа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55 9 00 81012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55 9 00 81012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"Организация и совершенствование бюджетного процесса в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Целинном муниципальном округе"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Формирование резервного фонда Администрации Целинного муниципального округа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Целинного муниципального округа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0110181010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0110181010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55 9 00 15500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55 9 00 15500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76 591,0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Внепрограммные направления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55 9 00 00000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организации проведения капитального ремонта общего имущества в многоквартирном доме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55 9 00 14040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55 9 00 14040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муниципального жилого фонда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55 9 00 95020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55 9 00 95020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72 120,0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программа "Комплексное развитие системы коммунальной инфраструктуры Целинного муниципального округа Курганской области на период 2022-2026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72 120,0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Мероприятия по внедрению энергосберегающих технологий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13 0 05 00000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72 120,0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и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техперевооружение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инженерной инфраструктуры муниципальных образований Курганской области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1300517020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72 120,0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1300517020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68 514,0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и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техперевооружение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инженерной инфраструктуры муниципальных образований Курганской области на условиях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13005S7020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3 606,0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13005S7020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3 606,0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4 400,0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Целинного муниципального округа Курганской области "Формирование комфортной городской среды в Целинном муниципальном округе Курганской области на 2022-2024 годы</w:t>
            </w:r>
            <w:proofErr w:type="gram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ниципальной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Целинного муниципального округа Курганской области "Формирование комфортной городской среды в Целинном муниципальном округе Курганской области на 2022-2024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4 400,0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060F255550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4 400,0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060F255550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4 400,0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7 029,4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7 029,4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7 029,4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7 000,3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7 000,3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7 000,3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 Целинного муниципального округа "Улучшение условий и охраны труда на территории Целинного муниципального округа на 2020-2024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медосмотров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Целинного муниципального округа "Культура Целинного муниципального округа на 2021-2023 гг."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6 974,3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6 974,3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6 974,3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дополнительного образования в сфере культуры. Поддержка и развитие юных дарований.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08 0 04 00000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6 974,3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6 974,3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6 974,3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08 0 04 10970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08 0 04 10970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147,8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147,8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147,8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08 0 04 10970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08 0 04 89090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6 774,7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6 774,7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6 774,7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08 0 04 89090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5 656,0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5 656,0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5 656,0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08 0 04 89090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1 075,0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1 075,0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1 075,0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08 0 04 89090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43,7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Целинном муниципальном округе" на 2020-2024 годы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системы дополнительного профессионального образования муниципальных служащих в Целинном районе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повышения квалификации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муниципальных служащих в Целинном муниципальном округе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02 0 03 89030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02 0 03 89030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Молодёжная политика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Трудоустройство несовершеннолетних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55 9 00 84010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55 9 00 84010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14,1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14,1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14,1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44 981,7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45 486,1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45 461,2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39 469,3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39 973,7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39 948,8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 Целинного муниципального округа "Улучшение условий и охраны труда на территории Целинного муниципального округа на 2020-2024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медосмотров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Целинного муниципального округа "Культура и туризм Целинного муниципального округа на 2022-2024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39 424,8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39 929,2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39 904,3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Сохранение и развитие традиционной народной культуры, нематериального культурного наследия, развитие культурн</w:t>
            </w:r>
            <w:proofErr w:type="gram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25 857,0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26 361,4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26 336,5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08 0 02 10970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514,0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514,0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514,0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08 0 02 10970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380,0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380,0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380,0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обеспечение населения и иные выплаты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08 0 02 10970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134,0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134,0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134,0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муниципальных учреждений Целинного муниципального округа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08 0 02 89090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24 843,0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24 843,0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24 843,0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08 0 02 89090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19 575,6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19 575,6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19 575,6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08 0 02 89090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5 091,9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5 091,9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5 091,9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08 0 02 89090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02 L4670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1 004,4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979,5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 0 02 L4670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1 004,4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979,5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и развитие библиотечно-информационной деятельности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13 567,8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13 567,8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13 567,8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08 0 03 10970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385,0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385,0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385,0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08 0 03 10970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235,0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235,0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235,0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08 0 03 10970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150,0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150,0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150,0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08 0 03 89090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13 182,8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13 182,8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13 182,8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08 0 03 89090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11 192,3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11 192,3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11 192,3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08 0 03 89090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1 911,9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1 911,9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1 911,9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08 0 03 89090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5 512,4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5 512,4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5 512,4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Целинном муниципальном округе" на 2020-2024 годы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02 0 15 00000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02 0 15 89040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02 0 15 89040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1 078,8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Целинного муниципального округа "Культура Целинного муниципального округа на 2021-2023 гг."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4 433,6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4 433,6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4 433,6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08 0 09 00000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4 433,6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4 433,6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4 433,6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МКУК "ЦТКС"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08 0 09 89092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3 335,2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3 335,2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3 335,2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08 0 09 89092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3 335,2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3 335,2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3 335,2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МКУК "ЦМЦБ"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08 0 09 89093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1 098,4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1 098,4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1 098,4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08 0 09 89093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1 098,4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1 098,4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1 098,4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СПОРТ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Целинном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муниципальном округе на 2022-2024 гг."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массовой физической культуры, детско-юношеского спорта и формирование здорового образа жизни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культуры, детско-юношеского спорта и здорового образа жизни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11 0 01 81110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11 0 01 81110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11 0 01 81110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Целинном муниципальном округе" на 2020-2024 годы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02 0 15 00000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Публикация нормативно-правовых актов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02 0 15 89150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02 0 15 89150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Публикация информации в средствах массовой информации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02 0 15 89160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02 0 15 89160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"Пожарная охрана Целинного муниципального округа"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24 475,2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24 475,2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24 475,2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24 475,2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24 475,2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24 475,2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24 475,2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24 475,2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24 475,2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Программа Целинного муниципального округа "Улучшение условий и охраны труда на территории Целинного муниципального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округа на 2020-2024 годы"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Организационные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медосмотров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05 0 03 82100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Внепрограммные направления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24 425,2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24 425,2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24 425,2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24 425,2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24 425,2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24 425,2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81013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24 425,2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24 425,2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24 425,2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81013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22 256,3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22 256,3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22 256,3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55 9 00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81013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2 168,9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2 168,9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2 168,9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МКУ</w:t>
            </w:r>
            <w:r w:rsidR="00C8054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"Территориальное управление Целинного муниципального округа"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26 642,7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23 472,7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26 573,9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9 093,1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9 093,1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12 169,4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9 093,1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9 093,1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12 169,4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и развитие автомобильных дорог в Целинном муниципальном округе Курганской области на период до 2024 года"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7 042,4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7 042,4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10 118,7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Дорожная деятельность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 осуществление иных мероприятий в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отношении автомобильных дорог общего пользования местного значения Курганской области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7 042,4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7 042,4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10 118,7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03 0 01 85030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7 042,4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7 042,4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10 118,7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03 0 01 85030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6 755,4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6 755,4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9 831,7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03 0 01 85030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287,0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287,0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287,0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общественного порядка и противодействие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преступности в Целинном муниципальном округе на 2021-2025гг."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2 050,7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2 050,7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2 050,7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безопасности дорожного движения 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12 0 03 00000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2 050,7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2 050,7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2 050,7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Приобретение, замена и установка дорожных знаков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12 0 03 85040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12 0 03 85040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76,1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76,1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76,1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и содержание уличного освещения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12 0 03 85060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1 885,9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1 885,9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1 885,9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12 0 03 85060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1 885,9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1 885,9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1 885,9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и поддержание пешеходных переходов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12 0 03 85070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88,7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88,7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88,7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12 0 03 85070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88,7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88,7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88,7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17 549,6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14 379,6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14 404,5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2 983,6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2 983,6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2 983,6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территорий Целинного муниципального округа на период до 2024 года"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2 983,6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2 983,6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2 983,6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2 983,6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2 983,6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2 983,6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 скотомогильников, свалок, колодцев, обелисков, прочее благоустройство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04 0 01 85050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2 532,0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2 532,0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2 532,0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04 0 01 85050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2 532,0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2 532,0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2 532,0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и содержание уличного освещения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04 0 01 85060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451,6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451,6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451,6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04 0 01 85060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vAlign w:val="bottom"/>
            <w:hideMark/>
          </w:tcPr>
          <w:p w:rsidR="00D90040" w:rsidRPr="00D90040" w:rsidRDefault="00C80542" w:rsidP="00C805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0040"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14 566,0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11 396,0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11 420,9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Внепрограммные направления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55 0 00 00000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14 566,0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11 396,0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11 420,9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55 9 00 00000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14 566,0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11 396,0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11 420,9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Функционирование отдела по развитию территорий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55 9 00 84012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14 566,0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11 396,0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11 420,9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55 9 00 84012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11 789,0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9 419,0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9 419,0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</w:t>
            </w:r>
            <w:r w:rsidR="00C805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5" w:type="pct"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55 9 00 84012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2 777,0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1 977,0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2 001,9</w:t>
            </w:r>
            <w:r w:rsidR="00C805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005" w:rsidRPr="00D90040" w:rsidTr="008F7005">
        <w:tc>
          <w:tcPr>
            <w:tcW w:w="1385" w:type="pct"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0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noWrap/>
            <w:hideMark/>
          </w:tcPr>
          <w:p w:rsidR="00D90040" w:rsidRPr="00D90040" w:rsidRDefault="00D90040" w:rsidP="00D90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547 728,5 </w:t>
            </w:r>
          </w:p>
        </w:tc>
        <w:tc>
          <w:tcPr>
            <w:tcW w:w="582" w:type="pct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467 492,2 </w:t>
            </w:r>
          </w:p>
        </w:tc>
        <w:tc>
          <w:tcPr>
            <w:tcW w:w="580" w:type="pct"/>
            <w:gridSpan w:val="2"/>
            <w:noWrap/>
            <w:vAlign w:val="bottom"/>
            <w:hideMark/>
          </w:tcPr>
          <w:p w:rsidR="00D90040" w:rsidRPr="00D90040" w:rsidRDefault="00D90040" w:rsidP="00C8054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0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470 412,1 </w:t>
            </w:r>
          </w:p>
        </w:tc>
      </w:tr>
    </w:tbl>
    <w:p w:rsidR="002E1429" w:rsidRDefault="002E1429" w:rsidP="0091505E">
      <w:pPr>
        <w:spacing w:after="0" w:line="240" w:lineRule="auto"/>
        <w:jc w:val="both"/>
        <w:rPr>
          <w:rFonts w:cs="Times New Roman"/>
          <w:szCs w:val="28"/>
        </w:rPr>
        <w:sectPr w:rsidR="002E1429" w:rsidSect="00F913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360"/>
        <w:gridCol w:w="1277"/>
        <w:gridCol w:w="568"/>
        <w:gridCol w:w="1133"/>
        <w:gridCol w:w="1131"/>
        <w:gridCol w:w="1101"/>
      </w:tblGrid>
      <w:tr w:rsidR="0000223D" w:rsidRPr="0000223D" w:rsidTr="0000223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:D374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7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Думы Целинного муниципального округа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от __ ._______. 2022г. №__ «О бюджете Целинного муниципального округа на 2023 год и на плановый период 2024 и 2025 годов»</w:t>
            </w:r>
            <w:bookmarkEnd w:id="2"/>
          </w:p>
        </w:tc>
      </w:tr>
      <w:tr w:rsidR="0000223D" w:rsidRPr="0000223D" w:rsidTr="0000223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223D" w:rsidRPr="0000223D" w:rsidTr="0000223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22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внепрограммным направлениям деятельности), группам и подгруппам </w:t>
            </w:r>
            <w:proofErr w:type="gramStart"/>
            <w:r w:rsidRPr="000022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Целинного муниципального округа</w:t>
            </w:r>
            <w:proofErr w:type="gramEnd"/>
            <w:r w:rsidRPr="000022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2023 год и на плановый период 2024 и 2025 годов</w:t>
            </w:r>
          </w:p>
        </w:tc>
      </w:tr>
      <w:tr w:rsidR="0000223D" w:rsidRPr="0000223D" w:rsidTr="0000223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00223D" w:rsidRPr="0000223D" w:rsidTr="0000223D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регулирование межбюджетных отношений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10 647,7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10 647,5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10 647,5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и совершенствование бюджетного процесса в Целинном муниципальном округе»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10 647,7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10 647,5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10 647,5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резервного фонда Администрации Целинного муниципального округа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0110181010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0110181010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0110181010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4 069,2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4 069,0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4 069,0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Финансового отдела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0110286010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4 069,2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4 069,0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4 069,0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0110286010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3 934,0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3 934,0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3 934,0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0110286010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Служба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бухгалтерского учёта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0110300000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5 339,1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5 339,1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5 339,1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службы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учёта и отчётности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0110386020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5 339,1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5 339,1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5 339,1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0110386020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5 299,1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5 299,1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5 299,1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0110386020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Сопровождение, поддержка и развитие программного обеспечения, автоматизация бюджетного процесса, создание условий для повышения эффективности бюджетных расходов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0110500000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Сопровождение, поддержка и развитие программного обеспечения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0110587010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0110587010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службы в Целинном муниципальном округе на 2022-2025 гг."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32 945,8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32 693,0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32 693,0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Развитие системы дополнительного профессионального образования муниципальных служащих в Целинном районе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повышения квалификации муниципальных служащих в Целинном районе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0200389030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0200389030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32 930,8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32 678,0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32 678,0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0201512190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0201512190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743,0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743,0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743,0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0201512390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0201512390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99,0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99,0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99,0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0201514150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0201514150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271,0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271,0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271,0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0201514150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хранению, комплектованию, учёту и использованию Архивного фонда Курганской области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0201516200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0201516200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0201559310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0201559310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678,0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678,0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678,0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0201559310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0201589040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30 560,2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30 307,4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30 307,4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0201589040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24 664,4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24 664,4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24 664,4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0201589040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5 364,4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5 111,6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5 111,6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0201589040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0201589040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443,0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443,0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443,0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Публикация нормативно-правовых актов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0201589150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0201589150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Публикация информации в средствах массовой информации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0201589160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0201589160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и развитие автомобильных дорог в Целинном муниципальном округе Курганской области на период до 2024 года"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7 042,4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7 042,4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10 118,7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Дорожная деятельность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и осуществление иных мероприятий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отношении автомобильных дорог общего пользования местного значения Курганской области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7 042,4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7 042,4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10 118,7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0300185030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7 042,4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7 042,4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10 118,7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0300185030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6 755,4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6 755,4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9 831,7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0300185030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территорий Целинного муниципального округа на период до 2024 года"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2 983,6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2 983,6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2 983,6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2 983,6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2 983,6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2 983,6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 скотомогильников, свалок, колодцев, обелисков, прочее благоустройство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0400185050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2 532,0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2 532,0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2 532,0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0400185050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2 532,0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2 532,0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2 532,0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и содержание уличного освещения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0400185060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0400185060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 Целинного муниципального округа "Улучшение условий и охраны труда на территории Целинного муниципального округа на 2020-2024 годы"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2 413,7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2 413,7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2 413,7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0500300000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2 413,7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2 413,7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2 413,7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спецоценки</w:t>
            </w:r>
            <w:proofErr w:type="spellEnd"/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медосмотров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0500382100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2 413,7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2 413,7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2 413,7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0500382100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192,0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192,0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192,0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0500382100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1 964,4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1 964,4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1 964,4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0500382100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257,3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257,3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257,3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0500382100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257,3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257,3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257,3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Целинного муниципального округа Курганской области "Формирование комфортной городской среды в Целинном муниципальном округе Курганской области на 2022-2024 годы"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4 400,0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современной городской среды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060F255550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4 400,0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060F255550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4 400,0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Целинного муниципального округа "Культура и туризм Целинного муниципального округа на 2022-2024 годы"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50 832,7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51 337,1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51 312,2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Сохранение и развитие традиционной народной культуры, нематериального культурного населения, развитие </w:t>
            </w:r>
            <w:proofErr w:type="spellStart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25 857,0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26 361,4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26 336,5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сельской местности и в рабочих посёлках (посёлках городского типа)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0800210970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0800210970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0800210970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Целинного муниципального округа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0800289090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24 843,0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24 843,0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24 843,0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0800289090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19 575,6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19 575,6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19 575,6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0800289090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5 091,9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5 091,9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5 091,9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0800289090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08002L4670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1 004,4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979,5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08002L4670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1 004,4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979,5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Совершенствование и развитие библиотечно-информационной деятельности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0800300000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13 567,8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13 567,8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13 567,8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сельской местности и в рабочих посёлках (посёлках городского типа)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0800310970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385,0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385,0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385,0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0800310970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0800310970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0800389090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13 182,8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13 182,8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13 182,8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0800389090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11 192,3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11 192,3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11 192,3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0800389090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1 911,9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1 911,9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1 911,9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0800389090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сельской местности и в рабочих посёлках (посёлках городского типа)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0800400000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6 974,3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6 974,3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6 974,3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0800410970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199,6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199,6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199,6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0800410970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147,8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147,8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147,8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0800410970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0800489090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6 774,7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6 774,7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6 774,7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0800489090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5 656,0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5 656,0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5 656,0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0800489090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1 075,0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1 075,0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1 075,0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0800489090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43,7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0800900000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4 433,6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4 433,6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4 433,6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МКУК "ЦТКС"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0800989092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3 335,2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3 335,2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3 335,2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0800989092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3 335,2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3 335,2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3 335,2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МКУК "ЦМЦБ"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0800989093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1 098,4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1 098,4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1 098,4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0800989093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1 098,4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1 098,4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1 098,4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реализация государственной молодёжной политики в Целинном муниципальном округе на 2022-2024 годы"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318 968,7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318 137,2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317 952,1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282 134,7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281 303,2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281 118,1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70 524,0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70 024,0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70 024,0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сельской местности и в рабочих посёлках (посёлках городского типа)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2 058,4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2 058,4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2 058,4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1 010,4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1 010,4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1 010,4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0910110970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1 048,0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1 048,0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1 048,0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0910112010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26 433,3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26 433,3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26 433,3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0910112010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25 817,5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25 817,5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25 817,5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0910112010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615,8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615,8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615,8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0910112010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615,8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615,8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615,8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0910112020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0910112020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0910112020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0910112020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0910112200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3 237,0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3 237,0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3 237,0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0910112200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3 237,0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3 237,0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3 237,0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0910187090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29 763,9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29 263,9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29 263,9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0910187090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22 885,7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22 685,7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22 685,7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6 804,7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6 504,7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6 504,7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73,5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73,5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73,5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питанием в дошкольных учреждениях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0910187100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6 607,9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6 607,9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6 607,9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0910187100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6 607,9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6 607,9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6 607,9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сбалансированным питанием детей с ограниченными возможностями здоровья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0910187101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211,0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211,0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211,0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0910187101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211,0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211,0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211,0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присмотра и ухода за детьми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0910187102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1 651,9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1 651,9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1 651,9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0910187102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528,6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0910187102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1 123,3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1 123,3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1 123,3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общего образования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201 207,6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200 876,1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200 876,1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Меры социальной поддержки лиц, проживающих и работающих в сельской местности и в рабочих посёлках (посёлках городского типа)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8 865,0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8 865,0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8 865,0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3 462,5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3 462,5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3 462,5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4 236,1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4 236,1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4 236,1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1 166,4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1 166,4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1 166,4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1 166,4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1 166,4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1 166,4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0910212030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98 953,9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98 953,9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98 953,9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0910212030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83 682,6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83 682,6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83 682,6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0910212030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271,3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271,3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271,3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0910212030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0910212030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15 000,0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0910212040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3 142,7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3 142,7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3 142,7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0910212040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2 716,0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2 716,0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2 716,0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0910212040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0910212040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426,7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0910253030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11 050,1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10 718,6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10 718,6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0910253030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9 977,1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9 645,6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9 645,6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0910253030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0910253030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Подвоз учащихся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0910287050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5 915,0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5 915,0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5 915,0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0910287050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5 165,0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5 165,0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5 165,0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0910287050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0910287050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подвоза учащихся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0910287051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132,5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132,5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132,5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0910287051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109,6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109,6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109,6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0910287051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0910287051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71 662,5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71 662,5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71 662,5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29 733,1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29 733,1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29 733,1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29 276,4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29 276,4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29 276,4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10 075,2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2 577,8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2 577,8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2 577,8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хозяйственной группы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0910289091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1 485,9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1 485,9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1 485,9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0910289091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1 412,3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1 412,3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1 412,3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0910289091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0910289091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питанием в общеобразовательных учреждениях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0910300000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10 403,1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10 403,1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10 218,0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0910312240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1 486,0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1 486,0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1 486,0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0910312240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1 486,0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1 486,0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1 486,0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питанием обучающихся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общеобразовательных организаций за счёт родительской платы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0910382240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590,0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590,0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590,0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0910382240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590,0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590,0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590,0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09103L3042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7 690,3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7 690,3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7 505,2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09103L3042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7 337,6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7 337,6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7 152,5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09103L3042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09103L3042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352,7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питанием обучающихся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общеобразовательных организаций на условиях </w:t>
            </w:r>
            <w:proofErr w:type="spellStart"/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09103S2240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636,8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636,8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636,8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09103S2240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582,8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582,8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582,8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09103S2240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09103S2240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"Обеспечение безопасности образовательных организаций 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1 390,1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1 390,1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1 390,1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образовательных организаций современным противопожарным оборудованием, средствами защиты и пожаротушения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1 390,1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1 390,1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1 390,1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образования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0920287090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1 390,1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1 390,1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1 390,1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0920287090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1 263,4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1 263,4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1 263,4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0920287090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0920287090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"Реализация государственной молодёжной политики, воспитания и дополнительного образования детей и молодёжи"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16 939,3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16 939,3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16 939,3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МБУ ДО "ЦДЮЦ"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5 782,6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5 782,6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5 782,6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сельской местности и в рабочих посёлках (посёлках городского типа)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0930110970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0930110970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0930110970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0930187090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0930187090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0930187090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5 482,6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МБУ ДО "ЦДЮСШ"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0930200000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4 364,8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4 364,8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4 364,8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сельской местности и в рабочих посёлках (посёлках городского типа)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0930210970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0930210970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0930210970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173,0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0930287090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0930287090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0930287090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4 191,8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0930300000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6 791,9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6 791,9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6 791,9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образования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0930387090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6 791,9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6 791,9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6 791,9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0930387090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0930387090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6 584,6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0930387090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207,3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"Социальная адаптация детей-сирот и детей, оставшихся без попечения родителей, а так же лиц их числа детей-сирот и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детей, оставшихся без попечения родителей"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0940000000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16 664,0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16 664,0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16 664,0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действенной системы комплексного решения семейного жизнеустройства детей-сирот и детей, оставшихся без попечения родителей, государственной поддержки замещающих семей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16 664,0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16 664,0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16 664,0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 детей в приёмных семьях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0940111450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6 819,0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6 819,0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6 819,0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0940111450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6 819,0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6 819,0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6 819,0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Выплаты вознаграждения опекунам (попечителям), приёмным родителям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0940111460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4 815,0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4 815,0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4 815,0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0940111460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4 815,0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4 815,0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4 815,0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0940111470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5 030,0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5 030,0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5 030,0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0940111470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5 030,0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5 030,0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5 030,0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"Кадровое обеспечение системы образования 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уровня профессиональной компетенции педагогических и руководящих работников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0950200000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0950212130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0950212130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0950212130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0950212130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"Организация обеспечения отдыха, оздоровления и занятости детей"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0960000000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1 300,6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1 300,6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1 300,6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отдыха детей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0960100000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1 300,6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1 300,6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1 300,6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отдыха детей в лагерях дневного пребывания в каникулярное время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333,9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333,9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333,9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282,4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282,4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282,4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отдыха детей, находящихся в трудной жизненной ситуации, в лагерях дневного пребывания в каникулярное время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270,3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270,3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270,3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238,5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238,5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238,5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отдыха детей в загородных оздоровительных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лагерях в каникулярное время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638,4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638,4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638,4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587,8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587,8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587,8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0960112450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0960187070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0960187070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отдыха детей в лагерях дневного пребывания в каникулярное время за счёт средств местного бюджета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09601S2430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09601S2430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отдыха детей, находящихся в трудной жизненной ситуации, в лагерях дневного пребывания в каникулярное время за счёт средств местного бюджета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09601S2440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09601S2440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отдыха детей в загородных лагерях за счёт средств местного бюджета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09601S2450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обеспечение населения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09601S2450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 Целинного муниципального округа "Развитие единой дежурно-диспетчерской службы Целинного муниципального округа на 2022-2024 годы"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1 526,9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1 526,9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1 526,9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Функционирование ЕДДС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1 526,9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1 526,9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1 526,9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ЕДДС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1000183090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1 526,9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1 526,9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1 526,9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1000183090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1 381,9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1 381,9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1 381,9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1000183090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145,0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145,0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145,0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Целинном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муниципальном округе на 2022-2024 гг."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массовой физической культуры, детско-юношеского спорта и формирование здорового образа жизни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культуры, детско-юношеского спорта и здорового образа жизни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1100181110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1100181110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1100181110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общественного порядка и противодействие преступности в Целинном муниципальном округе на 2021-2025гг."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2 059,0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2 059,0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2 059,0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1200300000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2 050,7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2 050,7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2 050,7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Приобретение, замена и установка дорожных знаков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1200385040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1200385040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и содержание уличного освещения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1200385060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1 885,9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1 885,9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1 885,9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1200385060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1 885,9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1 885,9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1 885,9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и поддержание пешеходных переходов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1200385070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88,7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88,7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88,7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1200385070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88,7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88,7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88,7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комиссий и лиц целью, которых является совершенствование системы профилактики правонарушений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1200700000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1200716090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1200716090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1200716100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1200716100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с привлечением детей находящихся в трудной жизненной ситуации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1200784150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1200784150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Программа Целинного муниципального округа Курганской области «Энергосбережение и повышение энергетической эффективности на 2022-2025 годы"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72 120,0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внедрению энергосберегающих технологий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1300500000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72 120,0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и </w:t>
            </w:r>
            <w:proofErr w:type="spellStart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техперевооружение</w:t>
            </w:r>
            <w:proofErr w:type="spellEnd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1300517020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68 514,0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1300517020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68 514,0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и </w:t>
            </w:r>
            <w:proofErr w:type="spellStart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техперевооружение</w:t>
            </w:r>
            <w:proofErr w:type="spellEnd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инженерной инфраструктуры муниципальных образований Курганской области на условиях </w:t>
            </w:r>
            <w:proofErr w:type="spellStart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13005S7020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3 606,0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13005S7020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3 606,0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"Эффективное использование и распоряжение муниципальным имуществом, оценка недвижимости, мероприятия по землеустройству и землепользованию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в Целинном муниципальном округе на 2022-2024 годы"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Регистрация права собственности Целинного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 на объекты недвижимости и земельные участки, относящиеся к муниципальной собственности Целинного муниципального округа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1500200000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Регистрация права собственности Целинного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 на имущество, в том числе земельные участки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1500281130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1500281130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Эффективное использование муниципального имущества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1500381140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1500381140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"Мобилизационная подготовка Целинного муниципального округа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на 2020-2024 годы"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1 066,6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1 101,7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1 130,4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работников военно-учётного стола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1 026,6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1 061,7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1 090,4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1600151180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1 026,6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1 061,7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1 090,4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1600151180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734,0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1600151180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292,6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327,7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356,4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защиты государственной тайны и ТЗИ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Администрации Целинного муниципального округа Курганской области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1600200000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контролю </w:t>
            </w:r>
            <w:proofErr w:type="gramStart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эффективности установленных средств защиты объекта информатизации</w:t>
            </w:r>
            <w:proofErr w:type="gramEnd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автоматизированном рабочем месте АРМ РСП отдела ГО ЧС и мобилизационной подготовки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1600281180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1600281180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Внепрограммные направления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40 321,4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37 150,1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37 175,0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5590000000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40 321,4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37 150,1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37 175,0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5590012800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5590012800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организации проведения капитального ремонта общего имущества в многоквартирном доме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5590014040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5590014040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5590015500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5590015500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5590051180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112,0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112,0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112,0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5590051180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12,0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5590051180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5590051200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5590051200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Закупка пожарных </w:t>
            </w:r>
            <w:proofErr w:type="spellStart"/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5590081010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5590081010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8,0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материальных ресурсов для ликвидации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чрезвычайных ситуаций на территории Целинного муниципального округа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5590081012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5590081012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5590081013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24 425,2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24 425,2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24 425,2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5590081013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22 256,3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22 256,3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22 256,3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5590081013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2 168,9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2 168,9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2 168,9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Трудоустройство несовершеннолетних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5590084010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5590084010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65,1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65,1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65,1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5590084010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14,1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14,1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14,1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5590084010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5590084010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Функционирование отдела по развитию территорий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5590084012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14 566,0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11 396,0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11 420,9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5590084012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11 789,0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9 419,0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9 419,0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5590084012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2 777,0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1 977,0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sz w:val="20"/>
                <w:szCs w:val="20"/>
                <w:lang w:eastAsia="ru-RU"/>
              </w:rPr>
              <w:t>2 001,9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окружного значения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5590089130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5590089130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муниципального жилого фонда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5590095020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5590095020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23D" w:rsidRPr="0000223D" w:rsidTr="0000223D">
        <w:tc>
          <w:tcPr>
            <w:tcW w:w="3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547 728,5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467 492,2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D" w:rsidRPr="0000223D" w:rsidRDefault="0000223D" w:rsidP="00002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2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470 412,1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C2301" w:rsidRPr="00A40CB6" w:rsidRDefault="000C2301" w:rsidP="0091505E">
      <w:pPr>
        <w:spacing w:after="0" w:line="240" w:lineRule="auto"/>
        <w:jc w:val="both"/>
        <w:rPr>
          <w:rFonts w:cs="Times New Roman"/>
          <w:szCs w:val="28"/>
        </w:rPr>
      </w:pPr>
    </w:p>
    <w:sectPr w:rsidR="000C2301" w:rsidRPr="00A40CB6" w:rsidSect="00F913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542" w:rsidRDefault="00C80542" w:rsidP="007E7961">
      <w:pPr>
        <w:spacing w:after="0" w:line="240" w:lineRule="auto"/>
      </w:pPr>
      <w:r>
        <w:separator/>
      </w:r>
    </w:p>
  </w:endnote>
  <w:endnote w:type="continuationSeparator" w:id="0">
    <w:p w:rsidR="00C80542" w:rsidRDefault="00C80542" w:rsidP="007E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542" w:rsidRDefault="00C80542" w:rsidP="007E7961">
      <w:pPr>
        <w:spacing w:after="0" w:line="240" w:lineRule="auto"/>
      </w:pPr>
      <w:r>
        <w:separator/>
      </w:r>
    </w:p>
  </w:footnote>
  <w:footnote w:type="continuationSeparator" w:id="0">
    <w:p w:rsidR="00C80542" w:rsidRDefault="00C80542" w:rsidP="007E7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7D"/>
    <w:rsid w:val="0000223D"/>
    <w:rsid w:val="00006454"/>
    <w:rsid w:val="00012923"/>
    <w:rsid w:val="0002255E"/>
    <w:rsid w:val="00037A2C"/>
    <w:rsid w:val="00044114"/>
    <w:rsid w:val="00044BAE"/>
    <w:rsid w:val="00045520"/>
    <w:rsid w:val="00057F41"/>
    <w:rsid w:val="00060355"/>
    <w:rsid w:val="00064ADA"/>
    <w:rsid w:val="00083BFE"/>
    <w:rsid w:val="00091F3F"/>
    <w:rsid w:val="000A3B7F"/>
    <w:rsid w:val="000A5ED2"/>
    <w:rsid w:val="000C2301"/>
    <w:rsid w:val="000D3832"/>
    <w:rsid w:val="000E15A9"/>
    <w:rsid w:val="000E3764"/>
    <w:rsid w:val="000E3A03"/>
    <w:rsid w:val="000F1724"/>
    <w:rsid w:val="0010708F"/>
    <w:rsid w:val="00112392"/>
    <w:rsid w:val="00136E49"/>
    <w:rsid w:val="00155EBF"/>
    <w:rsid w:val="00157408"/>
    <w:rsid w:val="0017282C"/>
    <w:rsid w:val="00173E44"/>
    <w:rsid w:val="00183C2B"/>
    <w:rsid w:val="001B50F8"/>
    <w:rsid w:val="001D3EB7"/>
    <w:rsid w:val="00203EB2"/>
    <w:rsid w:val="0022689B"/>
    <w:rsid w:val="0024737F"/>
    <w:rsid w:val="002508A7"/>
    <w:rsid w:val="00261533"/>
    <w:rsid w:val="00274E40"/>
    <w:rsid w:val="00275C71"/>
    <w:rsid w:val="002804F8"/>
    <w:rsid w:val="0028363A"/>
    <w:rsid w:val="00284E11"/>
    <w:rsid w:val="002B0227"/>
    <w:rsid w:val="002B03D4"/>
    <w:rsid w:val="002B321A"/>
    <w:rsid w:val="002B4F37"/>
    <w:rsid w:val="002C56D5"/>
    <w:rsid w:val="002D7181"/>
    <w:rsid w:val="002D780E"/>
    <w:rsid w:val="002E1429"/>
    <w:rsid w:val="002E3203"/>
    <w:rsid w:val="002F0AA2"/>
    <w:rsid w:val="00316E0E"/>
    <w:rsid w:val="00321F05"/>
    <w:rsid w:val="00326189"/>
    <w:rsid w:val="00370FDE"/>
    <w:rsid w:val="003903B7"/>
    <w:rsid w:val="003A198D"/>
    <w:rsid w:val="003B79F4"/>
    <w:rsid w:val="003E4DAD"/>
    <w:rsid w:val="003E634D"/>
    <w:rsid w:val="003F015C"/>
    <w:rsid w:val="00405008"/>
    <w:rsid w:val="00411017"/>
    <w:rsid w:val="0041789C"/>
    <w:rsid w:val="004236BE"/>
    <w:rsid w:val="00425F20"/>
    <w:rsid w:val="00450705"/>
    <w:rsid w:val="00472CEA"/>
    <w:rsid w:val="00483EE6"/>
    <w:rsid w:val="004A236B"/>
    <w:rsid w:val="004A3AFD"/>
    <w:rsid w:val="004B6DB5"/>
    <w:rsid w:val="004C319F"/>
    <w:rsid w:val="004C7399"/>
    <w:rsid w:val="004E18FF"/>
    <w:rsid w:val="004F6D39"/>
    <w:rsid w:val="0050546C"/>
    <w:rsid w:val="0053134E"/>
    <w:rsid w:val="0053659D"/>
    <w:rsid w:val="005509FC"/>
    <w:rsid w:val="0058309B"/>
    <w:rsid w:val="0058584F"/>
    <w:rsid w:val="005A0B3C"/>
    <w:rsid w:val="005A507E"/>
    <w:rsid w:val="005A6455"/>
    <w:rsid w:val="005A782A"/>
    <w:rsid w:val="005B4216"/>
    <w:rsid w:val="005D231B"/>
    <w:rsid w:val="005E23EF"/>
    <w:rsid w:val="005E568D"/>
    <w:rsid w:val="005E76C0"/>
    <w:rsid w:val="005F3B2E"/>
    <w:rsid w:val="005F50FE"/>
    <w:rsid w:val="006178BF"/>
    <w:rsid w:val="00627F82"/>
    <w:rsid w:val="00640787"/>
    <w:rsid w:val="00647321"/>
    <w:rsid w:val="00661EF9"/>
    <w:rsid w:val="006646BB"/>
    <w:rsid w:val="006656AB"/>
    <w:rsid w:val="006707E7"/>
    <w:rsid w:val="00693D2C"/>
    <w:rsid w:val="006946B5"/>
    <w:rsid w:val="006973AE"/>
    <w:rsid w:val="006A0C46"/>
    <w:rsid w:val="006A162A"/>
    <w:rsid w:val="006B22AB"/>
    <w:rsid w:val="006B56D1"/>
    <w:rsid w:val="006D0CB9"/>
    <w:rsid w:val="006D1A0B"/>
    <w:rsid w:val="006E3B53"/>
    <w:rsid w:val="006F1D56"/>
    <w:rsid w:val="006F41F0"/>
    <w:rsid w:val="0070312A"/>
    <w:rsid w:val="007200D2"/>
    <w:rsid w:val="00720272"/>
    <w:rsid w:val="00721225"/>
    <w:rsid w:val="00724447"/>
    <w:rsid w:val="007254D7"/>
    <w:rsid w:val="007265E3"/>
    <w:rsid w:val="00731BA7"/>
    <w:rsid w:val="00734B0F"/>
    <w:rsid w:val="0074682A"/>
    <w:rsid w:val="00756A2B"/>
    <w:rsid w:val="00762E31"/>
    <w:rsid w:val="0077446C"/>
    <w:rsid w:val="00791341"/>
    <w:rsid w:val="00794D35"/>
    <w:rsid w:val="007A1B71"/>
    <w:rsid w:val="007B077E"/>
    <w:rsid w:val="007B5DA3"/>
    <w:rsid w:val="007C39EB"/>
    <w:rsid w:val="007D0996"/>
    <w:rsid w:val="007E3702"/>
    <w:rsid w:val="007E7961"/>
    <w:rsid w:val="007F0234"/>
    <w:rsid w:val="007F2479"/>
    <w:rsid w:val="00844244"/>
    <w:rsid w:val="008714F9"/>
    <w:rsid w:val="008740C1"/>
    <w:rsid w:val="00880B5E"/>
    <w:rsid w:val="008A37B8"/>
    <w:rsid w:val="008B0F63"/>
    <w:rsid w:val="008B56DA"/>
    <w:rsid w:val="008C61CB"/>
    <w:rsid w:val="008D260F"/>
    <w:rsid w:val="008D2FFF"/>
    <w:rsid w:val="008E016C"/>
    <w:rsid w:val="008E4F8B"/>
    <w:rsid w:val="008E74A1"/>
    <w:rsid w:val="008F7005"/>
    <w:rsid w:val="00906044"/>
    <w:rsid w:val="0091505E"/>
    <w:rsid w:val="00926882"/>
    <w:rsid w:val="0092688E"/>
    <w:rsid w:val="009269E4"/>
    <w:rsid w:val="00930738"/>
    <w:rsid w:val="00930ED4"/>
    <w:rsid w:val="0094449E"/>
    <w:rsid w:val="00950633"/>
    <w:rsid w:val="00951E5A"/>
    <w:rsid w:val="00954C79"/>
    <w:rsid w:val="00971A4C"/>
    <w:rsid w:val="00982F30"/>
    <w:rsid w:val="00991CFF"/>
    <w:rsid w:val="0099261B"/>
    <w:rsid w:val="009943D1"/>
    <w:rsid w:val="00996E18"/>
    <w:rsid w:val="009B12EB"/>
    <w:rsid w:val="009B15DF"/>
    <w:rsid w:val="009B7BB0"/>
    <w:rsid w:val="009E18AE"/>
    <w:rsid w:val="009E5F5E"/>
    <w:rsid w:val="00A04672"/>
    <w:rsid w:val="00A23FC1"/>
    <w:rsid w:val="00A36534"/>
    <w:rsid w:val="00A40CB6"/>
    <w:rsid w:val="00A46055"/>
    <w:rsid w:val="00A47444"/>
    <w:rsid w:val="00A474FC"/>
    <w:rsid w:val="00A524C3"/>
    <w:rsid w:val="00A52C48"/>
    <w:rsid w:val="00A55828"/>
    <w:rsid w:val="00A62017"/>
    <w:rsid w:val="00A67D6A"/>
    <w:rsid w:val="00A7629D"/>
    <w:rsid w:val="00A80540"/>
    <w:rsid w:val="00A86ADA"/>
    <w:rsid w:val="00AA37ED"/>
    <w:rsid w:val="00AB7444"/>
    <w:rsid w:val="00AD2DCE"/>
    <w:rsid w:val="00AD2E00"/>
    <w:rsid w:val="00AD304C"/>
    <w:rsid w:val="00AD49B6"/>
    <w:rsid w:val="00AE7BEF"/>
    <w:rsid w:val="00B0106C"/>
    <w:rsid w:val="00B02CCC"/>
    <w:rsid w:val="00B03069"/>
    <w:rsid w:val="00B07C14"/>
    <w:rsid w:val="00B553F2"/>
    <w:rsid w:val="00B60935"/>
    <w:rsid w:val="00B62E50"/>
    <w:rsid w:val="00B6546D"/>
    <w:rsid w:val="00B7215A"/>
    <w:rsid w:val="00B97246"/>
    <w:rsid w:val="00BA3A62"/>
    <w:rsid w:val="00BA4B81"/>
    <w:rsid w:val="00BA4EA1"/>
    <w:rsid w:val="00BB5254"/>
    <w:rsid w:val="00BC1ED0"/>
    <w:rsid w:val="00BC2108"/>
    <w:rsid w:val="00BC3939"/>
    <w:rsid w:val="00BC7438"/>
    <w:rsid w:val="00BD08A9"/>
    <w:rsid w:val="00BE44BD"/>
    <w:rsid w:val="00C03468"/>
    <w:rsid w:val="00C06554"/>
    <w:rsid w:val="00C147CB"/>
    <w:rsid w:val="00C23CA3"/>
    <w:rsid w:val="00C36CBE"/>
    <w:rsid w:val="00C646C9"/>
    <w:rsid w:val="00C66862"/>
    <w:rsid w:val="00C80542"/>
    <w:rsid w:val="00C8518F"/>
    <w:rsid w:val="00C91982"/>
    <w:rsid w:val="00C93FA1"/>
    <w:rsid w:val="00CA139C"/>
    <w:rsid w:val="00CA1B86"/>
    <w:rsid w:val="00CA1C0E"/>
    <w:rsid w:val="00CA217B"/>
    <w:rsid w:val="00CA5404"/>
    <w:rsid w:val="00CC4C47"/>
    <w:rsid w:val="00CE0997"/>
    <w:rsid w:val="00CE49E5"/>
    <w:rsid w:val="00D14479"/>
    <w:rsid w:val="00D35A9A"/>
    <w:rsid w:val="00D50024"/>
    <w:rsid w:val="00D5765C"/>
    <w:rsid w:val="00D73EFE"/>
    <w:rsid w:val="00D75B98"/>
    <w:rsid w:val="00D75C40"/>
    <w:rsid w:val="00D90040"/>
    <w:rsid w:val="00D929FE"/>
    <w:rsid w:val="00D96A65"/>
    <w:rsid w:val="00DA3667"/>
    <w:rsid w:val="00DA5E0C"/>
    <w:rsid w:val="00DB2B37"/>
    <w:rsid w:val="00DC429A"/>
    <w:rsid w:val="00DD5E5C"/>
    <w:rsid w:val="00DD6190"/>
    <w:rsid w:val="00DD68D9"/>
    <w:rsid w:val="00DD772F"/>
    <w:rsid w:val="00DE4E64"/>
    <w:rsid w:val="00DF3E8C"/>
    <w:rsid w:val="00DF6250"/>
    <w:rsid w:val="00E02D23"/>
    <w:rsid w:val="00E03817"/>
    <w:rsid w:val="00E37944"/>
    <w:rsid w:val="00E46083"/>
    <w:rsid w:val="00E61712"/>
    <w:rsid w:val="00E80946"/>
    <w:rsid w:val="00E8255E"/>
    <w:rsid w:val="00E846D8"/>
    <w:rsid w:val="00E93204"/>
    <w:rsid w:val="00EA50B7"/>
    <w:rsid w:val="00EA537D"/>
    <w:rsid w:val="00EA5E41"/>
    <w:rsid w:val="00EB3737"/>
    <w:rsid w:val="00EB57E0"/>
    <w:rsid w:val="00EC7E95"/>
    <w:rsid w:val="00EE4722"/>
    <w:rsid w:val="00EF02C9"/>
    <w:rsid w:val="00F24F2C"/>
    <w:rsid w:val="00F31764"/>
    <w:rsid w:val="00F3285C"/>
    <w:rsid w:val="00F378AA"/>
    <w:rsid w:val="00F41D18"/>
    <w:rsid w:val="00F56588"/>
    <w:rsid w:val="00F62727"/>
    <w:rsid w:val="00F751F5"/>
    <w:rsid w:val="00F90BC7"/>
    <w:rsid w:val="00F9135A"/>
    <w:rsid w:val="00F93095"/>
    <w:rsid w:val="00F93B4C"/>
    <w:rsid w:val="00F93D82"/>
    <w:rsid w:val="00FA71B8"/>
    <w:rsid w:val="00FC05C2"/>
    <w:rsid w:val="00FD2039"/>
    <w:rsid w:val="00FD2E8B"/>
    <w:rsid w:val="00FD7886"/>
    <w:rsid w:val="00FE608E"/>
    <w:rsid w:val="00FF0976"/>
    <w:rsid w:val="00FF2142"/>
    <w:rsid w:val="00FF2C8B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24"/>
    <w:pPr>
      <w:spacing w:after="200" w:line="276" w:lineRule="auto"/>
      <w:ind w:firstLine="0"/>
      <w:jc w:val="lef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E31"/>
    <w:rPr>
      <w:color w:val="0000FF"/>
      <w:u w:val="single"/>
    </w:rPr>
  </w:style>
  <w:style w:type="paragraph" w:customStyle="1" w:styleId="Iauiue">
    <w:name w:val="Iau?iue"/>
    <w:rsid w:val="00D75B98"/>
    <w:rPr>
      <w:rFonts w:ascii="Arial" w:eastAsia="Times New Roman" w:hAnsi="Arial"/>
      <w:b/>
      <w:sz w:val="24"/>
      <w:szCs w:val="20"/>
      <w:lang w:eastAsia="ru-RU"/>
    </w:rPr>
  </w:style>
  <w:style w:type="paragraph" w:customStyle="1" w:styleId="ConsNormal">
    <w:name w:val="ConsNormal"/>
    <w:rsid w:val="00D75B98"/>
    <w:pPr>
      <w:snapToGrid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rmal">
    <w:name w:val="ConsPlusNormal"/>
    <w:rsid w:val="00D75B9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B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2688E"/>
    <w:pPr>
      <w:spacing w:before="100" w:beforeAutospacing="1" w:after="100" w:afterAutospacing="1" w:line="24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91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E796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E7961"/>
  </w:style>
  <w:style w:type="paragraph" w:styleId="aa">
    <w:name w:val="footer"/>
    <w:basedOn w:val="a"/>
    <w:link w:val="ab"/>
    <w:uiPriority w:val="99"/>
    <w:semiHidden/>
    <w:unhideWhenUsed/>
    <w:rsid w:val="007E7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7961"/>
  </w:style>
  <w:style w:type="character" w:styleId="ac">
    <w:name w:val="FollowedHyperlink"/>
    <w:basedOn w:val="a0"/>
    <w:uiPriority w:val="99"/>
    <w:semiHidden/>
    <w:unhideWhenUsed/>
    <w:rsid w:val="002508A7"/>
    <w:rPr>
      <w:color w:val="800080" w:themeColor="followedHyperlink"/>
      <w:u w:val="single"/>
    </w:rPr>
  </w:style>
  <w:style w:type="paragraph" w:customStyle="1" w:styleId="xl63">
    <w:name w:val="xl63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0223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223D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0223D"/>
    <w:pPr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0223D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0223D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0223D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0223D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0223D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022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0223D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022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00223D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0223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00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cr.ru/site/section?id=1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B4D5D-2738-4C5B-93BB-AF8D5F59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54</Pages>
  <Words>17575</Words>
  <Characters>100183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user8</cp:lastModifiedBy>
  <cp:revision>118</cp:revision>
  <cp:lastPrinted>2022-11-11T10:37:00Z</cp:lastPrinted>
  <dcterms:created xsi:type="dcterms:W3CDTF">2020-11-13T06:19:00Z</dcterms:created>
  <dcterms:modified xsi:type="dcterms:W3CDTF">2022-11-14T10:10:00Z</dcterms:modified>
</cp:coreProperties>
</file>